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2" w:rsidRPr="00586378" w:rsidRDefault="006D0B22" w:rsidP="003718D4">
      <w:pPr>
        <w:pStyle w:val="ae"/>
        <w:ind w:left="-709" w:hanging="142"/>
        <w:rPr>
          <w:rFonts w:ascii="Arial" w:hAnsi="Arial" w:cs="Arial"/>
          <w:b/>
          <w:bCs/>
          <w:kern w:val="36"/>
          <w:sz w:val="24"/>
          <w:szCs w:val="24"/>
        </w:rPr>
      </w:pPr>
      <w:bookmarkStart w:id="0" w:name="_GoBack"/>
    </w:p>
    <w:p w:rsidR="006D0B22" w:rsidRPr="00586378" w:rsidRDefault="00CE2AFE" w:rsidP="00CE2AFE">
      <w:pPr>
        <w:pStyle w:val="ae"/>
        <w:ind w:left="-709" w:hanging="142"/>
        <w:jc w:val="center"/>
        <w:rPr>
          <w:rFonts w:eastAsia="Microsoft YaHei"/>
          <w:b/>
          <w:bCs/>
          <w:kern w:val="36"/>
          <w:sz w:val="24"/>
          <w:szCs w:val="24"/>
        </w:rPr>
      </w:pPr>
      <w:r w:rsidRPr="00586378">
        <w:rPr>
          <w:rFonts w:eastAsia="Microsoft YaHei"/>
          <w:b/>
          <w:bCs/>
          <w:kern w:val="36"/>
          <w:sz w:val="24"/>
          <w:szCs w:val="24"/>
        </w:rPr>
        <w:t>НОВОГОДНИЙ ЭКСПРЕСС К ДЕДУ МОРОЗУ</w:t>
      </w:r>
    </w:p>
    <w:p w:rsidR="00CE2AFE" w:rsidRPr="00586378" w:rsidRDefault="00CE2AFE" w:rsidP="00CE2AFE">
      <w:pPr>
        <w:pStyle w:val="ae"/>
        <w:ind w:left="-709" w:hanging="142"/>
        <w:jc w:val="center"/>
        <w:rPr>
          <w:rFonts w:eastAsia="Microsoft YaHei"/>
          <w:b/>
          <w:bCs/>
          <w:kern w:val="36"/>
          <w:sz w:val="24"/>
          <w:szCs w:val="24"/>
        </w:rPr>
      </w:pPr>
      <w:proofErr w:type="gramStart"/>
      <w:r w:rsidRPr="00586378">
        <w:rPr>
          <w:rFonts w:eastAsia="Microsoft YaHei"/>
          <w:b/>
          <w:bCs/>
          <w:kern w:val="36"/>
          <w:sz w:val="24"/>
          <w:szCs w:val="24"/>
        </w:rPr>
        <w:t>ПЕРМЬ-</w:t>
      </w:r>
      <w:r w:rsidR="004A7E43" w:rsidRPr="00586378">
        <w:rPr>
          <w:rFonts w:eastAsia="Microsoft YaHei"/>
          <w:b/>
          <w:bCs/>
          <w:kern w:val="36"/>
          <w:sz w:val="24"/>
          <w:szCs w:val="24"/>
        </w:rPr>
        <w:t>ВЕЛИКИЙ</w:t>
      </w:r>
      <w:proofErr w:type="gramEnd"/>
      <w:r w:rsidR="004A7E43" w:rsidRPr="00586378">
        <w:rPr>
          <w:rFonts w:eastAsia="Microsoft YaHei"/>
          <w:b/>
          <w:bCs/>
          <w:kern w:val="36"/>
          <w:sz w:val="24"/>
          <w:szCs w:val="24"/>
        </w:rPr>
        <w:t xml:space="preserve"> </w:t>
      </w:r>
      <w:r w:rsidRPr="00586378">
        <w:rPr>
          <w:rFonts w:eastAsia="Microsoft YaHei"/>
          <w:b/>
          <w:bCs/>
          <w:kern w:val="36"/>
          <w:sz w:val="24"/>
          <w:szCs w:val="24"/>
        </w:rPr>
        <w:t>УСТЮГ-ПЕРМЬ</w:t>
      </w:r>
    </w:p>
    <w:p w:rsidR="006D0B22" w:rsidRPr="00586378" w:rsidRDefault="004A7E43" w:rsidP="0052521D">
      <w:pPr>
        <w:pStyle w:val="ae"/>
        <w:ind w:left="-709" w:hanging="142"/>
        <w:jc w:val="center"/>
        <w:rPr>
          <w:rFonts w:eastAsia="Microsoft YaHei"/>
          <w:b/>
          <w:sz w:val="24"/>
          <w:szCs w:val="24"/>
        </w:rPr>
      </w:pPr>
      <w:r w:rsidRPr="00586378">
        <w:rPr>
          <w:rFonts w:eastAsia="Microsoft YaHei"/>
          <w:b/>
          <w:sz w:val="24"/>
          <w:szCs w:val="24"/>
        </w:rPr>
        <w:t>02.01</w:t>
      </w:r>
      <w:r w:rsidR="00BC47B0" w:rsidRPr="00586378">
        <w:rPr>
          <w:rFonts w:eastAsia="Microsoft YaHei"/>
          <w:b/>
          <w:sz w:val="24"/>
          <w:szCs w:val="24"/>
        </w:rPr>
        <w:t>– 04.01.</w:t>
      </w:r>
      <w:r w:rsidRPr="00586378">
        <w:rPr>
          <w:rFonts w:eastAsia="Microsoft YaHei"/>
          <w:b/>
          <w:sz w:val="24"/>
          <w:szCs w:val="24"/>
        </w:rPr>
        <w:t>20</w:t>
      </w:r>
      <w:r w:rsidR="00BC47B0" w:rsidRPr="00586378">
        <w:rPr>
          <w:rFonts w:eastAsia="Microsoft YaHei"/>
          <w:b/>
          <w:sz w:val="24"/>
          <w:szCs w:val="24"/>
        </w:rPr>
        <w:t>1</w:t>
      </w:r>
      <w:r w:rsidR="00CE2AFE" w:rsidRPr="00586378">
        <w:rPr>
          <w:rFonts w:eastAsia="Microsoft YaHei"/>
          <w:b/>
          <w:sz w:val="24"/>
          <w:szCs w:val="24"/>
        </w:rPr>
        <w:t>8 и  06.01</w:t>
      </w:r>
      <w:r w:rsidRPr="00586378">
        <w:rPr>
          <w:rFonts w:eastAsia="Microsoft YaHei"/>
          <w:b/>
          <w:sz w:val="24"/>
          <w:szCs w:val="24"/>
        </w:rPr>
        <w:t>-08.01.2018</w:t>
      </w:r>
      <w:r w:rsidR="006D0B22" w:rsidRPr="00586378">
        <w:rPr>
          <w:rFonts w:eastAsia="Microsoft YaHei"/>
          <w:b/>
          <w:sz w:val="24"/>
          <w:szCs w:val="24"/>
        </w:rPr>
        <w:t>, 1 день в Великом Устюге</w:t>
      </w:r>
    </w:p>
    <w:bookmarkEnd w:id="0"/>
    <w:p w:rsidR="0052521D" w:rsidRPr="00586378" w:rsidRDefault="0052521D" w:rsidP="0052521D">
      <w:pPr>
        <w:pStyle w:val="ae"/>
        <w:ind w:left="-709" w:hanging="142"/>
        <w:jc w:val="center"/>
        <w:rPr>
          <w:rFonts w:eastAsia="Microsoft YaHei"/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0348"/>
      </w:tblGrid>
      <w:tr w:rsidR="006D0B22" w:rsidRPr="00586378" w:rsidTr="006E3105">
        <w:tc>
          <w:tcPr>
            <w:tcW w:w="709" w:type="dxa"/>
            <w:hideMark/>
          </w:tcPr>
          <w:p w:rsidR="006D0B22" w:rsidRPr="00586378" w:rsidRDefault="006D0B22" w:rsidP="006D0B22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  <w:bCs/>
              </w:rPr>
              <w:t>1 </w:t>
            </w:r>
            <w:r w:rsidR="0052521D" w:rsidRPr="00586378">
              <w:rPr>
                <w:rFonts w:eastAsia="Microsoft YaHei"/>
              </w:rPr>
              <w:t xml:space="preserve"> </w:t>
            </w:r>
            <w:r w:rsidRPr="00586378">
              <w:rPr>
                <w:rFonts w:eastAsia="Microsoft YaHei"/>
                <w:bCs/>
              </w:rPr>
              <w:t>день</w:t>
            </w:r>
          </w:p>
        </w:tc>
        <w:tc>
          <w:tcPr>
            <w:tcW w:w="10348" w:type="dxa"/>
            <w:hideMark/>
          </w:tcPr>
          <w:p w:rsidR="004A7E43" w:rsidRPr="00586378" w:rsidRDefault="0052521D" w:rsidP="00CE2AFE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  <w:b/>
              </w:rPr>
              <w:t xml:space="preserve">Отправление Новогоднего Экспресса </w:t>
            </w:r>
            <w:r w:rsidRPr="00586378">
              <w:rPr>
                <w:rFonts w:eastAsia="Microsoft YaHei"/>
              </w:rPr>
              <w:t>к Деду Морозу</w:t>
            </w:r>
            <w:proofErr w:type="gramStart"/>
            <w:r w:rsidRPr="00586378">
              <w:rPr>
                <w:rFonts w:eastAsia="Microsoft YaHei"/>
              </w:rPr>
              <w:t xml:space="preserve"> !</w:t>
            </w:r>
            <w:proofErr w:type="gramEnd"/>
          </w:p>
          <w:p w:rsidR="006D0B22" w:rsidRPr="00586378" w:rsidRDefault="0052521D" w:rsidP="00CE2AFE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</w:rPr>
              <w:t xml:space="preserve">  </w:t>
            </w:r>
            <w:r w:rsidR="00CE2AFE" w:rsidRPr="00586378">
              <w:rPr>
                <w:rFonts w:eastAsia="Microsoft YaHei"/>
                <w:color w:val="000000"/>
                <w:shd w:val="clear" w:color="auto" w:fill="FFFFFF"/>
              </w:rPr>
              <w:t>Знакомство.</w:t>
            </w:r>
            <w:r w:rsidR="004A7E43" w:rsidRPr="00586378">
              <w:rPr>
                <w:rFonts w:eastAsia="Microsoft YaHei"/>
                <w:color w:val="000000"/>
              </w:rPr>
              <w:t xml:space="preserve"> </w:t>
            </w:r>
            <w:r w:rsidR="00CE2AFE" w:rsidRPr="00586378">
              <w:rPr>
                <w:rFonts w:eastAsia="Microsoft YaHei"/>
                <w:color w:val="000000"/>
                <w:shd w:val="clear" w:color="auto" w:fill="FFFFFF"/>
              </w:rPr>
              <w:t>В дороге: готовимся к встрече с Дедом Морозом, украшаем вагон, веселимся, участвуя в играх и новогодних забавах, выполняем задания, получаем призы.</w:t>
            </w:r>
          </w:p>
        </w:tc>
      </w:tr>
      <w:tr w:rsidR="00C5127E" w:rsidRPr="00586378" w:rsidTr="006E3105">
        <w:trPr>
          <w:trHeight w:val="1829"/>
        </w:trPr>
        <w:tc>
          <w:tcPr>
            <w:tcW w:w="709" w:type="dxa"/>
            <w:hideMark/>
          </w:tcPr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</w:p>
          <w:p w:rsidR="000D495D" w:rsidRPr="00586378" w:rsidRDefault="000D495D" w:rsidP="005221CB">
            <w:pPr>
              <w:pStyle w:val="ae"/>
              <w:rPr>
                <w:rFonts w:eastAsia="Microsoft YaHei"/>
              </w:rPr>
            </w:pPr>
          </w:p>
          <w:p w:rsidR="000D495D" w:rsidRPr="00586378" w:rsidRDefault="000D495D" w:rsidP="005221CB">
            <w:pPr>
              <w:pStyle w:val="ae"/>
              <w:rPr>
                <w:rFonts w:eastAsia="Microsoft YaHei"/>
              </w:rPr>
            </w:pPr>
          </w:p>
          <w:p w:rsidR="000D495D" w:rsidRPr="00586378" w:rsidRDefault="000D495D" w:rsidP="005221CB">
            <w:pPr>
              <w:pStyle w:val="ae"/>
              <w:rPr>
                <w:rFonts w:eastAsia="Microsoft YaHei"/>
              </w:rPr>
            </w:pPr>
          </w:p>
          <w:p w:rsidR="000D495D" w:rsidRPr="00586378" w:rsidRDefault="000D495D" w:rsidP="005221CB">
            <w:pPr>
              <w:pStyle w:val="ae"/>
              <w:rPr>
                <w:rFonts w:eastAsia="Microsoft YaHei"/>
              </w:rPr>
            </w:pP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</w:rPr>
              <w:t>2 день</w:t>
            </w: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</w:p>
          <w:p w:rsidR="000D495D" w:rsidRPr="00586378" w:rsidRDefault="000D495D" w:rsidP="005221CB">
            <w:pPr>
              <w:pStyle w:val="ae"/>
              <w:rPr>
                <w:rFonts w:eastAsia="Microsoft YaHei"/>
              </w:rPr>
            </w:pPr>
          </w:p>
          <w:p w:rsidR="000D495D" w:rsidRPr="00586378" w:rsidRDefault="000D495D" w:rsidP="005221CB">
            <w:pPr>
              <w:pStyle w:val="ae"/>
              <w:rPr>
                <w:rFonts w:eastAsia="Microsoft YaHei"/>
              </w:rPr>
            </w:pPr>
          </w:p>
          <w:p w:rsidR="000D495D" w:rsidRPr="00586378" w:rsidRDefault="000D495D" w:rsidP="005221CB">
            <w:pPr>
              <w:pStyle w:val="ae"/>
              <w:rPr>
                <w:rFonts w:eastAsia="Microsoft YaHei"/>
              </w:rPr>
            </w:pPr>
          </w:p>
          <w:p w:rsidR="000D495D" w:rsidRPr="00586378" w:rsidRDefault="000D495D" w:rsidP="005221CB">
            <w:pPr>
              <w:pStyle w:val="ae"/>
              <w:rPr>
                <w:rFonts w:eastAsia="Microsoft YaHei"/>
              </w:rPr>
            </w:pP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</w:rPr>
              <w:t>В. </w:t>
            </w: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</w:rPr>
              <w:t>У </w:t>
            </w: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</w:rPr>
              <w:t>с </w:t>
            </w: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</w:rPr>
              <w:t>т </w:t>
            </w: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</w:rPr>
              <w:t>ю </w:t>
            </w: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  <w:proofErr w:type="gramStart"/>
            <w:r w:rsidRPr="00586378">
              <w:rPr>
                <w:rFonts w:eastAsia="Microsoft YaHei"/>
              </w:rPr>
              <w:t>г</w:t>
            </w:r>
            <w:proofErr w:type="gramEnd"/>
            <w:r w:rsidRPr="00586378">
              <w:rPr>
                <w:rFonts w:eastAsia="Microsoft YaHei"/>
              </w:rPr>
              <w:t> </w:t>
            </w:r>
          </w:p>
          <w:p w:rsidR="00C5127E" w:rsidRPr="00586378" w:rsidRDefault="00C5127E" w:rsidP="005221CB">
            <w:pPr>
              <w:pStyle w:val="ae"/>
              <w:rPr>
                <w:rFonts w:eastAsia="Microsoft YaHei"/>
              </w:rPr>
            </w:pPr>
          </w:p>
        </w:tc>
        <w:tc>
          <w:tcPr>
            <w:tcW w:w="10348" w:type="dxa"/>
            <w:hideMark/>
          </w:tcPr>
          <w:p w:rsidR="00BC47B0" w:rsidRPr="00586378" w:rsidRDefault="00BC47B0" w:rsidP="00BC47B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</w:pPr>
            <w:r w:rsidRPr="00586378"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  <w:t>Прибытие в Ве</w:t>
            </w:r>
            <w:r w:rsidR="00CE2AFE" w:rsidRPr="00586378"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  <w:t>ликий Устюг (ориентировочно в 08:30</w:t>
            </w:r>
            <w:proofErr w:type="gramStart"/>
            <w:r w:rsidR="00CE2AFE" w:rsidRPr="00586378"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86378"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  <w:t>)</w:t>
            </w:r>
            <w:proofErr w:type="gramEnd"/>
            <w:r w:rsidRPr="00586378"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BC47B0" w:rsidRPr="00586378" w:rsidRDefault="00BC47B0" w:rsidP="00BC47B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</w:pPr>
            <w:r w:rsidRPr="00586378">
              <w:rPr>
                <w:rFonts w:ascii="Times New Roman" w:eastAsia="Microsoft YaHei" w:hAnsi="Times New Roman"/>
                <w:b/>
                <w:bCs/>
                <w:color w:val="F16522"/>
                <w:sz w:val="20"/>
                <w:szCs w:val="20"/>
                <w:u w:val="single"/>
                <w:lang w:eastAsia="ru-RU"/>
              </w:rPr>
              <w:t>Торжественная встреча Новогоднего Экспресса на вокзале</w:t>
            </w:r>
          </w:p>
          <w:p w:rsidR="00BC47B0" w:rsidRPr="00586378" w:rsidRDefault="00BC47B0" w:rsidP="00BC47B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</w:pPr>
            <w:r w:rsidRPr="00586378"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  <w:t>Завтрак.</w:t>
            </w:r>
          </w:p>
          <w:p w:rsidR="00CE2AFE" w:rsidRPr="00586378" w:rsidRDefault="00CE2AFE" w:rsidP="00BC47B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</w:pPr>
            <w:r w:rsidRPr="00586378">
              <w:rPr>
                <w:rFonts w:ascii="Times New Roman" w:eastAsia="Microsoft YaHei" w:hAnsi="Times New Roman"/>
                <w:color w:val="333333"/>
                <w:sz w:val="20"/>
                <w:szCs w:val="20"/>
                <w:lang w:eastAsia="ru-RU"/>
              </w:rPr>
              <w:t>Обзорная экскурсия по городу</w:t>
            </w:r>
          </w:p>
          <w:p w:rsidR="00CE2AFE" w:rsidRPr="00586378" w:rsidRDefault="00CE2AFE" w:rsidP="00BC47B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</w:pPr>
            <w:r w:rsidRPr="00586378">
              <w:rPr>
                <w:rStyle w:val="ac"/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Посещение городской резиденции Деда Мороза</w:t>
            </w:r>
            <w:r w:rsidRPr="00586378">
              <w:rPr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CE2AFE" w:rsidRPr="00586378" w:rsidRDefault="00CD4669" w:rsidP="00BC47B0">
            <w:pPr>
              <w:shd w:val="clear" w:color="auto" w:fill="FFFFFF"/>
              <w:spacing w:after="0" w:line="240" w:lineRule="auto"/>
              <w:jc w:val="left"/>
              <w:rPr>
                <w:rStyle w:val="apple-converted-space"/>
                <w:rFonts w:ascii="Times New Roman" w:eastAsia="Microsoft YaHei" w:hAnsi="Times New Roman"/>
                <w:b/>
                <w:bCs/>
                <w:sz w:val="20"/>
                <w:szCs w:val="20"/>
                <w:shd w:val="clear" w:color="auto" w:fill="FFFFFF"/>
              </w:rPr>
            </w:pPr>
            <w:hyperlink r:id="rId9" w:history="1">
              <w:r w:rsidR="00CE2AFE" w:rsidRPr="00586378">
                <w:rPr>
                  <w:rStyle w:val="aa"/>
                  <w:rFonts w:ascii="Times New Roman" w:eastAsia="Microsoft YaHei" w:hAnsi="Times New Roman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Посещение Почты Деда Мороза</w:t>
              </w:r>
            </w:hyperlink>
            <w:r w:rsidR="00CE2AFE" w:rsidRPr="00586378">
              <w:rPr>
                <w:rStyle w:val="ac"/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.</w:t>
            </w:r>
            <w:r w:rsidR="00CE2AFE" w:rsidRPr="00586378">
              <w:rPr>
                <w:rStyle w:val="apple-converted-space"/>
                <w:rFonts w:ascii="Times New Roman" w:eastAsia="Microsoft YaHei" w:hAnsi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CE2AFE" w:rsidRPr="00586378" w:rsidRDefault="00CD4669" w:rsidP="00BC47B0">
            <w:pPr>
              <w:shd w:val="clear" w:color="auto" w:fill="FFFFFF"/>
              <w:spacing w:after="0" w:line="240" w:lineRule="auto"/>
              <w:jc w:val="left"/>
              <w:rPr>
                <w:rStyle w:val="ac"/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="00CE2AFE" w:rsidRPr="00586378">
                <w:rPr>
                  <w:rStyle w:val="aa"/>
                  <w:rFonts w:ascii="Times New Roman" w:eastAsia="Microsoft YaHei" w:hAnsi="Times New Roman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Посещение выставки или интерактивного мероприятия в музее</w:t>
              </w:r>
            </w:hyperlink>
            <w:r w:rsidR="00CE2AFE" w:rsidRPr="00586378">
              <w:rPr>
                <w:rStyle w:val="ac"/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CE2AFE" w:rsidRPr="00586378" w:rsidRDefault="00CE2AFE" w:rsidP="00BC47B0">
            <w:pPr>
              <w:shd w:val="clear" w:color="auto" w:fill="FFFFFF"/>
              <w:spacing w:after="0" w:line="240" w:lineRule="auto"/>
              <w:jc w:val="left"/>
              <w:rPr>
                <w:rStyle w:val="apple-converted-space"/>
                <w:rFonts w:ascii="Times New Roman" w:eastAsia="Microsoft YaHei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86378">
              <w:rPr>
                <w:rStyle w:val="ac"/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Посещение «Модного дома Деда Мороза».</w:t>
            </w:r>
            <w:r w:rsidRPr="00586378">
              <w:rPr>
                <w:rStyle w:val="apple-converted-space"/>
                <w:rFonts w:ascii="Times New Roman" w:eastAsia="Microsoft YaHei" w:hAnsi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CE2AFE" w:rsidRPr="00586378" w:rsidRDefault="00CD4669" w:rsidP="00BC47B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="004A7E43" w:rsidRPr="00586378">
                <w:rPr>
                  <w:rStyle w:val="aa"/>
                  <w:rFonts w:ascii="Times New Roman" w:eastAsia="Microsoft YaHei" w:hAnsi="Times New Roman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Мастер-класс по народно-прикладному искусству</w:t>
              </w:r>
            </w:hyperlink>
            <w:r w:rsidR="004A7E43" w:rsidRPr="00586378">
              <w:rPr>
                <w:rStyle w:val="ac"/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.</w:t>
            </w:r>
            <w:r w:rsidR="004A7E43" w:rsidRPr="00586378">
              <w:rPr>
                <w:rStyle w:val="apple-converted-space"/>
                <w:rFonts w:ascii="Times New Roman" w:eastAsia="Microsoft YaHei" w:hAnsi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4A7E43" w:rsidRPr="00586378">
              <w:rPr>
                <w:rFonts w:ascii="Times New Roman" w:eastAsia="Microsoft YaHei" w:hAnsi="Times New Roman"/>
                <w:sz w:val="20"/>
                <w:szCs w:val="20"/>
              </w:rPr>
              <w:br/>
            </w:r>
            <w:r w:rsidR="004A7E43" w:rsidRPr="00586378">
              <w:rPr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Свободное время (</w:t>
            </w:r>
            <w:hyperlink r:id="rId12" w:history="1">
              <w:r w:rsidR="004A7E43" w:rsidRPr="00586378">
                <w:rPr>
                  <w:rStyle w:val="aa"/>
                  <w:rFonts w:ascii="Times New Roman" w:eastAsia="Microsoft YaHei" w:hAnsi="Times New Roman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катание с горы на санках</w:t>
              </w:r>
            </w:hyperlink>
            <w:r w:rsidR="004A7E43" w:rsidRPr="00586378">
              <w:rPr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, посещение сувенирных лавок и др.)</w:t>
            </w:r>
          </w:p>
          <w:p w:rsidR="004A7E43" w:rsidRPr="00586378" w:rsidRDefault="004A7E43" w:rsidP="00BC47B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</w:pPr>
            <w:r w:rsidRPr="00586378">
              <w:rPr>
                <w:rFonts w:ascii="Times New Roman" w:eastAsia="Microsoft YaHei" w:hAnsi="Times New Roman"/>
                <w:sz w:val="20"/>
                <w:szCs w:val="20"/>
                <w:shd w:val="clear" w:color="auto" w:fill="FFFFFF"/>
              </w:rPr>
              <w:t>Обед в городе.</w:t>
            </w:r>
          </w:p>
          <w:p w:rsidR="004A7E43" w:rsidRPr="00586378" w:rsidRDefault="00CD4669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Microsoft YaHei"/>
                <w:sz w:val="20"/>
                <w:szCs w:val="20"/>
              </w:rPr>
            </w:pPr>
            <w:hyperlink r:id="rId13" w:history="1">
              <w:r w:rsidR="004A7E43" w:rsidRPr="00586378">
                <w:rPr>
                  <w:rStyle w:val="aa"/>
                  <w:rFonts w:eastAsia="Microsoft YaHei"/>
                  <w:b/>
                  <w:bCs/>
                  <w:color w:val="auto"/>
                  <w:sz w:val="20"/>
                  <w:szCs w:val="20"/>
                  <w:u w:val="none"/>
                </w:rPr>
                <w:t>Посещение загородной Вотчины Деда Мороза</w:t>
              </w:r>
            </w:hyperlink>
            <w:r w:rsidR="004A7E43" w:rsidRPr="00586378">
              <w:rPr>
                <w:rStyle w:val="ac"/>
                <w:rFonts w:eastAsia="Microsoft YaHei"/>
                <w:sz w:val="20"/>
                <w:szCs w:val="20"/>
              </w:rPr>
              <w:t>.</w:t>
            </w:r>
          </w:p>
          <w:p w:rsidR="004A7E43" w:rsidRPr="00586378" w:rsidRDefault="004A7E43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Microsoft YaHei"/>
                <w:sz w:val="20"/>
                <w:szCs w:val="20"/>
              </w:rPr>
            </w:pPr>
            <w:r w:rsidRPr="00586378">
              <w:rPr>
                <w:rStyle w:val="ac"/>
                <w:rFonts w:eastAsia="Microsoft YaHei"/>
                <w:sz w:val="20"/>
                <w:szCs w:val="20"/>
              </w:rPr>
              <w:t>Театрализованное представление с Дедом Морозом и его свитой.</w:t>
            </w:r>
          </w:p>
          <w:p w:rsidR="004A7E43" w:rsidRPr="00586378" w:rsidRDefault="004A7E43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Microsoft YaHei"/>
                <w:sz w:val="20"/>
                <w:szCs w:val="20"/>
              </w:rPr>
            </w:pPr>
            <w:r w:rsidRPr="00586378">
              <w:rPr>
                <w:rStyle w:val="ac"/>
                <w:rFonts w:eastAsia="Microsoft YaHei"/>
                <w:sz w:val="20"/>
                <w:szCs w:val="20"/>
              </w:rPr>
              <w:t>Игровая развлекательная программа.</w:t>
            </w:r>
          </w:p>
          <w:p w:rsidR="004A7E43" w:rsidRPr="00586378" w:rsidRDefault="004A7E43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Microsoft YaHei"/>
                <w:sz w:val="20"/>
                <w:szCs w:val="20"/>
              </w:rPr>
            </w:pPr>
            <w:r w:rsidRPr="00586378">
              <w:rPr>
                <w:rStyle w:val="ac"/>
                <w:rFonts w:eastAsia="Microsoft YaHei"/>
                <w:sz w:val="20"/>
                <w:szCs w:val="20"/>
              </w:rPr>
              <w:t>Аттракцион на выбор</w:t>
            </w:r>
            <w:r w:rsidRPr="00586378">
              <w:rPr>
                <w:rStyle w:val="apple-converted-space"/>
                <w:rFonts w:eastAsia="Microsoft YaHei"/>
                <w:sz w:val="20"/>
                <w:szCs w:val="20"/>
              </w:rPr>
              <w:t> </w:t>
            </w:r>
            <w:r w:rsidRPr="00586378">
              <w:rPr>
                <w:rFonts w:eastAsia="Microsoft YaHei"/>
                <w:sz w:val="20"/>
                <w:szCs w:val="20"/>
              </w:rPr>
              <w:t>(катание на снегоходах, катание лодках-ватрушках со снежных гор, и др.).</w:t>
            </w:r>
          </w:p>
          <w:p w:rsidR="004A7E43" w:rsidRPr="00586378" w:rsidRDefault="00CD4669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Microsoft YaHei"/>
                <w:sz w:val="20"/>
                <w:szCs w:val="20"/>
              </w:rPr>
            </w:pPr>
            <w:hyperlink r:id="rId14" w:history="1">
              <w:r w:rsidR="004A7E43" w:rsidRPr="00586378">
                <w:rPr>
                  <w:rStyle w:val="aa"/>
                  <w:rFonts w:eastAsia="Microsoft YaHei"/>
                  <w:b/>
                  <w:bCs/>
                  <w:color w:val="auto"/>
                  <w:sz w:val="20"/>
                  <w:szCs w:val="20"/>
                  <w:u w:val="none"/>
                </w:rPr>
                <w:t>Экскурсия по Тропе Сказок</w:t>
              </w:r>
            </w:hyperlink>
            <w:r w:rsidR="004A7E43" w:rsidRPr="00586378">
              <w:rPr>
                <w:rFonts w:eastAsia="Microsoft YaHei"/>
                <w:sz w:val="20"/>
                <w:szCs w:val="20"/>
              </w:rPr>
              <w:t xml:space="preserve">, где Вас ждут герои любимых сказок. Вы заглянете в дом </w:t>
            </w:r>
            <w:proofErr w:type="spellStart"/>
            <w:r w:rsidR="004A7E43" w:rsidRPr="00586378">
              <w:rPr>
                <w:rFonts w:eastAsia="Microsoft YaHei"/>
                <w:sz w:val="20"/>
                <w:szCs w:val="20"/>
              </w:rPr>
              <w:t>Лесовичка</w:t>
            </w:r>
            <w:proofErr w:type="spellEnd"/>
            <w:r w:rsidR="004A7E43" w:rsidRPr="00586378">
              <w:rPr>
                <w:rFonts w:eastAsia="Microsoft YaHei"/>
                <w:sz w:val="20"/>
                <w:szCs w:val="20"/>
              </w:rPr>
              <w:t xml:space="preserve">, загадаете желание у Волшебного колодца, побываете на Поляне молодецких забав и на Тропинке здоровья, посетите Дом бабушки </w:t>
            </w:r>
            <w:proofErr w:type="spellStart"/>
            <w:r w:rsidR="004A7E43" w:rsidRPr="00586378">
              <w:rPr>
                <w:rFonts w:eastAsia="Microsoft YaHei"/>
                <w:sz w:val="20"/>
                <w:szCs w:val="20"/>
              </w:rPr>
              <w:t>Аушки</w:t>
            </w:r>
            <w:proofErr w:type="spellEnd"/>
            <w:r w:rsidR="004A7E43" w:rsidRPr="00586378">
              <w:rPr>
                <w:rFonts w:eastAsia="Microsoft YaHei"/>
                <w:sz w:val="20"/>
                <w:szCs w:val="20"/>
              </w:rPr>
              <w:t xml:space="preserve"> и Дом мудрой Совы, погреетесь у костра на поляне</w:t>
            </w:r>
            <w:proofErr w:type="gramStart"/>
            <w:r w:rsidR="004A7E43" w:rsidRPr="00586378">
              <w:rPr>
                <w:rFonts w:eastAsia="Microsoft YaHei"/>
                <w:sz w:val="20"/>
                <w:szCs w:val="20"/>
              </w:rPr>
              <w:t xml:space="preserve"> Д</w:t>
            </w:r>
            <w:proofErr w:type="gramEnd"/>
            <w:r w:rsidR="004A7E43" w:rsidRPr="00586378">
              <w:rPr>
                <w:rFonts w:eastAsia="Microsoft YaHei"/>
                <w:sz w:val="20"/>
                <w:szCs w:val="20"/>
              </w:rPr>
              <w:t>венадцати Месяцев, не пройдете мимо и Поляны Пня Ерофеича, заглянете в волшебные сундуки.</w:t>
            </w:r>
          </w:p>
          <w:p w:rsidR="004A7E43" w:rsidRPr="00586378" w:rsidRDefault="00CD4669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Microsoft YaHei"/>
                <w:sz w:val="20"/>
                <w:szCs w:val="20"/>
              </w:rPr>
            </w:pPr>
            <w:hyperlink r:id="rId15" w:history="1">
              <w:r w:rsidR="004A7E43" w:rsidRPr="00586378">
                <w:rPr>
                  <w:rStyle w:val="aa"/>
                  <w:rFonts w:eastAsia="Microsoft YaHei"/>
                  <w:b/>
                  <w:bCs/>
                  <w:color w:val="auto"/>
                  <w:sz w:val="20"/>
                  <w:szCs w:val="20"/>
                  <w:u w:val="none"/>
                </w:rPr>
                <w:t>Экскурсия в Зимний сад Деда Мороза</w:t>
              </w:r>
            </w:hyperlink>
            <w:r w:rsidR="004A7E43" w:rsidRPr="00586378">
              <w:rPr>
                <w:rStyle w:val="ac"/>
                <w:rFonts w:eastAsia="Microsoft YaHei"/>
                <w:sz w:val="20"/>
                <w:szCs w:val="20"/>
              </w:rPr>
              <w:t>.</w:t>
            </w:r>
          </w:p>
          <w:p w:rsidR="004A7E43" w:rsidRPr="00586378" w:rsidRDefault="00CD4669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c"/>
                <w:rFonts w:eastAsia="Microsoft YaHei"/>
                <w:sz w:val="20"/>
                <w:szCs w:val="20"/>
              </w:rPr>
            </w:pPr>
            <w:hyperlink r:id="rId16" w:history="1">
              <w:r w:rsidR="004A7E43" w:rsidRPr="00586378">
                <w:rPr>
                  <w:rStyle w:val="aa"/>
                  <w:rFonts w:eastAsia="Microsoft YaHei"/>
                  <w:b/>
                  <w:bCs/>
                  <w:color w:val="auto"/>
                  <w:sz w:val="20"/>
                  <w:szCs w:val="20"/>
                  <w:u w:val="none"/>
                </w:rPr>
                <w:t>Посещение Сказочного Терема Деда Мороза</w:t>
              </w:r>
            </w:hyperlink>
            <w:r w:rsidR="004A7E43" w:rsidRPr="00586378">
              <w:rPr>
                <w:rStyle w:val="ac"/>
                <w:rFonts w:eastAsia="Microsoft YaHei"/>
                <w:sz w:val="20"/>
                <w:szCs w:val="20"/>
              </w:rPr>
              <w:t>.</w:t>
            </w:r>
            <w:r w:rsidR="004A7E43" w:rsidRPr="00586378">
              <w:rPr>
                <w:rStyle w:val="apple-converted-space"/>
                <w:rFonts w:eastAsia="Microsoft YaHei"/>
                <w:b/>
                <w:bCs/>
                <w:sz w:val="20"/>
                <w:szCs w:val="20"/>
              </w:rPr>
              <w:t> </w:t>
            </w:r>
            <w:r w:rsidR="004A7E43" w:rsidRPr="00586378">
              <w:rPr>
                <w:rFonts w:eastAsia="Microsoft YaHei"/>
                <w:sz w:val="20"/>
                <w:szCs w:val="20"/>
              </w:rPr>
              <w:t>Вы посетите Тронный зал, Приемную и Рабочий кабинет, Спальню Дедушки Мороза, Комнату подарков, Комнату мастериц, Комнату ёлочек, Гардеробную и многое другое. И, конечно же, встретитесь с самим волшебником – Дедом Морозом.</w:t>
            </w:r>
            <w:r w:rsidR="004A7E43" w:rsidRPr="00586378">
              <w:rPr>
                <w:rFonts w:eastAsia="Microsoft YaHei"/>
                <w:sz w:val="20"/>
                <w:szCs w:val="20"/>
              </w:rPr>
              <w:br/>
            </w:r>
            <w:r w:rsidR="004A7E43" w:rsidRPr="00586378">
              <w:rPr>
                <w:rStyle w:val="ac"/>
                <w:rFonts w:eastAsia="Microsoft YaHei"/>
                <w:sz w:val="20"/>
                <w:szCs w:val="20"/>
              </w:rPr>
              <w:t>Встреча с российским Дедом Морозом.</w:t>
            </w:r>
            <w:r w:rsidR="004A7E43" w:rsidRPr="00586378">
              <w:rPr>
                <w:rStyle w:val="apple-converted-space"/>
                <w:rFonts w:eastAsia="Microsoft YaHei"/>
                <w:sz w:val="20"/>
                <w:szCs w:val="20"/>
              </w:rPr>
              <w:t> </w:t>
            </w:r>
            <w:r w:rsidR="004A7E43" w:rsidRPr="00586378">
              <w:rPr>
                <w:rFonts w:eastAsia="Microsoft YaHei"/>
                <w:sz w:val="20"/>
                <w:szCs w:val="20"/>
              </w:rPr>
              <w:br/>
            </w:r>
            <w:r w:rsidR="004A7E43" w:rsidRPr="00586378">
              <w:rPr>
                <w:rStyle w:val="ac"/>
                <w:rFonts w:eastAsia="Microsoft YaHei"/>
                <w:sz w:val="20"/>
                <w:szCs w:val="20"/>
              </w:rPr>
              <w:t>Свободное время.</w:t>
            </w:r>
          </w:p>
          <w:p w:rsidR="004A7E43" w:rsidRPr="00586378" w:rsidRDefault="004A7E43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Microsoft YaHei"/>
                <w:color w:val="000000"/>
                <w:sz w:val="20"/>
                <w:szCs w:val="20"/>
                <w:shd w:val="clear" w:color="auto" w:fill="FFFFFF"/>
              </w:rPr>
            </w:pPr>
            <w:r w:rsidRPr="00586378">
              <w:rPr>
                <w:rFonts w:eastAsia="Microsoft YaHei"/>
                <w:color w:val="000000"/>
                <w:sz w:val="20"/>
                <w:szCs w:val="20"/>
                <w:shd w:val="clear" w:color="auto" w:fill="FFFFFF"/>
              </w:rPr>
              <w:t>Ужин в городе</w:t>
            </w:r>
          </w:p>
          <w:p w:rsidR="00C5127E" w:rsidRPr="00586378" w:rsidRDefault="004A7E43" w:rsidP="004A7E4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Microsoft YaHei"/>
                <w:sz w:val="20"/>
                <w:szCs w:val="20"/>
              </w:rPr>
            </w:pPr>
            <w:r w:rsidRPr="00586378">
              <w:rPr>
                <w:rFonts w:eastAsia="Microsoft YaHei"/>
                <w:color w:val="000000"/>
                <w:sz w:val="20"/>
                <w:szCs w:val="20"/>
                <w:shd w:val="clear" w:color="auto" w:fill="FFFFFF"/>
              </w:rPr>
              <w:t>Сбор на привокзальной площади.</w:t>
            </w:r>
            <w:r w:rsidRPr="00586378">
              <w:rPr>
                <w:rFonts w:eastAsia="Microsoft YaHei"/>
                <w:color w:val="000000"/>
                <w:sz w:val="20"/>
                <w:szCs w:val="20"/>
              </w:rPr>
              <w:br/>
            </w:r>
            <w:r w:rsidRPr="00586378">
              <w:rPr>
                <w:rFonts w:eastAsia="Microsoft YaHei"/>
                <w:color w:val="000000"/>
                <w:sz w:val="20"/>
                <w:szCs w:val="20"/>
                <w:shd w:val="clear" w:color="auto" w:fill="FFFFFF"/>
              </w:rPr>
              <w:t xml:space="preserve">Отправление «Рождественского экспресса» в Пермь </w:t>
            </w:r>
            <w:r w:rsidRPr="00586378">
              <w:rPr>
                <w:rFonts w:eastAsia="Microsoft YaHe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C47B0" w:rsidRPr="00586378">
              <w:rPr>
                <w:rFonts w:eastAsia="Microsoft YaHei"/>
                <w:color w:val="333333"/>
                <w:sz w:val="20"/>
                <w:szCs w:val="20"/>
                <w:shd w:val="clear" w:color="auto" w:fill="FFFFFF"/>
              </w:rPr>
              <w:t>(ори</w:t>
            </w:r>
            <w:r w:rsidRPr="00586378">
              <w:rPr>
                <w:rFonts w:eastAsia="Microsoft YaHei"/>
                <w:color w:val="333333"/>
                <w:sz w:val="20"/>
                <w:szCs w:val="20"/>
                <w:shd w:val="clear" w:color="auto" w:fill="FFFFFF"/>
              </w:rPr>
              <w:t>ентировочно в 20</w:t>
            </w:r>
            <w:r w:rsidR="00BC47B0" w:rsidRPr="00586378">
              <w:rPr>
                <w:rFonts w:eastAsia="Microsoft YaHei"/>
                <w:color w:val="333333"/>
                <w:sz w:val="20"/>
                <w:szCs w:val="20"/>
                <w:shd w:val="clear" w:color="auto" w:fill="FFFFFF"/>
              </w:rPr>
              <w:t>:00).</w:t>
            </w:r>
          </w:p>
        </w:tc>
      </w:tr>
      <w:tr w:rsidR="006D0B22" w:rsidRPr="00586378" w:rsidTr="006E3105">
        <w:tc>
          <w:tcPr>
            <w:tcW w:w="709" w:type="dxa"/>
            <w:hideMark/>
          </w:tcPr>
          <w:p w:rsidR="006D0B22" w:rsidRPr="00586378" w:rsidRDefault="006D0B22" w:rsidP="006D0B22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  <w:bCs/>
              </w:rPr>
              <w:t>3 </w:t>
            </w:r>
            <w:r w:rsidR="00587E18" w:rsidRPr="00586378">
              <w:rPr>
                <w:rFonts w:eastAsia="Microsoft YaHei"/>
                <w:bCs/>
              </w:rPr>
              <w:t xml:space="preserve"> </w:t>
            </w:r>
            <w:r w:rsidRPr="00586378">
              <w:rPr>
                <w:rFonts w:eastAsia="Microsoft YaHei"/>
                <w:bCs/>
              </w:rPr>
              <w:t>день</w:t>
            </w:r>
          </w:p>
        </w:tc>
        <w:tc>
          <w:tcPr>
            <w:tcW w:w="10348" w:type="dxa"/>
            <w:hideMark/>
          </w:tcPr>
          <w:p w:rsidR="006D0B22" w:rsidRPr="00586378" w:rsidRDefault="006D0B22" w:rsidP="00587E18">
            <w:pPr>
              <w:pStyle w:val="ae"/>
              <w:rPr>
                <w:rFonts w:eastAsia="Microsoft YaHei"/>
              </w:rPr>
            </w:pPr>
            <w:r w:rsidRPr="00586378">
              <w:rPr>
                <w:rFonts w:eastAsia="Microsoft YaHei"/>
              </w:rPr>
              <w:t>В пути – продолжение интерактивной программы. </w:t>
            </w:r>
            <w:r w:rsidR="00587E18" w:rsidRPr="00586378">
              <w:rPr>
                <w:rFonts w:eastAsia="Microsoft YaHei"/>
              </w:rPr>
              <w:t xml:space="preserve"> </w:t>
            </w:r>
            <w:r w:rsidRPr="00586378">
              <w:rPr>
                <w:rFonts w:eastAsia="Microsoft YaHei"/>
              </w:rPr>
              <w:t xml:space="preserve">Возвращение в </w:t>
            </w:r>
            <w:r w:rsidR="00587E18" w:rsidRPr="00586378">
              <w:rPr>
                <w:rFonts w:eastAsia="Microsoft YaHei"/>
              </w:rPr>
              <w:t>Пермь</w:t>
            </w:r>
            <w:r w:rsidR="004A7E43" w:rsidRPr="00586378">
              <w:rPr>
                <w:rFonts w:eastAsia="Microsoft YaHei"/>
              </w:rPr>
              <w:t xml:space="preserve"> </w:t>
            </w:r>
            <w:r w:rsidR="004A7E43" w:rsidRPr="00586378">
              <w:rPr>
                <w:rFonts w:eastAsia="Microsoft YaHei"/>
                <w:color w:val="333333"/>
                <w:shd w:val="clear" w:color="auto" w:fill="FFFFFF"/>
              </w:rPr>
              <w:t>(ориентировочно в 18:00).</w:t>
            </w:r>
          </w:p>
        </w:tc>
      </w:tr>
    </w:tbl>
    <w:p w:rsidR="006D0B22" w:rsidRPr="00586378" w:rsidRDefault="006D0B22" w:rsidP="00587E18">
      <w:pPr>
        <w:pStyle w:val="ae"/>
        <w:ind w:left="-993"/>
        <w:rPr>
          <w:rFonts w:eastAsia="Microsoft YaHei"/>
          <w:b/>
          <w:color w:val="333333"/>
        </w:rPr>
      </w:pPr>
      <w:r w:rsidRPr="00586378">
        <w:rPr>
          <w:rFonts w:eastAsia="Microsoft YaHei"/>
          <w:b/>
          <w:color w:val="333333"/>
        </w:rPr>
        <w:t>Точное расписание движения Новогоднего экспресса будет известно в середине декабря.</w:t>
      </w: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4"/>
        <w:gridCol w:w="1454"/>
        <w:gridCol w:w="1454"/>
      </w:tblGrid>
      <w:tr w:rsidR="00A430D1" w:rsidRPr="00586378" w:rsidTr="00450DE9">
        <w:tc>
          <w:tcPr>
            <w:tcW w:w="1453" w:type="dxa"/>
            <w:vMerge w:val="restart"/>
          </w:tcPr>
          <w:p w:rsidR="00A430D1" w:rsidRPr="00586378" w:rsidRDefault="00A430D1" w:rsidP="00587E18">
            <w:pPr>
              <w:pStyle w:val="ae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Тип выгона</w:t>
            </w:r>
          </w:p>
        </w:tc>
        <w:tc>
          <w:tcPr>
            <w:tcW w:w="2906" w:type="dxa"/>
            <w:gridSpan w:val="2"/>
          </w:tcPr>
          <w:p w:rsidR="00A430D1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proofErr w:type="spellStart"/>
            <w:r w:rsidRPr="00586378">
              <w:rPr>
                <w:rFonts w:eastAsia="Microsoft YaHei"/>
                <w:b/>
                <w:color w:val="333333"/>
              </w:rPr>
              <w:t>индивидуалы</w:t>
            </w:r>
            <w:proofErr w:type="spellEnd"/>
          </w:p>
        </w:tc>
        <w:tc>
          <w:tcPr>
            <w:tcW w:w="2908" w:type="dxa"/>
            <w:gridSpan w:val="2"/>
          </w:tcPr>
          <w:p w:rsidR="00A430D1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 xml:space="preserve">Группы </w:t>
            </w:r>
            <w:r w:rsidRPr="00586378">
              <w:rPr>
                <w:rFonts w:eastAsia="Microsoft YaHei"/>
                <w:color w:val="000000"/>
              </w:rPr>
              <w:t>12+1</w:t>
            </w:r>
          </w:p>
        </w:tc>
        <w:tc>
          <w:tcPr>
            <w:tcW w:w="1454" w:type="dxa"/>
            <w:vMerge w:val="restart"/>
          </w:tcPr>
          <w:p w:rsidR="00A430D1" w:rsidRPr="00586378" w:rsidRDefault="00A430D1" w:rsidP="00587E18">
            <w:pPr>
              <w:pStyle w:val="ae"/>
              <w:rPr>
                <w:rFonts w:eastAsia="Microsoft YaHei"/>
                <w:b/>
                <w:color w:val="333333"/>
              </w:rPr>
            </w:pPr>
            <w:r w:rsidRPr="00586378">
              <w:rPr>
                <w:rStyle w:val="ac"/>
                <w:rFonts w:eastAsia="Microsoft YaHei"/>
                <w:color w:val="000000"/>
                <w:shd w:val="clear" w:color="auto" w:fill="FFFFFF"/>
              </w:rPr>
              <w:t>Дети до 5 лет</w:t>
            </w:r>
            <w:r w:rsidRPr="00586378">
              <w:rPr>
                <w:rFonts w:eastAsia="Microsoft YaHei"/>
                <w:b/>
                <w:bCs/>
                <w:color w:val="000000"/>
                <w:shd w:val="clear" w:color="auto" w:fill="FFFFFF"/>
              </w:rPr>
              <w:br/>
            </w:r>
            <w:r w:rsidRPr="00586378">
              <w:rPr>
                <w:rStyle w:val="ac"/>
                <w:rFonts w:eastAsia="Microsoft YaHei"/>
                <w:color w:val="000000"/>
                <w:shd w:val="clear" w:color="auto" w:fill="FFFFFF"/>
              </w:rPr>
              <w:t>(без места в поезде)</w:t>
            </w:r>
          </w:p>
        </w:tc>
      </w:tr>
      <w:tr w:rsidR="00A430D1" w:rsidRPr="00586378" w:rsidTr="00450DE9">
        <w:tc>
          <w:tcPr>
            <w:tcW w:w="1453" w:type="dxa"/>
            <w:vMerge/>
          </w:tcPr>
          <w:p w:rsidR="00A430D1" w:rsidRPr="00586378" w:rsidRDefault="00A430D1" w:rsidP="00587E18">
            <w:pPr>
              <w:pStyle w:val="ae"/>
              <w:rPr>
                <w:rFonts w:eastAsia="Microsoft YaHei"/>
                <w:b/>
                <w:color w:val="333333"/>
              </w:rPr>
            </w:pPr>
          </w:p>
        </w:tc>
        <w:tc>
          <w:tcPr>
            <w:tcW w:w="1453" w:type="dxa"/>
          </w:tcPr>
          <w:p w:rsidR="00A430D1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До 7лет</w:t>
            </w:r>
          </w:p>
        </w:tc>
        <w:tc>
          <w:tcPr>
            <w:tcW w:w="1453" w:type="dxa"/>
          </w:tcPr>
          <w:p w:rsidR="00A430D1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От 7лет</w:t>
            </w:r>
          </w:p>
        </w:tc>
        <w:tc>
          <w:tcPr>
            <w:tcW w:w="1454" w:type="dxa"/>
          </w:tcPr>
          <w:p w:rsidR="00A430D1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до 7лет</w:t>
            </w:r>
          </w:p>
        </w:tc>
        <w:tc>
          <w:tcPr>
            <w:tcW w:w="1454" w:type="dxa"/>
          </w:tcPr>
          <w:p w:rsidR="00A430D1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от 7лет</w:t>
            </w:r>
          </w:p>
        </w:tc>
        <w:tc>
          <w:tcPr>
            <w:tcW w:w="1454" w:type="dxa"/>
            <w:vMerge/>
          </w:tcPr>
          <w:p w:rsidR="00A430D1" w:rsidRPr="00586378" w:rsidRDefault="00A430D1" w:rsidP="00587E18">
            <w:pPr>
              <w:pStyle w:val="ae"/>
              <w:rPr>
                <w:rFonts w:eastAsia="Microsoft YaHei"/>
                <w:b/>
                <w:color w:val="333333"/>
              </w:rPr>
            </w:pPr>
          </w:p>
        </w:tc>
      </w:tr>
      <w:tr w:rsidR="004A7E43" w:rsidRPr="00586378" w:rsidTr="00450DE9">
        <w:tc>
          <w:tcPr>
            <w:tcW w:w="1453" w:type="dxa"/>
          </w:tcPr>
          <w:p w:rsidR="004A7E43" w:rsidRPr="00586378" w:rsidRDefault="00A430D1" w:rsidP="00587E18">
            <w:pPr>
              <w:pStyle w:val="ae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плацкарт</w:t>
            </w:r>
          </w:p>
        </w:tc>
        <w:tc>
          <w:tcPr>
            <w:tcW w:w="1453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000000"/>
                <w:shd w:val="clear" w:color="auto" w:fill="FFFFFF"/>
              </w:rPr>
              <w:t>13 050</w:t>
            </w:r>
          </w:p>
        </w:tc>
        <w:tc>
          <w:tcPr>
            <w:tcW w:w="1453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000000"/>
                <w:shd w:val="clear" w:color="auto" w:fill="FFFFFF"/>
              </w:rPr>
              <w:t>13 450</w:t>
            </w:r>
          </w:p>
        </w:tc>
        <w:tc>
          <w:tcPr>
            <w:tcW w:w="1454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000000"/>
                <w:shd w:val="clear" w:color="auto" w:fill="FFFFFF"/>
              </w:rPr>
              <w:t>14 200</w:t>
            </w:r>
          </w:p>
        </w:tc>
        <w:tc>
          <w:tcPr>
            <w:tcW w:w="1454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000000"/>
                <w:shd w:val="clear" w:color="auto" w:fill="FFFFFF"/>
              </w:rPr>
              <w:t>14 600</w:t>
            </w:r>
          </w:p>
        </w:tc>
        <w:tc>
          <w:tcPr>
            <w:tcW w:w="1454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6100</w:t>
            </w:r>
          </w:p>
        </w:tc>
      </w:tr>
      <w:tr w:rsidR="004A7E43" w:rsidRPr="00586378" w:rsidTr="00450DE9">
        <w:tc>
          <w:tcPr>
            <w:tcW w:w="1453" w:type="dxa"/>
          </w:tcPr>
          <w:p w:rsidR="004A7E43" w:rsidRPr="00586378" w:rsidRDefault="00A430D1" w:rsidP="00587E18">
            <w:pPr>
              <w:pStyle w:val="ae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купе</w:t>
            </w:r>
          </w:p>
        </w:tc>
        <w:tc>
          <w:tcPr>
            <w:tcW w:w="1453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000000"/>
                <w:shd w:val="clear" w:color="auto" w:fill="FFFFFF"/>
              </w:rPr>
              <w:t>19 400</w:t>
            </w:r>
          </w:p>
        </w:tc>
        <w:tc>
          <w:tcPr>
            <w:tcW w:w="1453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000000"/>
                <w:shd w:val="clear" w:color="auto" w:fill="FFFFFF"/>
              </w:rPr>
              <w:t>19 800</w:t>
            </w:r>
          </w:p>
        </w:tc>
        <w:tc>
          <w:tcPr>
            <w:tcW w:w="1454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-</w:t>
            </w:r>
          </w:p>
        </w:tc>
        <w:tc>
          <w:tcPr>
            <w:tcW w:w="1454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-</w:t>
            </w:r>
          </w:p>
        </w:tc>
        <w:tc>
          <w:tcPr>
            <w:tcW w:w="1454" w:type="dxa"/>
          </w:tcPr>
          <w:p w:rsidR="004A7E43" w:rsidRPr="00586378" w:rsidRDefault="00A430D1" w:rsidP="00450DE9">
            <w:pPr>
              <w:pStyle w:val="ae"/>
              <w:jc w:val="center"/>
              <w:rPr>
                <w:rFonts w:eastAsia="Microsoft YaHei"/>
                <w:b/>
                <w:color w:val="333333"/>
              </w:rPr>
            </w:pPr>
            <w:r w:rsidRPr="00586378">
              <w:rPr>
                <w:rFonts w:eastAsia="Microsoft YaHei"/>
                <w:b/>
                <w:color w:val="333333"/>
              </w:rPr>
              <w:t>6100</w:t>
            </w:r>
          </w:p>
        </w:tc>
      </w:tr>
    </w:tbl>
    <w:p w:rsidR="00A430D1" w:rsidRPr="00586378" w:rsidRDefault="00A430D1" w:rsidP="00A430D1">
      <w:pPr>
        <w:shd w:val="clear" w:color="auto" w:fill="FFFFFF"/>
        <w:spacing w:after="0" w:line="240" w:lineRule="auto"/>
        <w:ind w:left="-1134"/>
        <w:jc w:val="left"/>
        <w:rPr>
          <w:rFonts w:ascii="Times New Roman" w:eastAsia="Microsoft YaHei" w:hAnsi="Times New Roman"/>
          <w:color w:val="000000"/>
          <w:sz w:val="20"/>
          <w:szCs w:val="20"/>
          <w:lang w:eastAsia="ru-RU"/>
        </w:rPr>
      </w:pPr>
      <w:r w:rsidRPr="00586378">
        <w:rPr>
          <w:rFonts w:ascii="Times New Roman" w:eastAsia="Microsoft YaHei" w:hAnsi="Times New Roman"/>
          <w:b/>
          <w:bCs/>
          <w:color w:val="000000"/>
          <w:sz w:val="20"/>
          <w:szCs w:val="20"/>
          <w:lang w:eastAsia="ru-RU"/>
        </w:rPr>
        <w:t>В стоимость тура входят:</w:t>
      </w:r>
      <w:r w:rsidRPr="00586378">
        <w:rPr>
          <w:rFonts w:ascii="Times New Roman" w:eastAsia="Microsoft YaHei" w:hAnsi="Times New Roman"/>
          <w:color w:val="000000"/>
          <w:sz w:val="20"/>
          <w:szCs w:val="20"/>
          <w:lang w:eastAsia="ru-RU"/>
        </w:rPr>
        <w:t xml:space="preserve"> проезд на специализированном туристском поезде в вагоне выбранной категории, постельное белье, медицинское сопровождение, страховка, развлекательная программа в пути следования, питание по программе, транспортное и экскурсионное обслуживание, услуги групповода, сладкий подарок от Деда Мороза, именное Свидетельство о пребывании на родине Деда Мороза.</w:t>
      </w:r>
    </w:p>
    <w:p w:rsidR="00A430D1" w:rsidRPr="00586378" w:rsidRDefault="00A430D1" w:rsidP="00A430D1">
      <w:pPr>
        <w:shd w:val="clear" w:color="auto" w:fill="FFFFFF"/>
        <w:spacing w:after="0" w:line="240" w:lineRule="auto"/>
        <w:ind w:left="-1134"/>
        <w:jc w:val="left"/>
        <w:rPr>
          <w:rFonts w:ascii="Times New Roman" w:eastAsia="Microsoft YaHei" w:hAnsi="Times New Roman"/>
          <w:color w:val="000000"/>
          <w:sz w:val="20"/>
          <w:szCs w:val="20"/>
          <w:lang w:eastAsia="ru-RU"/>
        </w:rPr>
      </w:pPr>
      <w:r w:rsidRPr="00586378">
        <w:rPr>
          <w:rFonts w:ascii="Times New Roman" w:eastAsia="Microsoft YaHei" w:hAnsi="Times New Roman"/>
          <w:b/>
          <w:bCs/>
          <w:color w:val="000000"/>
          <w:sz w:val="20"/>
          <w:szCs w:val="20"/>
          <w:lang w:eastAsia="ru-RU"/>
        </w:rPr>
        <w:t>Дополнительная информация</w:t>
      </w:r>
      <w:r w:rsidRPr="00586378">
        <w:rPr>
          <w:rFonts w:ascii="Times New Roman" w:eastAsia="Microsoft YaHei" w:hAnsi="Times New Roman"/>
          <w:color w:val="000000"/>
          <w:sz w:val="20"/>
          <w:szCs w:val="20"/>
          <w:lang w:eastAsia="ru-RU"/>
        </w:rPr>
        <w:br/>
        <w:t>1. Дата, время отправления и прибытия туристического поезда указано ориентировочно. </w:t>
      </w:r>
      <w:r w:rsidRPr="00586378">
        <w:rPr>
          <w:rFonts w:ascii="Times New Roman" w:eastAsia="Microsoft YaHei" w:hAnsi="Times New Roman"/>
          <w:color w:val="000000"/>
          <w:sz w:val="20"/>
          <w:szCs w:val="20"/>
          <w:lang w:eastAsia="ru-RU"/>
        </w:rPr>
        <w:br/>
        <w:t>О возможных изменениях в расписании движения поезда будет объявлено дополнительно. </w:t>
      </w:r>
      <w:r w:rsidRPr="00586378">
        <w:rPr>
          <w:rFonts w:ascii="Times New Roman" w:eastAsia="Microsoft YaHei" w:hAnsi="Times New Roman"/>
          <w:color w:val="000000"/>
          <w:sz w:val="20"/>
          <w:szCs w:val="20"/>
          <w:lang w:eastAsia="ru-RU"/>
        </w:rPr>
        <w:br/>
        <w:t>3. Туристы туда и обратно едут в поезде на одних и тех же местах. Во время пребывания в Великом Устюге личные вещи остаются в вагонах под охраной.</w:t>
      </w:r>
      <w:r w:rsidRPr="00586378">
        <w:rPr>
          <w:rFonts w:ascii="Times New Roman" w:eastAsia="Microsoft YaHei" w:hAnsi="Times New Roman"/>
          <w:color w:val="000000"/>
          <w:sz w:val="20"/>
          <w:szCs w:val="20"/>
          <w:lang w:eastAsia="ru-RU"/>
        </w:rPr>
        <w:br/>
        <w:t>4. Возможны изменения в очередности экскурсий и их корректировка по времени.</w:t>
      </w:r>
      <w:r w:rsidRPr="00586378">
        <w:rPr>
          <w:rFonts w:ascii="Times New Roman" w:eastAsia="Microsoft YaHei" w:hAnsi="Times New Roman"/>
          <w:color w:val="000000"/>
          <w:sz w:val="20"/>
          <w:szCs w:val="20"/>
          <w:lang w:eastAsia="ru-RU"/>
        </w:rPr>
        <w:br/>
        <w:t>5. Руководитель группы по схеме 12+1 едет и обслуживается бесплатно</w:t>
      </w:r>
    </w:p>
    <w:p w:rsidR="00A430D1" w:rsidRPr="00586378" w:rsidRDefault="00A430D1" w:rsidP="00A430D1">
      <w:pPr>
        <w:shd w:val="clear" w:color="auto" w:fill="FFFFFF"/>
        <w:spacing w:after="0" w:line="240" w:lineRule="auto"/>
        <w:ind w:left="-1134"/>
        <w:jc w:val="left"/>
        <w:rPr>
          <w:rFonts w:ascii="Times New Roman" w:eastAsia="Microsoft YaHei" w:hAnsi="Times New Roman"/>
          <w:color w:val="000000"/>
          <w:sz w:val="20"/>
          <w:szCs w:val="20"/>
          <w:lang w:eastAsia="ru-RU"/>
        </w:rPr>
      </w:pPr>
      <w:proofErr w:type="gramStart"/>
      <w:r w:rsidRPr="00586378">
        <w:rPr>
          <w:rFonts w:ascii="Times New Roman" w:eastAsia="Microsoft YaHei" w:hAnsi="Times New Roman"/>
          <w:b/>
          <w:bCs/>
          <w:color w:val="000000"/>
          <w:sz w:val="20"/>
          <w:szCs w:val="20"/>
          <w:lang w:eastAsia="ru-RU"/>
        </w:rPr>
        <w:t>Чтобы весело провести время в дороге возьмите с собой:</w:t>
      </w:r>
      <w:r w:rsidRPr="00586378">
        <w:rPr>
          <w:rFonts w:ascii="Times New Roman" w:eastAsia="Microsoft YaHei" w:hAnsi="Times New Roman"/>
          <w:color w:val="000000"/>
          <w:sz w:val="20"/>
          <w:szCs w:val="20"/>
          <w:lang w:eastAsia="ru-RU"/>
        </w:rPr>
        <w:t xml:space="preserve"> альбом или бумагу для рисования, фломастеры, краски, карандаши, ластик; цветную бумагу, цветной картон, фольгу, ножницы, клеевой карандаш, скотч; новогодние украшения (мишура, серпантин, дождик, небьющиеся игрушки, маски); тетрадь, шариковые ручки; ледянка для катания с горок на Вотчине.</w:t>
      </w:r>
      <w:proofErr w:type="gramEnd"/>
    </w:p>
    <w:p w:rsidR="006E3105" w:rsidRPr="00586378" w:rsidRDefault="00A430D1" w:rsidP="006E3105">
      <w:pPr>
        <w:shd w:val="clear" w:color="auto" w:fill="FFFFFF"/>
        <w:spacing w:after="0" w:line="240" w:lineRule="auto"/>
        <w:ind w:left="-1134"/>
        <w:jc w:val="left"/>
        <w:rPr>
          <w:rFonts w:ascii="Times New Roman" w:eastAsia="Microsoft YaHei" w:hAnsi="Times New Roman"/>
          <w:color w:val="000000"/>
          <w:sz w:val="20"/>
          <w:szCs w:val="20"/>
          <w:lang w:eastAsia="ru-RU"/>
        </w:rPr>
      </w:pPr>
      <w:r w:rsidRPr="00586378">
        <w:rPr>
          <w:rFonts w:ascii="Times New Roman" w:eastAsia="Microsoft YaHei" w:hAnsi="Times New Roman"/>
          <w:b/>
          <w:bCs/>
          <w:color w:val="000000"/>
          <w:sz w:val="20"/>
          <w:szCs w:val="20"/>
          <w:lang w:eastAsia="ru-RU"/>
        </w:rPr>
        <w:t>Полезная информация</w:t>
      </w:r>
      <w:r w:rsidRPr="00586378">
        <w:rPr>
          <w:rFonts w:ascii="Times New Roman" w:eastAsia="Microsoft YaHei" w:hAnsi="Times New Roman"/>
          <w:color w:val="000000"/>
          <w:sz w:val="20"/>
          <w:szCs w:val="20"/>
          <w:lang w:eastAsia="ru-RU"/>
        </w:rPr>
        <w:br/>
        <w:t>Вы отправляетесь в зимнее путешествие, во время которого будет много экскурсий, игр, конкурсов. Поэтому, выбирайте для путешествия удобную, теплую одежду и обувь.</w:t>
      </w:r>
    </w:p>
    <w:p w:rsidR="006E3105" w:rsidRPr="00586378" w:rsidRDefault="006E3105" w:rsidP="006E3105">
      <w:pPr>
        <w:shd w:val="clear" w:color="auto" w:fill="FFFFFF"/>
        <w:spacing w:after="0" w:line="240" w:lineRule="auto"/>
        <w:ind w:left="-1134"/>
        <w:jc w:val="left"/>
        <w:rPr>
          <w:rFonts w:ascii="Times New Roman" w:eastAsia="Microsoft YaHei" w:hAnsi="Times New Roman"/>
          <w:b/>
          <w:bCs/>
          <w:i/>
          <w:iCs/>
          <w:color w:val="FF0000"/>
          <w:sz w:val="20"/>
          <w:szCs w:val="20"/>
          <w:u w:val="single"/>
        </w:rPr>
      </w:pPr>
      <w:r w:rsidRPr="00586378">
        <w:rPr>
          <w:rFonts w:ascii="Times New Roman" w:eastAsia="Microsoft YaHei" w:hAnsi="Times New Roman"/>
          <w:b/>
          <w:bCs/>
          <w:i/>
          <w:iCs/>
          <w:color w:val="FF0000"/>
          <w:sz w:val="20"/>
          <w:szCs w:val="20"/>
          <w:u w:val="single"/>
        </w:rPr>
        <w:t>Внимание!!!</w:t>
      </w:r>
    </w:p>
    <w:p w:rsidR="006E3105" w:rsidRPr="00586378" w:rsidRDefault="006E3105" w:rsidP="006E3105">
      <w:pPr>
        <w:shd w:val="clear" w:color="auto" w:fill="FFFFFF"/>
        <w:spacing w:after="0" w:line="240" w:lineRule="auto"/>
        <w:ind w:left="-1134"/>
        <w:jc w:val="left"/>
        <w:rPr>
          <w:rFonts w:ascii="Times New Roman" w:eastAsia="Microsoft YaHei" w:hAnsi="Times New Roman"/>
          <w:color w:val="000000"/>
          <w:sz w:val="20"/>
          <w:szCs w:val="20"/>
          <w:lang w:eastAsia="ru-RU"/>
        </w:rPr>
      </w:pPr>
      <w:r w:rsidRPr="00586378">
        <w:rPr>
          <w:rFonts w:ascii="Times New Roman" w:eastAsia="Microsoft YaHei" w:hAnsi="Times New Roman"/>
          <w:b/>
          <w:bCs/>
          <w:i/>
          <w:iCs/>
          <w:color w:val="FF0000"/>
          <w:sz w:val="20"/>
          <w:szCs w:val="20"/>
        </w:rPr>
        <w:t>Для  школьников</w:t>
      </w:r>
      <w:r w:rsidRPr="00586378">
        <w:rPr>
          <w:rStyle w:val="apple-converted-space"/>
          <w:rFonts w:ascii="Times New Roman" w:eastAsia="Microsoft YaHei" w:hAnsi="Times New Roman"/>
          <w:b/>
          <w:bCs/>
          <w:i/>
          <w:iCs/>
          <w:color w:val="000000"/>
          <w:sz w:val="20"/>
          <w:szCs w:val="20"/>
        </w:rPr>
        <w:t> </w:t>
      </w:r>
      <w:r w:rsidRPr="00586378">
        <w:rPr>
          <w:rFonts w:ascii="Times New Roman" w:eastAsia="Microsoft YaHei" w:hAnsi="Times New Roman"/>
          <w:b/>
          <w:bCs/>
          <w:i/>
          <w:iCs/>
          <w:color w:val="FF0000"/>
          <w:sz w:val="20"/>
          <w:szCs w:val="20"/>
        </w:rPr>
        <w:t>ОБЯЗАТЕЛЬНО</w:t>
      </w:r>
      <w:r w:rsidRPr="00586378">
        <w:rPr>
          <w:rStyle w:val="apple-converted-space"/>
          <w:rFonts w:ascii="Times New Roman" w:eastAsia="Microsoft YaHei" w:hAnsi="Times New Roman"/>
          <w:b/>
          <w:bCs/>
          <w:i/>
          <w:iCs/>
          <w:color w:val="000000"/>
          <w:sz w:val="20"/>
          <w:szCs w:val="20"/>
        </w:rPr>
        <w:t> </w:t>
      </w:r>
      <w:r w:rsidRPr="00586378">
        <w:rPr>
          <w:rFonts w:ascii="Times New Roman" w:eastAsia="Microsoft YaHei" w:hAnsi="Times New Roman"/>
          <w:i/>
          <w:iCs/>
          <w:color w:val="000000"/>
          <w:sz w:val="20"/>
          <w:szCs w:val="20"/>
        </w:rPr>
        <w:t xml:space="preserve">оплачивается горячее 3-х разовое питание в поезде! 1120 руб./чел. Взрослые приобретают питание по желанию. </w:t>
      </w:r>
      <w:r w:rsidRPr="00586378">
        <w:rPr>
          <w:rFonts w:ascii="Times New Roman" w:eastAsia="Microsoft YaHei" w:hAnsi="Times New Roman"/>
          <w:b/>
          <w:bCs/>
          <w:i/>
          <w:iCs/>
          <w:color w:val="FF0000"/>
          <w:sz w:val="20"/>
          <w:szCs w:val="20"/>
        </w:rPr>
        <w:t>Цены на питание являются предварительными и возможна их корректировка!</w:t>
      </w:r>
    </w:p>
    <w:p w:rsidR="004A7E43" w:rsidRPr="00586378" w:rsidRDefault="004A7E43" w:rsidP="00A430D1">
      <w:pPr>
        <w:pStyle w:val="ae"/>
        <w:ind w:left="-993"/>
        <w:rPr>
          <w:rFonts w:eastAsia="Microsoft YaHei"/>
          <w:b/>
          <w:color w:val="333333"/>
        </w:rPr>
      </w:pPr>
    </w:p>
    <w:p w:rsidR="00615AC1" w:rsidRPr="00586378" w:rsidRDefault="00615AC1" w:rsidP="006E3105">
      <w:pPr>
        <w:pStyle w:val="ae"/>
        <w:rPr>
          <w:rFonts w:ascii="Microsoft YaHei" w:eastAsia="Microsoft YaHei" w:hAnsi="Microsoft YaHei"/>
          <w:b/>
          <w:kern w:val="36"/>
        </w:rPr>
      </w:pPr>
    </w:p>
    <w:sectPr w:rsidR="00615AC1" w:rsidRPr="00586378" w:rsidSect="008F0578">
      <w:pgSz w:w="11906" w:h="16838"/>
      <w:pgMar w:top="284" w:right="1700" w:bottom="0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69" w:rsidRDefault="00CD4669" w:rsidP="0072085B">
      <w:pPr>
        <w:spacing w:after="0" w:line="240" w:lineRule="auto"/>
      </w:pPr>
      <w:r>
        <w:separator/>
      </w:r>
    </w:p>
  </w:endnote>
  <w:endnote w:type="continuationSeparator" w:id="0">
    <w:p w:rsidR="00CD4669" w:rsidRDefault="00CD4669" w:rsidP="0072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69" w:rsidRDefault="00CD4669" w:rsidP="0072085B">
      <w:pPr>
        <w:spacing w:after="0" w:line="240" w:lineRule="auto"/>
      </w:pPr>
      <w:r>
        <w:separator/>
      </w:r>
    </w:p>
  </w:footnote>
  <w:footnote w:type="continuationSeparator" w:id="0">
    <w:p w:rsidR="00CD4669" w:rsidRDefault="00CD4669" w:rsidP="0072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807287A"/>
    <w:multiLevelType w:val="multilevel"/>
    <w:tmpl w:val="11B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2366"/>
    <w:multiLevelType w:val="multilevel"/>
    <w:tmpl w:val="C0BA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4A23"/>
    <w:multiLevelType w:val="hybridMultilevel"/>
    <w:tmpl w:val="ABDCC7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F87295F"/>
    <w:multiLevelType w:val="multilevel"/>
    <w:tmpl w:val="AD8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E32A37"/>
    <w:multiLevelType w:val="hybridMultilevel"/>
    <w:tmpl w:val="79CAC4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B6A3116"/>
    <w:multiLevelType w:val="hybridMultilevel"/>
    <w:tmpl w:val="C156AF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C328B5"/>
    <w:multiLevelType w:val="hybridMultilevel"/>
    <w:tmpl w:val="8892B2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72410CD"/>
    <w:multiLevelType w:val="hybridMultilevel"/>
    <w:tmpl w:val="8402C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9757913"/>
    <w:multiLevelType w:val="multilevel"/>
    <w:tmpl w:val="A3B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570E4"/>
    <w:multiLevelType w:val="hybridMultilevel"/>
    <w:tmpl w:val="4C48D5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5FF"/>
    <w:rsid w:val="000016B1"/>
    <w:rsid w:val="00013FA6"/>
    <w:rsid w:val="0001756C"/>
    <w:rsid w:val="00026505"/>
    <w:rsid w:val="000308AB"/>
    <w:rsid w:val="0004571C"/>
    <w:rsid w:val="00045797"/>
    <w:rsid w:val="000458A3"/>
    <w:rsid w:val="000475DD"/>
    <w:rsid w:val="00056DB9"/>
    <w:rsid w:val="00061D97"/>
    <w:rsid w:val="00066332"/>
    <w:rsid w:val="00086207"/>
    <w:rsid w:val="00094EB5"/>
    <w:rsid w:val="000A3D17"/>
    <w:rsid w:val="000A5E40"/>
    <w:rsid w:val="000A6E6C"/>
    <w:rsid w:val="000B0F0F"/>
    <w:rsid w:val="000B3BF6"/>
    <w:rsid w:val="000B425E"/>
    <w:rsid w:val="000B59C7"/>
    <w:rsid w:val="000C1753"/>
    <w:rsid w:val="000C2A9C"/>
    <w:rsid w:val="000D495D"/>
    <w:rsid w:val="000E1068"/>
    <w:rsid w:val="000E2312"/>
    <w:rsid w:val="000E36BC"/>
    <w:rsid w:val="00114B74"/>
    <w:rsid w:val="00122B0B"/>
    <w:rsid w:val="001233C5"/>
    <w:rsid w:val="00151BB8"/>
    <w:rsid w:val="0015448A"/>
    <w:rsid w:val="00163478"/>
    <w:rsid w:val="00167307"/>
    <w:rsid w:val="00174654"/>
    <w:rsid w:val="001821E1"/>
    <w:rsid w:val="001825AD"/>
    <w:rsid w:val="00186247"/>
    <w:rsid w:val="001A0D65"/>
    <w:rsid w:val="001B671C"/>
    <w:rsid w:val="001B76C4"/>
    <w:rsid w:val="001C1381"/>
    <w:rsid w:val="001D3EBB"/>
    <w:rsid w:val="001D47F6"/>
    <w:rsid w:val="001D5653"/>
    <w:rsid w:val="001E2662"/>
    <w:rsid w:val="001E42DD"/>
    <w:rsid w:val="001E6F11"/>
    <w:rsid w:val="001E795E"/>
    <w:rsid w:val="001F7932"/>
    <w:rsid w:val="002035FB"/>
    <w:rsid w:val="00207862"/>
    <w:rsid w:val="00220771"/>
    <w:rsid w:val="002217B0"/>
    <w:rsid w:val="00224882"/>
    <w:rsid w:val="00246440"/>
    <w:rsid w:val="00263B8E"/>
    <w:rsid w:val="00267FDB"/>
    <w:rsid w:val="002714E7"/>
    <w:rsid w:val="00273EC8"/>
    <w:rsid w:val="00282B7D"/>
    <w:rsid w:val="00296457"/>
    <w:rsid w:val="00297EF1"/>
    <w:rsid w:val="002B0D1A"/>
    <w:rsid w:val="002B0F7C"/>
    <w:rsid w:val="002B76B8"/>
    <w:rsid w:val="002E122F"/>
    <w:rsid w:val="002E2B11"/>
    <w:rsid w:val="002E3981"/>
    <w:rsid w:val="002E41DB"/>
    <w:rsid w:val="002E62CF"/>
    <w:rsid w:val="00306ECE"/>
    <w:rsid w:val="00313A46"/>
    <w:rsid w:val="00315265"/>
    <w:rsid w:val="003329E3"/>
    <w:rsid w:val="00337D4E"/>
    <w:rsid w:val="003459CF"/>
    <w:rsid w:val="003477F1"/>
    <w:rsid w:val="00362279"/>
    <w:rsid w:val="0036694D"/>
    <w:rsid w:val="0036771C"/>
    <w:rsid w:val="00371429"/>
    <w:rsid w:val="003718D4"/>
    <w:rsid w:val="00382948"/>
    <w:rsid w:val="00390B22"/>
    <w:rsid w:val="0039245A"/>
    <w:rsid w:val="00394EC7"/>
    <w:rsid w:val="003A411A"/>
    <w:rsid w:val="003A5C93"/>
    <w:rsid w:val="003A72C2"/>
    <w:rsid w:val="003B3DD4"/>
    <w:rsid w:val="003C293F"/>
    <w:rsid w:val="003C5655"/>
    <w:rsid w:val="003C5839"/>
    <w:rsid w:val="003D2620"/>
    <w:rsid w:val="003D27E6"/>
    <w:rsid w:val="003E3417"/>
    <w:rsid w:val="003E3878"/>
    <w:rsid w:val="00403BC0"/>
    <w:rsid w:val="00410276"/>
    <w:rsid w:val="004122C0"/>
    <w:rsid w:val="00412B95"/>
    <w:rsid w:val="00420214"/>
    <w:rsid w:val="00441226"/>
    <w:rsid w:val="00441ECB"/>
    <w:rsid w:val="00450763"/>
    <w:rsid w:val="00450DE9"/>
    <w:rsid w:val="00456D2F"/>
    <w:rsid w:val="0047178D"/>
    <w:rsid w:val="00472A1F"/>
    <w:rsid w:val="004836AA"/>
    <w:rsid w:val="00490C6D"/>
    <w:rsid w:val="00493E47"/>
    <w:rsid w:val="004A07ED"/>
    <w:rsid w:val="004A224A"/>
    <w:rsid w:val="004A5D60"/>
    <w:rsid w:val="004A7E43"/>
    <w:rsid w:val="004C3044"/>
    <w:rsid w:val="004C6AA3"/>
    <w:rsid w:val="004E021B"/>
    <w:rsid w:val="004F7CC9"/>
    <w:rsid w:val="00502291"/>
    <w:rsid w:val="0050318B"/>
    <w:rsid w:val="00514D9D"/>
    <w:rsid w:val="005200D5"/>
    <w:rsid w:val="00521746"/>
    <w:rsid w:val="005221CB"/>
    <w:rsid w:val="0052521D"/>
    <w:rsid w:val="00535D37"/>
    <w:rsid w:val="005366BE"/>
    <w:rsid w:val="005368A4"/>
    <w:rsid w:val="00544C06"/>
    <w:rsid w:val="005461EC"/>
    <w:rsid w:val="00554A19"/>
    <w:rsid w:val="00557685"/>
    <w:rsid w:val="00573FCF"/>
    <w:rsid w:val="00575020"/>
    <w:rsid w:val="00575B46"/>
    <w:rsid w:val="005778C6"/>
    <w:rsid w:val="00581996"/>
    <w:rsid w:val="00586378"/>
    <w:rsid w:val="00586B05"/>
    <w:rsid w:val="00587E18"/>
    <w:rsid w:val="00594F2A"/>
    <w:rsid w:val="005A02A3"/>
    <w:rsid w:val="005B0B79"/>
    <w:rsid w:val="005B7508"/>
    <w:rsid w:val="005C1123"/>
    <w:rsid w:val="005E3147"/>
    <w:rsid w:val="005F190E"/>
    <w:rsid w:val="005F208E"/>
    <w:rsid w:val="005F55E2"/>
    <w:rsid w:val="005F5737"/>
    <w:rsid w:val="00615AC1"/>
    <w:rsid w:val="00616C6F"/>
    <w:rsid w:val="00630B77"/>
    <w:rsid w:val="006412B3"/>
    <w:rsid w:val="006479B4"/>
    <w:rsid w:val="0065231A"/>
    <w:rsid w:val="0065302C"/>
    <w:rsid w:val="00654E64"/>
    <w:rsid w:val="0066276A"/>
    <w:rsid w:val="006668AE"/>
    <w:rsid w:val="006718AF"/>
    <w:rsid w:val="006731B7"/>
    <w:rsid w:val="00684456"/>
    <w:rsid w:val="00686401"/>
    <w:rsid w:val="00686AD2"/>
    <w:rsid w:val="0069346C"/>
    <w:rsid w:val="00696AC2"/>
    <w:rsid w:val="006A4BBE"/>
    <w:rsid w:val="006C4178"/>
    <w:rsid w:val="006D09F2"/>
    <w:rsid w:val="006D0B22"/>
    <w:rsid w:val="006E3105"/>
    <w:rsid w:val="006F5AA2"/>
    <w:rsid w:val="00706529"/>
    <w:rsid w:val="00715D9D"/>
    <w:rsid w:val="00717B70"/>
    <w:rsid w:val="0072085B"/>
    <w:rsid w:val="0072185A"/>
    <w:rsid w:val="00722CB3"/>
    <w:rsid w:val="00723913"/>
    <w:rsid w:val="007318E9"/>
    <w:rsid w:val="00733826"/>
    <w:rsid w:val="007547C9"/>
    <w:rsid w:val="00777C25"/>
    <w:rsid w:val="007874F3"/>
    <w:rsid w:val="007A5ED4"/>
    <w:rsid w:val="007B1760"/>
    <w:rsid w:val="007B5062"/>
    <w:rsid w:val="007D6DEA"/>
    <w:rsid w:val="007D7329"/>
    <w:rsid w:val="007E2481"/>
    <w:rsid w:val="007E5ADB"/>
    <w:rsid w:val="007F2294"/>
    <w:rsid w:val="007F2C8A"/>
    <w:rsid w:val="00801392"/>
    <w:rsid w:val="00802D19"/>
    <w:rsid w:val="00806E69"/>
    <w:rsid w:val="00813DF0"/>
    <w:rsid w:val="0081717D"/>
    <w:rsid w:val="00821200"/>
    <w:rsid w:val="00826D86"/>
    <w:rsid w:val="00833273"/>
    <w:rsid w:val="008425FF"/>
    <w:rsid w:val="008520AE"/>
    <w:rsid w:val="00864059"/>
    <w:rsid w:val="008762A1"/>
    <w:rsid w:val="00894D25"/>
    <w:rsid w:val="00895EAF"/>
    <w:rsid w:val="008A25EA"/>
    <w:rsid w:val="008C02E5"/>
    <w:rsid w:val="008C4857"/>
    <w:rsid w:val="008C497D"/>
    <w:rsid w:val="008D1A12"/>
    <w:rsid w:val="008E04AB"/>
    <w:rsid w:val="008E0BD4"/>
    <w:rsid w:val="008E7371"/>
    <w:rsid w:val="008F0578"/>
    <w:rsid w:val="00902B8C"/>
    <w:rsid w:val="009058C6"/>
    <w:rsid w:val="009077E8"/>
    <w:rsid w:val="00911327"/>
    <w:rsid w:val="00911418"/>
    <w:rsid w:val="009130D7"/>
    <w:rsid w:val="0092293C"/>
    <w:rsid w:val="009456CD"/>
    <w:rsid w:val="00945A43"/>
    <w:rsid w:val="009537B2"/>
    <w:rsid w:val="00964BCE"/>
    <w:rsid w:val="009663CD"/>
    <w:rsid w:val="00975F29"/>
    <w:rsid w:val="00976BAB"/>
    <w:rsid w:val="0098101F"/>
    <w:rsid w:val="009920E9"/>
    <w:rsid w:val="009B1A5A"/>
    <w:rsid w:val="009B4F77"/>
    <w:rsid w:val="009C7CCB"/>
    <w:rsid w:val="009F0A68"/>
    <w:rsid w:val="009F4EE9"/>
    <w:rsid w:val="00A34E39"/>
    <w:rsid w:val="00A352F7"/>
    <w:rsid w:val="00A430D1"/>
    <w:rsid w:val="00A44F20"/>
    <w:rsid w:val="00A6789E"/>
    <w:rsid w:val="00A702F9"/>
    <w:rsid w:val="00A73B19"/>
    <w:rsid w:val="00A82BD8"/>
    <w:rsid w:val="00A84181"/>
    <w:rsid w:val="00A8498D"/>
    <w:rsid w:val="00A85CFF"/>
    <w:rsid w:val="00A86183"/>
    <w:rsid w:val="00A8708C"/>
    <w:rsid w:val="00AA2BDE"/>
    <w:rsid w:val="00AA468C"/>
    <w:rsid w:val="00AA7ECF"/>
    <w:rsid w:val="00AB0A72"/>
    <w:rsid w:val="00AB2897"/>
    <w:rsid w:val="00AB6077"/>
    <w:rsid w:val="00AB68AB"/>
    <w:rsid w:val="00AC0E07"/>
    <w:rsid w:val="00AC1481"/>
    <w:rsid w:val="00AD6500"/>
    <w:rsid w:val="00AD6B06"/>
    <w:rsid w:val="00AE00AB"/>
    <w:rsid w:val="00AE065E"/>
    <w:rsid w:val="00AE584E"/>
    <w:rsid w:val="00B120DD"/>
    <w:rsid w:val="00B14CB1"/>
    <w:rsid w:val="00B27C36"/>
    <w:rsid w:val="00B31AE7"/>
    <w:rsid w:val="00B55036"/>
    <w:rsid w:val="00B57442"/>
    <w:rsid w:val="00B61CBC"/>
    <w:rsid w:val="00B7240B"/>
    <w:rsid w:val="00B81301"/>
    <w:rsid w:val="00B851D1"/>
    <w:rsid w:val="00BA18DB"/>
    <w:rsid w:val="00BA1B3F"/>
    <w:rsid w:val="00BC3651"/>
    <w:rsid w:val="00BC47B0"/>
    <w:rsid w:val="00BE4968"/>
    <w:rsid w:val="00BE7C23"/>
    <w:rsid w:val="00BF741C"/>
    <w:rsid w:val="00C03B13"/>
    <w:rsid w:val="00C06239"/>
    <w:rsid w:val="00C132B5"/>
    <w:rsid w:val="00C169D2"/>
    <w:rsid w:val="00C27AD9"/>
    <w:rsid w:val="00C330DC"/>
    <w:rsid w:val="00C35CC6"/>
    <w:rsid w:val="00C418C9"/>
    <w:rsid w:val="00C46070"/>
    <w:rsid w:val="00C5127E"/>
    <w:rsid w:val="00C5143D"/>
    <w:rsid w:val="00C52373"/>
    <w:rsid w:val="00C55795"/>
    <w:rsid w:val="00C645BA"/>
    <w:rsid w:val="00C67509"/>
    <w:rsid w:val="00C86A5B"/>
    <w:rsid w:val="00C9210C"/>
    <w:rsid w:val="00C95029"/>
    <w:rsid w:val="00CA4A0D"/>
    <w:rsid w:val="00CA4E1F"/>
    <w:rsid w:val="00CB0721"/>
    <w:rsid w:val="00CB2CAF"/>
    <w:rsid w:val="00CB3867"/>
    <w:rsid w:val="00CB55D7"/>
    <w:rsid w:val="00CC6AE7"/>
    <w:rsid w:val="00CD2A0B"/>
    <w:rsid w:val="00CD4669"/>
    <w:rsid w:val="00CE2343"/>
    <w:rsid w:val="00CE2AFE"/>
    <w:rsid w:val="00CF190E"/>
    <w:rsid w:val="00CF464E"/>
    <w:rsid w:val="00CF54ED"/>
    <w:rsid w:val="00D013D1"/>
    <w:rsid w:val="00D046A7"/>
    <w:rsid w:val="00D15826"/>
    <w:rsid w:val="00D1657E"/>
    <w:rsid w:val="00D232D6"/>
    <w:rsid w:val="00D33995"/>
    <w:rsid w:val="00D4340D"/>
    <w:rsid w:val="00D6186E"/>
    <w:rsid w:val="00D85EFA"/>
    <w:rsid w:val="00DB2D34"/>
    <w:rsid w:val="00DB4262"/>
    <w:rsid w:val="00DB7FD0"/>
    <w:rsid w:val="00DC2612"/>
    <w:rsid w:val="00DE4C78"/>
    <w:rsid w:val="00DE7E71"/>
    <w:rsid w:val="00DF1317"/>
    <w:rsid w:val="00E01F5F"/>
    <w:rsid w:val="00E04964"/>
    <w:rsid w:val="00E0624D"/>
    <w:rsid w:val="00E21344"/>
    <w:rsid w:val="00E25CDB"/>
    <w:rsid w:val="00E27074"/>
    <w:rsid w:val="00E30F7A"/>
    <w:rsid w:val="00E35D6B"/>
    <w:rsid w:val="00E36EFE"/>
    <w:rsid w:val="00E37259"/>
    <w:rsid w:val="00E447E8"/>
    <w:rsid w:val="00E56D27"/>
    <w:rsid w:val="00E57EB0"/>
    <w:rsid w:val="00E60018"/>
    <w:rsid w:val="00E61D50"/>
    <w:rsid w:val="00E835E1"/>
    <w:rsid w:val="00E87686"/>
    <w:rsid w:val="00EA0B55"/>
    <w:rsid w:val="00EB689E"/>
    <w:rsid w:val="00EC0761"/>
    <w:rsid w:val="00EC6902"/>
    <w:rsid w:val="00EC7848"/>
    <w:rsid w:val="00EE5288"/>
    <w:rsid w:val="00EF6D30"/>
    <w:rsid w:val="00F00D5E"/>
    <w:rsid w:val="00F202D5"/>
    <w:rsid w:val="00F23AAD"/>
    <w:rsid w:val="00F34840"/>
    <w:rsid w:val="00F356F5"/>
    <w:rsid w:val="00F41DFE"/>
    <w:rsid w:val="00F52623"/>
    <w:rsid w:val="00F5666A"/>
    <w:rsid w:val="00F56D98"/>
    <w:rsid w:val="00F62DE3"/>
    <w:rsid w:val="00F7065A"/>
    <w:rsid w:val="00F76B19"/>
    <w:rsid w:val="00F80EBD"/>
    <w:rsid w:val="00F8185A"/>
    <w:rsid w:val="00F8325A"/>
    <w:rsid w:val="00F8788F"/>
    <w:rsid w:val="00F958EF"/>
    <w:rsid w:val="00F9748A"/>
    <w:rsid w:val="00FA01E2"/>
    <w:rsid w:val="00FA248F"/>
    <w:rsid w:val="00FA3DD3"/>
    <w:rsid w:val="00FB1804"/>
    <w:rsid w:val="00FB788F"/>
    <w:rsid w:val="00FC2B34"/>
    <w:rsid w:val="00FC6FE3"/>
    <w:rsid w:val="00FD5AE8"/>
    <w:rsid w:val="00FE0D42"/>
    <w:rsid w:val="00FE5219"/>
    <w:rsid w:val="00FE5F1F"/>
    <w:rsid w:val="00FE725C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25F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62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62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Название1"/>
    <w:basedOn w:val="a0"/>
    <w:rsid w:val="008425FF"/>
  </w:style>
  <w:style w:type="paragraph" w:styleId="a3">
    <w:name w:val="Normal (Web)"/>
    <w:basedOn w:val="a"/>
    <w:uiPriority w:val="99"/>
    <w:unhideWhenUsed/>
    <w:rsid w:val="008425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0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85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20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085B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2085B"/>
    <w:rPr>
      <w:color w:val="0000FF"/>
      <w:u w:val="single"/>
    </w:rPr>
  </w:style>
  <w:style w:type="character" w:styleId="ab">
    <w:name w:val="Emphasis"/>
    <w:basedOn w:val="a0"/>
    <w:uiPriority w:val="20"/>
    <w:qFormat/>
    <w:rsid w:val="00F52623"/>
    <w:rPr>
      <w:i/>
      <w:iCs/>
    </w:rPr>
  </w:style>
  <w:style w:type="character" w:styleId="ac">
    <w:name w:val="Strong"/>
    <w:basedOn w:val="a0"/>
    <w:uiPriority w:val="22"/>
    <w:qFormat/>
    <w:rsid w:val="00F52623"/>
    <w:rPr>
      <w:b/>
      <w:bCs/>
    </w:rPr>
  </w:style>
  <w:style w:type="character" w:customStyle="1" w:styleId="ad">
    <w:name w:val="Без интервала Знак"/>
    <w:basedOn w:val="a0"/>
    <w:link w:val="ae"/>
    <w:uiPriority w:val="1"/>
    <w:locked/>
    <w:rsid w:val="00806E69"/>
    <w:rPr>
      <w:rFonts w:ascii="Times New Roman" w:eastAsia="Times New Roman" w:hAnsi="Times New Roman"/>
      <w:lang w:val="ru-RU" w:eastAsia="ru-RU" w:bidi="ar-SA"/>
    </w:rPr>
  </w:style>
  <w:style w:type="paragraph" w:styleId="ae">
    <w:name w:val="No Spacing"/>
    <w:link w:val="ad"/>
    <w:uiPriority w:val="1"/>
    <w:qFormat/>
    <w:rsid w:val="00806E6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806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806E69"/>
    <w:pPr>
      <w:widowControl w:val="0"/>
      <w:suppressLineNumbers/>
      <w:suppressAutoHyphens/>
      <w:spacing w:after="0" w:line="240" w:lineRule="auto"/>
      <w:jc w:val="left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WW8Num3z0">
    <w:name w:val="WW8Num3z0"/>
    <w:rsid w:val="00AD6B06"/>
    <w:rPr>
      <w:rFonts w:ascii="Wingdings" w:hAnsi="Wingdings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F6D30"/>
  </w:style>
  <w:style w:type="character" w:customStyle="1" w:styleId="apple-converted-space">
    <w:name w:val="apple-converted-space"/>
    <w:basedOn w:val="a0"/>
    <w:rsid w:val="005366BE"/>
  </w:style>
  <w:style w:type="character" w:customStyle="1" w:styleId="apple-tab-span">
    <w:name w:val="apple-tab-span"/>
    <w:basedOn w:val="a0"/>
    <w:rsid w:val="006D0B22"/>
  </w:style>
  <w:style w:type="character" w:customStyle="1" w:styleId="apple-style-span">
    <w:name w:val="apple-style-span"/>
    <w:basedOn w:val="a0"/>
    <w:rsid w:val="00BC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4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1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5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9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1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0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7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71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60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1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35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8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047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2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8777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31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2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2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2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6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33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8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330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27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3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154">
          <w:marLeft w:val="0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rdane.ru/gallery/thumbnails.php?album=5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rdane.ru/gallery/thumbnails.php?album=5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ardane.ru/gallery/thumbnails.php?album=5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rdane.ru/gallery/thumbnails.php?album=5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ardane.ru/gallery/thumbnails.php?album=548" TargetMode="External"/><Relationship Id="rId10" Type="http://schemas.openxmlformats.org/officeDocument/2006/relationships/hyperlink" Target="http://vardane.ru/gallery/thumbnails.php?album=5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rdane.ru/gallery/thumbnails.php?album=364" TargetMode="External"/><Relationship Id="rId14" Type="http://schemas.openxmlformats.org/officeDocument/2006/relationships/hyperlink" Target="http://vardane.ru/gallery/thumbnails.php?album=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8176-C681-4A95-BA1B-37A4A110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4409</CharactersWithSpaces>
  <SharedDoc>false</SharedDoc>
  <HLinks>
    <vt:vector size="54" baseType="variant">
      <vt:variant>
        <vt:i4>3473449</vt:i4>
      </vt:variant>
      <vt:variant>
        <vt:i4>24</vt:i4>
      </vt:variant>
      <vt:variant>
        <vt:i4>0</vt:i4>
      </vt:variant>
      <vt:variant>
        <vt:i4>5</vt:i4>
      </vt:variant>
      <vt:variant>
        <vt:lpwstr>http://vardane.ru/gallery/thumbnails.php?album=549</vt:lpwstr>
      </vt:variant>
      <vt:variant>
        <vt:lpwstr/>
      </vt:variant>
      <vt:variant>
        <vt:i4>3407913</vt:i4>
      </vt:variant>
      <vt:variant>
        <vt:i4>21</vt:i4>
      </vt:variant>
      <vt:variant>
        <vt:i4>0</vt:i4>
      </vt:variant>
      <vt:variant>
        <vt:i4>5</vt:i4>
      </vt:variant>
      <vt:variant>
        <vt:lpwstr>http://vardane.ru/gallery/thumbnails.php?album=548</vt:lpwstr>
      </vt:variant>
      <vt:variant>
        <vt:lpwstr/>
      </vt:variant>
      <vt:variant>
        <vt:i4>3866665</vt:i4>
      </vt:variant>
      <vt:variant>
        <vt:i4>18</vt:i4>
      </vt:variant>
      <vt:variant>
        <vt:i4>0</vt:i4>
      </vt:variant>
      <vt:variant>
        <vt:i4>5</vt:i4>
      </vt:variant>
      <vt:variant>
        <vt:lpwstr>http://vardane.ru/gallery/thumbnails.php?album=547</vt:lpwstr>
      </vt:variant>
      <vt:variant>
        <vt:lpwstr/>
      </vt:variant>
      <vt:variant>
        <vt:i4>3801129</vt:i4>
      </vt:variant>
      <vt:variant>
        <vt:i4>15</vt:i4>
      </vt:variant>
      <vt:variant>
        <vt:i4>0</vt:i4>
      </vt:variant>
      <vt:variant>
        <vt:i4>5</vt:i4>
      </vt:variant>
      <vt:variant>
        <vt:lpwstr>http://vardane.ru/gallery/thumbnails.php?album=546</vt:lpwstr>
      </vt:variant>
      <vt:variant>
        <vt:lpwstr/>
      </vt:variant>
      <vt:variant>
        <vt:i4>3997737</vt:i4>
      </vt:variant>
      <vt:variant>
        <vt:i4>12</vt:i4>
      </vt:variant>
      <vt:variant>
        <vt:i4>0</vt:i4>
      </vt:variant>
      <vt:variant>
        <vt:i4>5</vt:i4>
      </vt:variant>
      <vt:variant>
        <vt:lpwstr>http://vardane.ru/gallery/thumbnails.php?album=541</vt:lpwstr>
      </vt:variant>
      <vt:variant>
        <vt:lpwstr/>
      </vt:variant>
      <vt:variant>
        <vt:i4>4128809</vt:i4>
      </vt:variant>
      <vt:variant>
        <vt:i4>9</vt:i4>
      </vt:variant>
      <vt:variant>
        <vt:i4>0</vt:i4>
      </vt:variant>
      <vt:variant>
        <vt:i4>5</vt:i4>
      </vt:variant>
      <vt:variant>
        <vt:lpwstr>http://vardane.ru/gallery/thumbnails.php?album=543</vt:lpwstr>
      </vt:variant>
      <vt:variant>
        <vt:lpwstr/>
      </vt:variant>
      <vt:variant>
        <vt:i4>4063273</vt:i4>
      </vt:variant>
      <vt:variant>
        <vt:i4>6</vt:i4>
      </vt:variant>
      <vt:variant>
        <vt:i4>0</vt:i4>
      </vt:variant>
      <vt:variant>
        <vt:i4>5</vt:i4>
      </vt:variant>
      <vt:variant>
        <vt:lpwstr>http://vardane.ru/gallery/thumbnails.php?album=542</vt:lpwstr>
      </vt:variant>
      <vt:variant>
        <vt:lpwstr/>
      </vt:variant>
      <vt:variant>
        <vt:i4>4063275</vt:i4>
      </vt:variant>
      <vt:variant>
        <vt:i4>3</vt:i4>
      </vt:variant>
      <vt:variant>
        <vt:i4>0</vt:i4>
      </vt:variant>
      <vt:variant>
        <vt:i4>5</vt:i4>
      </vt:variant>
      <vt:variant>
        <vt:lpwstr>http://vardane.ru/gallery/thumbnails.php?album=364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mailto:vizittour23@mail.ru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4</cp:revision>
  <cp:lastPrinted>2017-09-09T07:20:00Z</cp:lastPrinted>
  <dcterms:created xsi:type="dcterms:W3CDTF">2017-09-29T10:27:00Z</dcterms:created>
  <dcterms:modified xsi:type="dcterms:W3CDTF">2017-10-02T13:58:00Z</dcterms:modified>
</cp:coreProperties>
</file>