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27" w:rsidRPr="006B66AF" w:rsidRDefault="000F3A27" w:rsidP="000F3A27">
      <w:pPr>
        <w:tabs>
          <w:tab w:val="left" w:pos="2475"/>
        </w:tabs>
        <w:jc w:val="center"/>
        <w:rPr>
          <w:rFonts w:ascii="Calibri" w:hAnsi="Calibri" w:cs="Arial"/>
          <w:b/>
          <w:color w:val="E36C0A"/>
          <w:sz w:val="48"/>
          <w:szCs w:val="48"/>
        </w:rPr>
      </w:pPr>
      <w:r w:rsidRPr="006B66AF">
        <w:rPr>
          <w:rFonts w:ascii="Calibri" w:hAnsi="Calibri" w:cs="Arial"/>
          <w:b/>
          <w:color w:val="E36C0A"/>
          <w:sz w:val="48"/>
          <w:szCs w:val="48"/>
        </w:rPr>
        <w:t>Экскурсионный автобусный тур</w:t>
      </w:r>
    </w:p>
    <w:p w:rsidR="000F3A27" w:rsidRPr="006B66AF" w:rsidRDefault="000F3A27" w:rsidP="000F3A27">
      <w:pPr>
        <w:tabs>
          <w:tab w:val="left" w:pos="2475"/>
        </w:tabs>
        <w:jc w:val="center"/>
        <w:rPr>
          <w:rFonts w:ascii="Calibri" w:hAnsi="Calibri" w:cs="Arial"/>
          <w:b/>
          <w:color w:val="E36C0A"/>
          <w:sz w:val="72"/>
          <w:szCs w:val="72"/>
        </w:rPr>
      </w:pPr>
      <w:r w:rsidRPr="006B66AF">
        <w:rPr>
          <w:rFonts w:ascii="Calibri" w:hAnsi="Calibri" w:cs="Arial"/>
          <w:b/>
          <w:color w:val="E36C0A"/>
          <w:sz w:val="72"/>
          <w:szCs w:val="72"/>
        </w:rPr>
        <w:t>ПЕРМЬ</w:t>
      </w:r>
      <w:r>
        <w:rPr>
          <w:rFonts w:ascii="Calibri" w:hAnsi="Calibri" w:cs="Arial"/>
          <w:b/>
          <w:color w:val="E36C0A"/>
          <w:sz w:val="72"/>
          <w:szCs w:val="72"/>
        </w:rPr>
        <w:t xml:space="preserve"> </w:t>
      </w:r>
      <w:r w:rsidRPr="006B66AF">
        <w:rPr>
          <w:rFonts w:ascii="Calibri" w:hAnsi="Calibri" w:cs="Arial"/>
          <w:b/>
          <w:color w:val="E36C0A"/>
          <w:sz w:val="72"/>
          <w:szCs w:val="72"/>
        </w:rPr>
        <w:t>-</w:t>
      </w:r>
      <w:r>
        <w:rPr>
          <w:rFonts w:ascii="Calibri" w:hAnsi="Calibri" w:cs="Arial"/>
          <w:b/>
          <w:color w:val="E36C0A"/>
          <w:sz w:val="72"/>
          <w:szCs w:val="72"/>
        </w:rPr>
        <w:t xml:space="preserve"> </w:t>
      </w:r>
      <w:r w:rsidRPr="006B66AF">
        <w:rPr>
          <w:rFonts w:ascii="Calibri" w:hAnsi="Calibri" w:cs="Arial"/>
          <w:b/>
          <w:color w:val="E36C0A"/>
          <w:sz w:val="72"/>
          <w:szCs w:val="72"/>
        </w:rPr>
        <w:t>КУДЫМКАР</w:t>
      </w:r>
      <w:r>
        <w:rPr>
          <w:rFonts w:ascii="Calibri" w:hAnsi="Calibri" w:cs="Arial"/>
          <w:b/>
          <w:color w:val="E36C0A"/>
          <w:sz w:val="72"/>
          <w:szCs w:val="72"/>
        </w:rPr>
        <w:t xml:space="preserve"> </w:t>
      </w:r>
      <w:r w:rsidRPr="006B66AF">
        <w:rPr>
          <w:rFonts w:ascii="Calibri" w:hAnsi="Calibri" w:cs="Arial"/>
          <w:b/>
          <w:color w:val="E36C0A"/>
          <w:sz w:val="72"/>
          <w:szCs w:val="72"/>
        </w:rPr>
        <w:t>-</w:t>
      </w:r>
      <w:r>
        <w:rPr>
          <w:rFonts w:ascii="Calibri" w:hAnsi="Calibri" w:cs="Arial"/>
          <w:b/>
          <w:color w:val="E36C0A"/>
          <w:sz w:val="72"/>
          <w:szCs w:val="72"/>
        </w:rPr>
        <w:t xml:space="preserve"> </w:t>
      </w:r>
      <w:r w:rsidRPr="006B66AF">
        <w:rPr>
          <w:rFonts w:ascii="Calibri" w:hAnsi="Calibri" w:cs="Arial"/>
          <w:b/>
          <w:color w:val="E36C0A"/>
          <w:sz w:val="72"/>
          <w:szCs w:val="72"/>
        </w:rPr>
        <w:t>ПЕРМЬ</w:t>
      </w:r>
      <w:r>
        <w:rPr>
          <w:rFonts w:ascii="Calibri" w:hAnsi="Calibri" w:cs="Arial"/>
          <w:b/>
          <w:color w:val="E36C0A"/>
          <w:sz w:val="72"/>
          <w:szCs w:val="72"/>
        </w:rPr>
        <w:br/>
      </w:r>
      <w:r w:rsidRPr="006B66AF">
        <w:rPr>
          <w:rFonts w:ascii="Calibri" w:hAnsi="Calibri" w:cs="Arial"/>
          <w:b/>
          <w:color w:val="E36C0A"/>
          <w:sz w:val="72"/>
          <w:szCs w:val="72"/>
        </w:rPr>
        <w:t>«Путешествие в Парму»</w:t>
      </w:r>
    </w:p>
    <w:p w:rsidR="000F3A27" w:rsidRDefault="000F3A27" w:rsidP="000F3A27">
      <w:pPr>
        <w:tabs>
          <w:tab w:val="left" w:pos="36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32"/>
          <w:szCs w:val="32"/>
        </w:rPr>
        <w:t xml:space="preserve">                                          </w:t>
      </w:r>
      <w:r>
        <w:rPr>
          <w:rFonts w:ascii="Calibri" w:hAnsi="Calibri" w:cs="Arial"/>
          <w:sz w:val="22"/>
          <w:szCs w:val="22"/>
        </w:rPr>
        <w:t>Продолжительность 10,5 часов</w:t>
      </w:r>
    </w:p>
    <w:p w:rsidR="000F3A27" w:rsidRPr="002F39DB" w:rsidRDefault="000F3A27" w:rsidP="000F3A27">
      <w:pPr>
        <w:rPr>
          <w:rFonts w:ascii="Calibri" w:hAnsi="Calibri" w:cs="Arial"/>
          <w:sz w:val="22"/>
          <w:szCs w:val="22"/>
        </w:rPr>
      </w:pPr>
    </w:p>
    <w:p w:rsidR="000F3A27" w:rsidRPr="002F39DB" w:rsidRDefault="000F3A27" w:rsidP="000F3A27">
      <w:pPr>
        <w:rPr>
          <w:rFonts w:ascii="Calibri" w:hAnsi="Calibri" w:cs="Arial"/>
          <w:sz w:val="22"/>
          <w:szCs w:val="22"/>
        </w:rPr>
      </w:pPr>
    </w:p>
    <w:p w:rsidR="000F3A27" w:rsidRPr="002F39DB" w:rsidRDefault="000F3A27" w:rsidP="000F3A27">
      <w:pPr>
        <w:jc w:val="both"/>
        <w:rPr>
          <w:rFonts w:ascii="Calibri" w:hAnsi="Calibri" w:cs="Arial"/>
          <w:sz w:val="22"/>
          <w:szCs w:val="22"/>
        </w:rPr>
      </w:pPr>
      <w:r w:rsidRPr="002F39DB">
        <w:rPr>
          <w:rFonts w:ascii="Calibri" w:hAnsi="Calibri" w:cs="Arial"/>
          <w:sz w:val="22"/>
          <w:szCs w:val="22"/>
        </w:rPr>
        <w:t>В письменных источниках Кудымкар впервые упомянут в 1579 году. В 1472 году Кудымкар вместе с Пермью Великой вошёл в состав Московского княжества. В XVII веке Кудымкар превращается в центр края.</w:t>
      </w:r>
    </w:p>
    <w:p w:rsidR="000F3A27" w:rsidRPr="002F39DB" w:rsidRDefault="000F3A27" w:rsidP="000F3A27">
      <w:pPr>
        <w:jc w:val="both"/>
        <w:rPr>
          <w:rFonts w:ascii="Calibri" w:hAnsi="Calibri" w:cs="Arial"/>
          <w:sz w:val="22"/>
          <w:szCs w:val="22"/>
        </w:rPr>
      </w:pPr>
      <w:r w:rsidRPr="002F39DB">
        <w:rPr>
          <w:rFonts w:ascii="Calibri" w:hAnsi="Calibri" w:cs="Arial"/>
          <w:sz w:val="22"/>
          <w:szCs w:val="22"/>
        </w:rPr>
        <w:t>В 1908 году в Кудымкаре проживало 1192 жителя, он являлся резиденцией начальника 3-го стана Соликамского уезда Пермской губернии, в который входила территория современного Кудымкарского района и прилегающие части Юсьвинского и Карагайского районов. Здесь имелось 4-классное городское училище, земская женская школа, библиотека-читальня, больница, почта и ветеринарный пункт; мельница с плотиной на Куве, лесничество, общество потребителей, детский приют, богадельня; проводились 3 годовые ярмарки, еженедельные торжки.</w:t>
      </w:r>
    </w:p>
    <w:p w:rsidR="000F3A27" w:rsidRDefault="000F3A27" w:rsidP="000F3A27">
      <w:pPr>
        <w:jc w:val="both"/>
        <w:rPr>
          <w:rFonts w:ascii="Calibri" w:hAnsi="Calibri" w:cs="Arial"/>
          <w:sz w:val="22"/>
          <w:szCs w:val="22"/>
        </w:rPr>
      </w:pPr>
      <w:r w:rsidRPr="002F39DB">
        <w:rPr>
          <w:rFonts w:ascii="Calibri" w:hAnsi="Calibri" w:cs="Arial"/>
          <w:sz w:val="22"/>
          <w:szCs w:val="22"/>
        </w:rPr>
        <w:t>В 1909 году открыто почтово-телеграфное отделение. В 1931 году село Кудымкар преобразовано в посёлок городского типа, а с 1938 года — в город.</w:t>
      </w:r>
    </w:p>
    <w:p w:rsidR="000F3A27" w:rsidRPr="004C5CFF" w:rsidRDefault="000F3A27" w:rsidP="000F3A27">
      <w:pPr>
        <w:jc w:val="both"/>
        <w:rPr>
          <w:rFonts w:ascii="Calibri" w:hAnsi="Calibri" w:cs="Arial"/>
          <w:sz w:val="22"/>
          <w:szCs w:val="22"/>
        </w:rPr>
      </w:pPr>
      <w:r w:rsidRPr="004C5CFF">
        <w:rPr>
          <w:rFonts w:ascii="Calibri" w:hAnsi="Calibri" w:cs="Arial"/>
          <w:sz w:val="22"/>
          <w:szCs w:val="22"/>
        </w:rPr>
        <w:t>Основной достоп</w:t>
      </w:r>
      <w:r>
        <w:rPr>
          <w:rFonts w:ascii="Calibri" w:hAnsi="Calibri" w:cs="Arial"/>
          <w:sz w:val="22"/>
          <w:szCs w:val="22"/>
        </w:rPr>
        <w:t>римечательностью небольшого города</w:t>
      </w:r>
      <w:r w:rsidRPr="004C5CFF">
        <w:rPr>
          <w:rFonts w:ascii="Calibri" w:hAnsi="Calibri" w:cs="Arial"/>
          <w:sz w:val="22"/>
          <w:szCs w:val="22"/>
        </w:rPr>
        <w:t xml:space="preserve"> Кудым</w:t>
      </w:r>
      <w:r>
        <w:rPr>
          <w:rFonts w:ascii="Calibri" w:hAnsi="Calibri" w:cs="Arial"/>
          <w:sz w:val="22"/>
          <w:szCs w:val="22"/>
        </w:rPr>
        <w:t>кар</w:t>
      </w:r>
      <w:r w:rsidRPr="004C5CFF">
        <w:rPr>
          <w:rFonts w:ascii="Calibri" w:hAnsi="Calibri" w:cs="Arial"/>
          <w:sz w:val="22"/>
          <w:szCs w:val="22"/>
        </w:rPr>
        <w:t xml:space="preserve"> является местный музей краеведения имени Субботина-Пермяка. </w:t>
      </w:r>
      <w:r>
        <w:rPr>
          <w:rFonts w:ascii="Calibri" w:hAnsi="Calibri" w:cs="Arial"/>
          <w:sz w:val="22"/>
          <w:szCs w:val="22"/>
        </w:rPr>
        <w:t xml:space="preserve"> Вы ознакомитесь  с интереснейшей музейной  экспозицией, повествующей </w:t>
      </w:r>
      <w:r w:rsidRPr="004C5CFF">
        <w:rPr>
          <w:rFonts w:ascii="Calibri" w:hAnsi="Calibri" w:cs="Arial"/>
          <w:sz w:val="22"/>
          <w:szCs w:val="22"/>
        </w:rPr>
        <w:t xml:space="preserve">о жизни коренных народов этих </w:t>
      </w:r>
      <w:r>
        <w:rPr>
          <w:rFonts w:ascii="Calibri" w:hAnsi="Calibri" w:cs="Arial"/>
          <w:sz w:val="22"/>
          <w:szCs w:val="22"/>
        </w:rPr>
        <w:t>земель коми-пермяков.</w:t>
      </w:r>
    </w:p>
    <w:p w:rsidR="000F3A27" w:rsidRDefault="000F3A27" w:rsidP="000F3A27">
      <w:pPr>
        <w:jc w:val="both"/>
        <w:rPr>
          <w:rFonts w:ascii="Calibri" w:hAnsi="Calibri" w:cs="Arial"/>
          <w:sz w:val="22"/>
          <w:szCs w:val="22"/>
        </w:rPr>
      </w:pPr>
      <w:r w:rsidRPr="004C5CFF">
        <w:rPr>
          <w:rFonts w:ascii="Calibri" w:hAnsi="Calibri" w:cs="Arial"/>
          <w:sz w:val="22"/>
          <w:szCs w:val="22"/>
        </w:rPr>
        <w:t>Еще одним интересным местом города по праву считается памятник Кудым-Ошу. Кудым-Ош, является героем коми-пермяцкого национального эпоса. Монумент представляет собой ф</w:t>
      </w:r>
      <w:r>
        <w:rPr>
          <w:rFonts w:ascii="Calibri" w:hAnsi="Calibri" w:cs="Arial"/>
          <w:sz w:val="22"/>
          <w:szCs w:val="22"/>
        </w:rPr>
        <w:t>игуру героя эпоса, выходящего из</w:t>
      </w:r>
      <w:r w:rsidRPr="004C5CFF">
        <w:rPr>
          <w:rFonts w:ascii="Calibri" w:hAnsi="Calibri" w:cs="Arial"/>
          <w:sz w:val="22"/>
          <w:szCs w:val="22"/>
        </w:rPr>
        <w:t xml:space="preserve"> гигантской книги, сопровождают его медведь и филин. Памятник был установлен на улице 50 лет Октября в 2008 году. Его автором стала пермский скульптор Валентина Ракишева.</w:t>
      </w:r>
    </w:p>
    <w:p w:rsidR="000F3A27" w:rsidRDefault="000F3A27" w:rsidP="000F3A27">
      <w:pPr>
        <w:rPr>
          <w:rFonts w:ascii="Calibri" w:hAnsi="Calibri" w:cs="Arial"/>
          <w:sz w:val="22"/>
          <w:szCs w:val="22"/>
        </w:rPr>
      </w:pPr>
    </w:p>
    <w:p w:rsidR="000F3A27" w:rsidRPr="006B66AF" w:rsidRDefault="000F3A27" w:rsidP="000F3A27">
      <w:pPr>
        <w:tabs>
          <w:tab w:val="left" w:pos="4125"/>
        </w:tabs>
        <w:rPr>
          <w:rFonts w:ascii="Calibri" w:hAnsi="Calibri" w:cs="Arial"/>
          <w:b/>
          <w:sz w:val="28"/>
          <w:szCs w:val="28"/>
        </w:rPr>
      </w:pPr>
      <w:r w:rsidRPr="006B66AF">
        <w:rPr>
          <w:rFonts w:ascii="Calibri" w:hAnsi="Calibri" w:cs="Arial"/>
          <w:b/>
          <w:sz w:val="22"/>
          <w:szCs w:val="22"/>
        </w:rPr>
        <w:tab/>
      </w:r>
      <w:r w:rsidRPr="006B66AF">
        <w:rPr>
          <w:rFonts w:ascii="Calibri" w:hAnsi="Calibri" w:cs="Arial"/>
          <w:b/>
          <w:sz w:val="28"/>
          <w:szCs w:val="28"/>
        </w:rPr>
        <w:t>Программа:</w:t>
      </w:r>
    </w:p>
    <w:p w:rsidR="000F3A27" w:rsidRDefault="000F3A27" w:rsidP="000F3A27">
      <w:pPr>
        <w:rPr>
          <w:rFonts w:ascii="Calibri" w:hAnsi="Calibri" w:cs="Arial"/>
          <w:sz w:val="22"/>
          <w:szCs w:val="22"/>
        </w:rPr>
      </w:pPr>
    </w:p>
    <w:p w:rsidR="000F3A27" w:rsidRDefault="000F3A27" w:rsidP="000F3A2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9:00 – отправление из г. Перми  Комсомольский пр.,27</w:t>
      </w:r>
    </w:p>
    <w:p w:rsidR="000F3A27" w:rsidRDefault="000F3A27" w:rsidP="000F3A2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12:30 – прибытие в г.Кудымкар</w:t>
      </w:r>
    </w:p>
    <w:p w:rsidR="000F3A27" w:rsidRDefault="000F3A27" w:rsidP="000F3A2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12:30-13:30 – обзорная экскурсия по г. Кудымкару</w:t>
      </w:r>
    </w:p>
    <w:p w:rsidR="000F3A27" w:rsidRDefault="000F3A27" w:rsidP="000F3A2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13:30-14:00 – обед  в кафе  с  коми-пермяцким блюдом</w:t>
      </w:r>
    </w:p>
    <w:p w:rsidR="000F3A27" w:rsidRDefault="000F3A27" w:rsidP="000F3A2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14:15-15:45 – экскурсия по краеведческому музею, мастер-класс</w:t>
      </w:r>
    </w:p>
    <w:p w:rsidR="000F3A27" w:rsidRDefault="000F3A27" w:rsidP="000F3A2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16:00 – отправление в г.Пермь</w:t>
      </w:r>
    </w:p>
    <w:p w:rsidR="000F3A27" w:rsidRDefault="000F3A27" w:rsidP="000F3A2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19:30</w:t>
      </w:r>
      <w:r w:rsidRPr="006B66A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–</w:t>
      </w:r>
      <w:r w:rsidRPr="006B66A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прибытие в г.Пермь</w:t>
      </w:r>
    </w:p>
    <w:p w:rsidR="000F3A27" w:rsidRPr="00670B57" w:rsidRDefault="000F3A27" w:rsidP="000F3A27">
      <w:pPr>
        <w:rPr>
          <w:rFonts w:ascii="Calibri" w:hAnsi="Calibri" w:cs="Arial"/>
          <w:sz w:val="22"/>
          <w:szCs w:val="22"/>
        </w:rPr>
      </w:pPr>
    </w:p>
    <w:p w:rsidR="000F3A27" w:rsidRDefault="000F3A27" w:rsidP="000F3A27">
      <w:pPr>
        <w:rPr>
          <w:rFonts w:ascii="Calibri" w:hAnsi="Calibri" w:cs="Arial"/>
          <w:sz w:val="22"/>
          <w:szCs w:val="22"/>
        </w:rPr>
      </w:pPr>
    </w:p>
    <w:p w:rsidR="000F3A27" w:rsidRPr="006B66AF" w:rsidRDefault="000F3A27" w:rsidP="000F3A27">
      <w:pPr>
        <w:rPr>
          <w:rFonts w:ascii="Calibri" w:hAnsi="Calibri" w:cs="Arial"/>
          <w:sz w:val="28"/>
          <w:szCs w:val="28"/>
        </w:rPr>
      </w:pPr>
      <w:r w:rsidRPr="006B66AF">
        <w:rPr>
          <w:rFonts w:ascii="Calibri" w:hAnsi="Calibri" w:cs="Arial"/>
          <w:b/>
          <w:sz w:val="28"/>
          <w:szCs w:val="28"/>
          <w:u w:val="single"/>
        </w:rPr>
        <w:t xml:space="preserve">Стоимость согласно программе:  </w:t>
      </w:r>
      <w:r w:rsidRPr="006B66AF">
        <w:rPr>
          <w:rFonts w:ascii="Calibri" w:hAnsi="Calibri" w:cs="Arial"/>
          <w:b/>
          <w:sz w:val="28"/>
          <w:szCs w:val="28"/>
          <w:u w:val="single"/>
        </w:rPr>
        <w:br/>
      </w:r>
      <w:r w:rsidRPr="006B66AF">
        <w:rPr>
          <w:rFonts w:ascii="Calibri" w:hAnsi="Calibri" w:cs="Arial"/>
          <w:sz w:val="28"/>
          <w:szCs w:val="28"/>
        </w:rPr>
        <w:t>1350 рублей – взрослый,1250 рублей –школьники.</w:t>
      </w:r>
    </w:p>
    <w:p w:rsidR="00E52938" w:rsidRDefault="00E52938"/>
    <w:sectPr w:rsidR="00E52938" w:rsidSect="00023BF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4C3" w:rsidRDefault="009604C3" w:rsidP="000F3A27">
      <w:r>
        <w:separator/>
      </w:r>
    </w:p>
  </w:endnote>
  <w:endnote w:type="continuationSeparator" w:id="1">
    <w:p w:rsidR="009604C3" w:rsidRDefault="009604C3" w:rsidP="000F3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4C3" w:rsidRDefault="009604C3" w:rsidP="000F3A27">
      <w:r>
        <w:separator/>
      </w:r>
    </w:p>
  </w:footnote>
  <w:footnote w:type="continuationSeparator" w:id="1">
    <w:p w:rsidR="009604C3" w:rsidRDefault="009604C3" w:rsidP="000F3A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F3A27"/>
    <w:rsid w:val="000F3A27"/>
    <w:rsid w:val="009604C3"/>
    <w:rsid w:val="00E5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2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3A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3A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F3A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F3A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1</cp:revision>
  <dcterms:created xsi:type="dcterms:W3CDTF">2018-01-15T12:43:00Z</dcterms:created>
  <dcterms:modified xsi:type="dcterms:W3CDTF">2018-01-15T12:45:00Z</dcterms:modified>
</cp:coreProperties>
</file>