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83" w:type="dxa"/>
        <w:tblInd w:w="-1515" w:type="dxa"/>
        <w:tblCellMar>
          <w:left w:w="0" w:type="dxa"/>
          <w:right w:w="0" w:type="dxa"/>
        </w:tblCellMar>
        <w:tblLook w:val="04A0" w:firstRow="1" w:lastRow="0" w:firstColumn="1" w:lastColumn="0" w:noHBand="0" w:noVBand="1"/>
      </w:tblPr>
      <w:tblGrid>
        <w:gridCol w:w="3311"/>
        <w:gridCol w:w="8172"/>
      </w:tblGrid>
      <w:tr w:rsidR="00893662" w:rsidRPr="0011634C" w:rsidTr="00893662">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sz w:val="24"/>
                <w:szCs w:val="24"/>
                <w:lang w:eastAsia="ru-RU"/>
              </w:rPr>
            </w:pPr>
          </w:p>
        </w:tc>
        <w:tc>
          <w:tcPr>
            <w:tcW w:w="817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893662" w:rsidRPr="0011634C" w:rsidRDefault="00893662" w:rsidP="00893662">
            <w:pPr>
              <w:spacing w:after="0" w:line="240" w:lineRule="auto"/>
              <w:jc w:val="center"/>
              <w:rPr>
                <w:rFonts w:ascii="Times New Roman" w:eastAsia="Times New Roman" w:hAnsi="Times New Roman" w:cs="Times New Roman"/>
                <w:b/>
                <w:bCs/>
                <w:color w:val="FF6600"/>
                <w:sz w:val="24"/>
                <w:szCs w:val="24"/>
                <w:lang w:eastAsia="ru-RU"/>
              </w:rPr>
            </w:pPr>
            <w:r w:rsidRPr="0011634C">
              <w:rPr>
                <w:rFonts w:ascii="Times New Roman" w:eastAsia="Times New Roman" w:hAnsi="Times New Roman" w:cs="Times New Roman"/>
                <w:b/>
                <w:bCs/>
                <w:color w:val="FF6600"/>
                <w:sz w:val="24"/>
                <w:szCs w:val="24"/>
                <w:lang w:eastAsia="ru-RU"/>
              </w:rPr>
              <w:t>СПЛАВ ПО РЕКАМ УЛС И ВИШЕРА, ВОДОПАДЫ РЕКИ ЖИГАЛАН И ХРЕБЕТ КВАРКУШ</w:t>
            </w:r>
          </w:p>
        </w:tc>
      </w:tr>
      <w:tr w:rsidR="00893662" w:rsidRPr="0011634C" w:rsidTr="008936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b/>
                <w:bCs/>
                <w:sz w:val="24"/>
                <w:szCs w:val="24"/>
                <w:lang w:eastAsia="ru-RU"/>
              </w:rPr>
            </w:pPr>
            <w:r w:rsidRPr="0011634C">
              <w:rPr>
                <w:rFonts w:ascii="Times New Roman" w:eastAsia="Times New Roman" w:hAnsi="Times New Roman" w:cs="Times New Roman"/>
                <w:b/>
                <w:bCs/>
                <w:sz w:val="24"/>
                <w:szCs w:val="24"/>
                <w:lang w:eastAsia="ru-RU"/>
              </w:rPr>
              <w:t>Дата тура:</w:t>
            </w:r>
          </w:p>
        </w:tc>
        <w:tc>
          <w:tcPr>
            <w:tcW w:w="81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sz w:val="24"/>
                <w:szCs w:val="24"/>
                <w:lang w:eastAsia="ru-RU"/>
              </w:rPr>
            </w:pPr>
            <w:r w:rsidRPr="0011634C">
              <w:rPr>
                <w:rFonts w:ascii="Times New Roman" w:eastAsia="Times New Roman" w:hAnsi="Times New Roman" w:cs="Times New Roman"/>
                <w:sz w:val="24"/>
                <w:szCs w:val="24"/>
                <w:lang w:eastAsia="ru-RU"/>
              </w:rPr>
              <w:t>11-21 июня</w:t>
            </w:r>
          </w:p>
        </w:tc>
      </w:tr>
      <w:tr w:rsidR="00893662" w:rsidRPr="0011634C" w:rsidTr="008936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b/>
                <w:bCs/>
                <w:sz w:val="24"/>
                <w:szCs w:val="24"/>
                <w:lang w:eastAsia="ru-RU"/>
              </w:rPr>
            </w:pPr>
            <w:r w:rsidRPr="0011634C">
              <w:rPr>
                <w:rFonts w:ascii="Times New Roman" w:eastAsia="Times New Roman" w:hAnsi="Times New Roman" w:cs="Times New Roman"/>
                <w:b/>
                <w:bCs/>
                <w:sz w:val="24"/>
                <w:szCs w:val="24"/>
                <w:lang w:eastAsia="ru-RU"/>
              </w:rPr>
              <w:t>Продолжительность:</w:t>
            </w:r>
          </w:p>
        </w:tc>
        <w:tc>
          <w:tcPr>
            <w:tcW w:w="81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sz w:val="24"/>
                <w:szCs w:val="24"/>
                <w:lang w:eastAsia="ru-RU"/>
              </w:rPr>
            </w:pPr>
            <w:r w:rsidRPr="0011634C">
              <w:rPr>
                <w:rFonts w:ascii="Times New Roman" w:eastAsia="Times New Roman" w:hAnsi="Times New Roman" w:cs="Times New Roman"/>
                <w:sz w:val="24"/>
                <w:szCs w:val="24"/>
                <w:lang w:eastAsia="ru-RU"/>
              </w:rPr>
              <w:t>11дн/10н</w:t>
            </w:r>
          </w:p>
        </w:tc>
      </w:tr>
      <w:tr w:rsidR="00893662" w:rsidRPr="0011634C" w:rsidTr="008936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b/>
                <w:bCs/>
                <w:sz w:val="24"/>
                <w:szCs w:val="24"/>
                <w:lang w:eastAsia="ru-RU"/>
              </w:rPr>
            </w:pPr>
            <w:r w:rsidRPr="0011634C">
              <w:rPr>
                <w:rFonts w:ascii="Times New Roman" w:eastAsia="Times New Roman" w:hAnsi="Times New Roman" w:cs="Times New Roman"/>
                <w:b/>
                <w:bCs/>
                <w:sz w:val="24"/>
                <w:szCs w:val="24"/>
                <w:lang w:eastAsia="ru-RU"/>
              </w:rPr>
              <w:t>Описание:</w:t>
            </w:r>
          </w:p>
        </w:tc>
        <w:tc>
          <w:tcPr>
            <w:tcW w:w="817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color w:val="000000"/>
                <w:sz w:val="24"/>
                <w:szCs w:val="24"/>
                <w:lang w:eastAsia="ru-RU"/>
              </w:rPr>
            </w:pPr>
            <w:proofErr w:type="gramStart"/>
            <w:r w:rsidRPr="0011634C">
              <w:rPr>
                <w:rFonts w:ascii="Times New Roman" w:eastAsia="Times New Roman" w:hAnsi="Times New Roman" w:cs="Times New Roman"/>
                <w:b/>
                <w:bCs/>
                <w:color w:val="000000"/>
                <w:sz w:val="24"/>
                <w:szCs w:val="24"/>
                <w:lang w:eastAsia="ru-RU"/>
              </w:rPr>
              <w:t xml:space="preserve">Река </w:t>
            </w:r>
            <w:proofErr w:type="spellStart"/>
            <w:r w:rsidRPr="0011634C">
              <w:rPr>
                <w:rFonts w:ascii="Times New Roman" w:eastAsia="Times New Roman" w:hAnsi="Times New Roman" w:cs="Times New Roman"/>
                <w:b/>
                <w:bCs/>
                <w:color w:val="000000"/>
                <w:sz w:val="24"/>
                <w:szCs w:val="24"/>
                <w:lang w:eastAsia="ru-RU"/>
              </w:rPr>
              <w:t>Улс</w:t>
            </w:r>
            <w:proofErr w:type="spellEnd"/>
            <w:r w:rsidRPr="0011634C">
              <w:rPr>
                <w:rFonts w:ascii="Times New Roman" w:eastAsia="Times New Roman" w:hAnsi="Times New Roman" w:cs="Times New Roman"/>
                <w:color w:val="000000"/>
                <w:sz w:val="24"/>
                <w:szCs w:val="24"/>
                <w:lang w:eastAsia="ru-RU"/>
              </w:rPr>
              <w:t>- это</w:t>
            </w:r>
            <w:proofErr w:type="gramEnd"/>
            <w:r w:rsidRPr="0011634C">
              <w:rPr>
                <w:rFonts w:ascii="Times New Roman" w:eastAsia="Times New Roman" w:hAnsi="Times New Roman" w:cs="Times New Roman"/>
                <w:color w:val="000000"/>
                <w:sz w:val="24"/>
                <w:szCs w:val="24"/>
                <w:lang w:eastAsia="ru-RU"/>
              </w:rPr>
              <w:t xml:space="preserve"> речка на севере Пермского края, один из самых крупных притоков Вишеры. У нее до</w:t>
            </w:r>
            <w:bookmarkStart w:id="0" w:name="_GoBack"/>
            <w:bookmarkEnd w:id="0"/>
            <w:r w:rsidRPr="0011634C">
              <w:rPr>
                <w:rFonts w:ascii="Times New Roman" w:eastAsia="Times New Roman" w:hAnsi="Times New Roman" w:cs="Times New Roman"/>
                <w:color w:val="000000"/>
                <w:sz w:val="24"/>
                <w:szCs w:val="24"/>
                <w:lang w:eastAsia="ru-RU"/>
              </w:rPr>
              <w:t xml:space="preserve">статочно небольшие размеры- 90 км, но она отлично подходит для полноценного сплава. Лучше всего сплавляться в мае-июне или в конце августа- сентябре: в июле река очень мелеет. Стоит отметить и то, что в реке водится достаточно много хариуса и тайменя, что гарантирует Вам прекрасную рыбалку. Течение достаточно активное с перекатами, но главное заключается в том, что протекает она в красивейшем месте- вдоль хребта </w:t>
            </w:r>
            <w:proofErr w:type="spellStart"/>
            <w:r w:rsidRPr="0011634C">
              <w:rPr>
                <w:rFonts w:ascii="Times New Roman" w:eastAsia="Times New Roman" w:hAnsi="Times New Roman" w:cs="Times New Roman"/>
                <w:color w:val="000000"/>
                <w:sz w:val="24"/>
                <w:szCs w:val="24"/>
                <w:lang w:eastAsia="ru-RU"/>
              </w:rPr>
              <w:t>Кваркуш</w:t>
            </w:r>
            <w:proofErr w:type="spellEnd"/>
            <w:r w:rsidRPr="0011634C">
              <w:rPr>
                <w:rFonts w:ascii="Times New Roman" w:eastAsia="Times New Roman" w:hAnsi="Times New Roman" w:cs="Times New Roman"/>
                <w:color w:val="000000"/>
                <w:sz w:val="24"/>
                <w:szCs w:val="24"/>
                <w:lang w:eastAsia="ru-RU"/>
              </w:rPr>
              <w:t xml:space="preserve">. Справа берега реки украшают великолепные скалы, а слева с реки можно увидеть взмывающие к небу горы </w:t>
            </w:r>
            <w:proofErr w:type="spellStart"/>
            <w:r w:rsidRPr="0011634C">
              <w:rPr>
                <w:rFonts w:ascii="Times New Roman" w:eastAsia="Times New Roman" w:hAnsi="Times New Roman" w:cs="Times New Roman"/>
                <w:color w:val="000000"/>
                <w:sz w:val="24"/>
                <w:szCs w:val="24"/>
                <w:lang w:eastAsia="ru-RU"/>
              </w:rPr>
              <w:t>Пелины</w:t>
            </w:r>
            <w:proofErr w:type="spellEnd"/>
            <w:r w:rsidRPr="0011634C">
              <w:rPr>
                <w:rFonts w:ascii="Times New Roman" w:eastAsia="Times New Roman" w:hAnsi="Times New Roman" w:cs="Times New Roman"/>
                <w:color w:val="000000"/>
                <w:sz w:val="24"/>
                <w:szCs w:val="24"/>
                <w:lang w:eastAsia="ru-RU"/>
              </w:rPr>
              <w:t xml:space="preserve"> Уши.</w:t>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color w:val="000000"/>
                <w:sz w:val="24"/>
                <w:szCs w:val="24"/>
                <w:lang w:eastAsia="ru-RU"/>
              </w:rPr>
              <w:br/>
              <w:t xml:space="preserve">Сам </w:t>
            </w:r>
            <w:r w:rsidRPr="0011634C">
              <w:rPr>
                <w:rFonts w:ascii="Times New Roman" w:eastAsia="Times New Roman" w:hAnsi="Times New Roman" w:cs="Times New Roman"/>
                <w:b/>
                <w:bCs/>
                <w:color w:val="000000"/>
                <w:sz w:val="24"/>
                <w:szCs w:val="24"/>
                <w:lang w:eastAsia="ru-RU"/>
              </w:rPr>
              <w:t xml:space="preserve">хребет </w:t>
            </w:r>
            <w:proofErr w:type="spellStart"/>
            <w:r w:rsidRPr="0011634C">
              <w:rPr>
                <w:rFonts w:ascii="Times New Roman" w:eastAsia="Times New Roman" w:hAnsi="Times New Roman" w:cs="Times New Roman"/>
                <w:b/>
                <w:bCs/>
                <w:color w:val="000000"/>
                <w:sz w:val="24"/>
                <w:szCs w:val="24"/>
                <w:lang w:eastAsia="ru-RU"/>
              </w:rPr>
              <w:t>Кваркуш</w:t>
            </w:r>
            <w:proofErr w:type="spellEnd"/>
            <w:r w:rsidRPr="0011634C">
              <w:rPr>
                <w:rFonts w:ascii="Times New Roman" w:eastAsia="Times New Roman" w:hAnsi="Times New Roman" w:cs="Times New Roman"/>
                <w:color w:val="000000"/>
                <w:sz w:val="24"/>
                <w:szCs w:val="24"/>
                <w:lang w:eastAsia="ru-RU"/>
              </w:rPr>
              <w:t>- это место с особой энергетикой и уникальными природными ландшафтами, ведь на сравнительно небольшой территории расположились ландшафты, характерные для всех климатических поясов Северного Урала. Здесь в течении дня можно увидеть и суровую тайгу, и горное редколесье, и разнотравные луга, и горную тундру и оленями, просто поднимаясь вверх по хребту.</w:t>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color w:val="000000"/>
                <w:sz w:val="24"/>
                <w:szCs w:val="24"/>
                <w:lang w:eastAsia="ru-RU"/>
              </w:rPr>
              <w:br/>
              <w:t xml:space="preserve">Река </w:t>
            </w:r>
            <w:proofErr w:type="spellStart"/>
            <w:r w:rsidRPr="0011634C">
              <w:rPr>
                <w:rFonts w:ascii="Times New Roman" w:eastAsia="Times New Roman" w:hAnsi="Times New Roman" w:cs="Times New Roman"/>
                <w:color w:val="000000"/>
                <w:sz w:val="24"/>
                <w:szCs w:val="24"/>
                <w:lang w:eastAsia="ru-RU"/>
              </w:rPr>
              <w:t>Улс</w:t>
            </w:r>
            <w:proofErr w:type="spellEnd"/>
            <w:r w:rsidRPr="0011634C">
              <w:rPr>
                <w:rFonts w:ascii="Times New Roman" w:eastAsia="Times New Roman" w:hAnsi="Times New Roman" w:cs="Times New Roman"/>
                <w:color w:val="000000"/>
                <w:sz w:val="24"/>
                <w:szCs w:val="24"/>
                <w:lang w:eastAsia="ru-RU"/>
              </w:rPr>
              <w:t xml:space="preserve"> является притоком Вишеры, меняя бурный характер реки, на более спокойный. Поэтому, когда наше путешествие продолжится по Вишере, здесь придется поработать веслами. Про эту реку можно говорить бесконечно, ведь это одна из самых известных и живописных рек Урала с красивыми скалами-останцами, хвойными лесами, чистой водой и свежим воздухом.</w:t>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color w:val="000000"/>
                <w:sz w:val="24"/>
                <w:szCs w:val="24"/>
                <w:lang w:eastAsia="ru-RU"/>
              </w:rPr>
              <w:br/>
              <w:t xml:space="preserve">Продолжительность: 11 дней. </w:t>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b/>
                <w:bCs/>
                <w:color w:val="000000"/>
                <w:sz w:val="24"/>
                <w:szCs w:val="24"/>
                <w:lang w:eastAsia="ru-RU"/>
              </w:rPr>
              <w:t xml:space="preserve">Место проведения: </w:t>
            </w:r>
            <w:r w:rsidRPr="0011634C">
              <w:rPr>
                <w:rFonts w:ascii="Times New Roman" w:eastAsia="Times New Roman" w:hAnsi="Times New Roman" w:cs="Times New Roman"/>
                <w:color w:val="000000"/>
                <w:sz w:val="24"/>
                <w:szCs w:val="24"/>
                <w:lang w:eastAsia="ru-RU"/>
              </w:rPr>
              <w:t xml:space="preserve">Северный Урал; Свердловская область-Пермский край, </w:t>
            </w:r>
            <w:proofErr w:type="spellStart"/>
            <w:r w:rsidRPr="0011634C">
              <w:rPr>
                <w:rFonts w:ascii="Times New Roman" w:eastAsia="Times New Roman" w:hAnsi="Times New Roman" w:cs="Times New Roman"/>
                <w:color w:val="000000"/>
                <w:sz w:val="24"/>
                <w:szCs w:val="24"/>
                <w:lang w:eastAsia="ru-RU"/>
              </w:rPr>
              <w:t>Красновишерский</w:t>
            </w:r>
            <w:proofErr w:type="spellEnd"/>
            <w:r w:rsidRPr="0011634C">
              <w:rPr>
                <w:rFonts w:ascii="Times New Roman" w:eastAsia="Times New Roman" w:hAnsi="Times New Roman" w:cs="Times New Roman"/>
                <w:color w:val="000000"/>
                <w:sz w:val="24"/>
                <w:szCs w:val="24"/>
                <w:lang w:eastAsia="ru-RU"/>
              </w:rPr>
              <w:t xml:space="preserve"> район.</w:t>
            </w:r>
            <w:r w:rsidRPr="0011634C">
              <w:rPr>
                <w:rFonts w:ascii="Times New Roman" w:eastAsia="Times New Roman" w:hAnsi="Times New Roman" w:cs="Times New Roman"/>
                <w:color w:val="000000"/>
                <w:sz w:val="24"/>
                <w:szCs w:val="24"/>
                <w:lang w:eastAsia="ru-RU"/>
              </w:rPr>
              <w:br/>
              <w:t xml:space="preserve">Протяженность: автобус - 995 км, активная часть 245км. от </w:t>
            </w:r>
            <w:proofErr w:type="spellStart"/>
            <w:r w:rsidRPr="0011634C">
              <w:rPr>
                <w:rFonts w:ascii="Times New Roman" w:eastAsia="Times New Roman" w:hAnsi="Times New Roman" w:cs="Times New Roman"/>
                <w:color w:val="000000"/>
                <w:sz w:val="24"/>
                <w:szCs w:val="24"/>
                <w:lang w:eastAsia="ru-RU"/>
              </w:rPr>
              <w:t>р.Улс</w:t>
            </w:r>
            <w:proofErr w:type="spellEnd"/>
            <w:r w:rsidRPr="0011634C">
              <w:rPr>
                <w:rFonts w:ascii="Times New Roman" w:eastAsia="Times New Roman" w:hAnsi="Times New Roman" w:cs="Times New Roman"/>
                <w:color w:val="000000"/>
                <w:sz w:val="24"/>
                <w:szCs w:val="24"/>
                <w:lang w:eastAsia="ru-RU"/>
              </w:rPr>
              <w:t xml:space="preserve"> до </w:t>
            </w:r>
            <w:proofErr w:type="spellStart"/>
            <w:r w:rsidRPr="0011634C">
              <w:rPr>
                <w:rFonts w:ascii="Times New Roman" w:eastAsia="Times New Roman" w:hAnsi="Times New Roman" w:cs="Times New Roman"/>
                <w:color w:val="000000"/>
                <w:sz w:val="24"/>
                <w:szCs w:val="24"/>
                <w:lang w:eastAsia="ru-RU"/>
              </w:rPr>
              <w:t>п.Красновишерска</w:t>
            </w:r>
            <w:proofErr w:type="spellEnd"/>
            <w:r w:rsidRPr="0011634C">
              <w:rPr>
                <w:rFonts w:ascii="Times New Roman" w:eastAsia="Times New Roman" w:hAnsi="Times New Roman" w:cs="Times New Roman"/>
                <w:color w:val="000000"/>
                <w:sz w:val="24"/>
                <w:szCs w:val="24"/>
                <w:lang w:eastAsia="ru-RU"/>
              </w:rPr>
              <w:t>.</w:t>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color w:val="000000"/>
                <w:sz w:val="24"/>
                <w:szCs w:val="24"/>
                <w:lang w:eastAsia="ru-RU"/>
              </w:rPr>
              <w:br/>
              <w:t xml:space="preserve">1. </w:t>
            </w:r>
            <w:r w:rsidRPr="0011634C">
              <w:rPr>
                <w:rFonts w:ascii="Times New Roman" w:eastAsia="Times New Roman" w:hAnsi="Times New Roman" w:cs="Times New Roman"/>
                <w:b/>
                <w:bCs/>
                <w:color w:val="000000"/>
                <w:sz w:val="24"/>
                <w:szCs w:val="24"/>
                <w:lang w:eastAsia="ru-RU"/>
              </w:rPr>
              <w:t xml:space="preserve">Водопады реки </w:t>
            </w:r>
            <w:proofErr w:type="spellStart"/>
            <w:r w:rsidRPr="0011634C">
              <w:rPr>
                <w:rFonts w:ascii="Times New Roman" w:eastAsia="Times New Roman" w:hAnsi="Times New Roman" w:cs="Times New Roman"/>
                <w:b/>
                <w:bCs/>
                <w:color w:val="000000"/>
                <w:sz w:val="24"/>
                <w:szCs w:val="24"/>
                <w:lang w:eastAsia="ru-RU"/>
              </w:rPr>
              <w:t>Жигалан</w:t>
            </w:r>
            <w:proofErr w:type="spellEnd"/>
            <w:r w:rsidRPr="0011634C">
              <w:rPr>
                <w:rFonts w:ascii="Times New Roman" w:eastAsia="Times New Roman" w:hAnsi="Times New Roman" w:cs="Times New Roman"/>
                <w:b/>
                <w:bCs/>
                <w:color w:val="000000"/>
                <w:sz w:val="24"/>
                <w:szCs w:val="24"/>
                <w:lang w:eastAsia="ru-RU"/>
              </w:rPr>
              <w:t xml:space="preserve">. </w:t>
            </w:r>
            <w:r w:rsidRPr="0011634C">
              <w:rPr>
                <w:rFonts w:ascii="Times New Roman" w:eastAsia="Times New Roman" w:hAnsi="Times New Roman" w:cs="Times New Roman"/>
                <w:color w:val="000000"/>
                <w:sz w:val="24"/>
                <w:szCs w:val="24"/>
                <w:lang w:eastAsia="ru-RU"/>
              </w:rPr>
              <w:t xml:space="preserve">Это коротенький приток </w:t>
            </w:r>
            <w:proofErr w:type="spellStart"/>
            <w:r w:rsidRPr="0011634C">
              <w:rPr>
                <w:rFonts w:ascii="Times New Roman" w:eastAsia="Times New Roman" w:hAnsi="Times New Roman" w:cs="Times New Roman"/>
                <w:color w:val="000000"/>
                <w:sz w:val="24"/>
                <w:szCs w:val="24"/>
                <w:lang w:eastAsia="ru-RU"/>
              </w:rPr>
              <w:t>Улса</w:t>
            </w:r>
            <w:proofErr w:type="spellEnd"/>
            <w:r w:rsidRPr="0011634C">
              <w:rPr>
                <w:rFonts w:ascii="Times New Roman" w:eastAsia="Times New Roman" w:hAnsi="Times New Roman" w:cs="Times New Roman"/>
                <w:color w:val="000000"/>
                <w:sz w:val="24"/>
                <w:szCs w:val="24"/>
                <w:lang w:eastAsia="ru-RU"/>
              </w:rPr>
              <w:t xml:space="preserve"> длинной в 8 км и перепадом высот от истоков до устья почти в 700 метром! Русло р. </w:t>
            </w:r>
            <w:proofErr w:type="spellStart"/>
            <w:r w:rsidRPr="0011634C">
              <w:rPr>
                <w:rFonts w:ascii="Times New Roman" w:eastAsia="Times New Roman" w:hAnsi="Times New Roman" w:cs="Times New Roman"/>
                <w:color w:val="000000"/>
                <w:sz w:val="24"/>
                <w:szCs w:val="24"/>
                <w:lang w:eastAsia="ru-RU"/>
              </w:rPr>
              <w:t>Жигалан</w:t>
            </w:r>
            <w:proofErr w:type="spellEnd"/>
            <w:r w:rsidRPr="0011634C">
              <w:rPr>
                <w:rFonts w:ascii="Times New Roman" w:eastAsia="Times New Roman" w:hAnsi="Times New Roman" w:cs="Times New Roman"/>
                <w:color w:val="000000"/>
                <w:sz w:val="24"/>
                <w:szCs w:val="24"/>
                <w:lang w:eastAsia="ru-RU"/>
              </w:rPr>
              <w:t xml:space="preserve"> - почти сплошной каскад водопадов и нагромождений из камней.</w:t>
            </w:r>
            <w:r w:rsidRPr="0011634C">
              <w:rPr>
                <w:rFonts w:ascii="Times New Roman" w:eastAsia="Times New Roman" w:hAnsi="Times New Roman" w:cs="Times New Roman"/>
                <w:color w:val="000000"/>
                <w:sz w:val="24"/>
                <w:szCs w:val="24"/>
                <w:lang w:eastAsia="ru-RU"/>
              </w:rPr>
              <w:br/>
              <w:t xml:space="preserve">2. </w:t>
            </w:r>
            <w:r w:rsidRPr="0011634C">
              <w:rPr>
                <w:rFonts w:ascii="Times New Roman" w:eastAsia="Times New Roman" w:hAnsi="Times New Roman" w:cs="Times New Roman"/>
                <w:b/>
                <w:bCs/>
                <w:color w:val="000000"/>
                <w:sz w:val="24"/>
                <w:szCs w:val="24"/>
                <w:lang w:eastAsia="ru-RU"/>
              </w:rPr>
              <w:t xml:space="preserve">Плато </w:t>
            </w:r>
            <w:proofErr w:type="spellStart"/>
            <w:r w:rsidRPr="0011634C">
              <w:rPr>
                <w:rFonts w:ascii="Times New Roman" w:eastAsia="Times New Roman" w:hAnsi="Times New Roman" w:cs="Times New Roman"/>
                <w:b/>
                <w:bCs/>
                <w:color w:val="000000"/>
                <w:sz w:val="24"/>
                <w:szCs w:val="24"/>
                <w:lang w:eastAsia="ru-RU"/>
              </w:rPr>
              <w:t>Кваркуш</w:t>
            </w:r>
            <w:proofErr w:type="spellEnd"/>
            <w:r w:rsidRPr="0011634C">
              <w:rPr>
                <w:rFonts w:ascii="Times New Roman" w:eastAsia="Times New Roman" w:hAnsi="Times New Roman" w:cs="Times New Roman"/>
                <w:color w:val="000000"/>
                <w:sz w:val="24"/>
                <w:szCs w:val="24"/>
                <w:lang w:eastAsia="ru-RU"/>
              </w:rPr>
              <w:t xml:space="preserve">. С </w:t>
            </w:r>
            <w:proofErr w:type="spellStart"/>
            <w:r w:rsidRPr="0011634C">
              <w:rPr>
                <w:rFonts w:ascii="Times New Roman" w:eastAsia="Times New Roman" w:hAnsi="Times New Roman" w:cs="Times New Roman"/>
                <w:color w:val="000000"/>
                <w:sz w:val="24"/>
                <w:szCs w:val="24"/>
                <w:lang w:eastAsia="ru-RU"/>
              </w:rPr>
              <w:t>Кваркуша</w:t>
            </w:r>
            <w:proofErr w:type="spellEnd"/>
            <w:r w:rsidRPr="0011634C">
              <w:rPr>
                <w:rFonts w:ascii="Times New Roman" w:eastAsia="Times New Roman" w:hAnsi="Times New Roman" w:cs="Times New Roman"/>
                <w:color w:val="000000"/>
                <w:sz w:val="24"/>
                <w:szCs w:val="24"/>
                <w:lang w:eastAsia="ru-RU"/>
              </w:rPr>
              <w:t xml:space="preserve"> перед нами открывается плоская равнина горной тундры, а на востоке сереют вершины Главного Уральского Хребта.</w:t>
            </w:r>
            <w:r w:rsidRPr="0011634C">
              <w:rPr>
                <w:rFonts w:ascii="Times New Roman" w:eastAsia="Times New Roman" w:hAnsi="Times New Roman" w:cs="Times New Roman"/>
                <w:color w:val="000000"/>
                <w:sz w:val="24"/>
                <w:szCs w:val="24"/>
                <w:lang w:eastAsia="ru-RU"/>
              </w:rPr>
              <w:br/>
              <w:t xml:space="preserve">3. </w:t>
            </w:r>
            <w:r w:rsidRPr="0011634C">
              <w:rPr>
                <w:rFonts w:ascii="Times New Roman" w:eastAsia="Times New Roman" w:hAnsi="Times New Roman" w:cs="Times New Roman"/>
                <w:b/>
                <w:bCs/>
                <w:color w:val="000000"/>
                <w:sz w:val="24"/>
                <w:szCs w:val="24"/>
                <w:lang w:eastAsia="ru-RU"/>
              </w:rPr>
              <w:t>Скалы Три Брата.</w:t>
            </w:r>
            <w:r w:rsidRPr="0011634C">
              <w:rPr>
                <w:rFonts w:ascii="Times New Roman" w:eastAsia="Times New Roman" w:hAnsi="Times New Roman" w:cs="Times New Roman"/>
                <w:color w:val="000000"/>
                <w:sz w:val="24"/>
                <w:szCs w:val="24"/>
                <w:lang w:eastAsia="ru-RU"/>
              </w:rPr>
              <w:t xml:space="preserve"> На самом деле их не три, а пять, просто 2 из них-небольшие. Три Брата представляют собой огромные глыбы высотой 10-12 метров, рядом с ними находятся два камня поменьше.</w:t>
            </w:r>
            <w:r w:rsidRPr="0011634C">
              <w:rPr>
                <w:rFonts w:ascii="Times New Roman" w:eastAsia="Times New Roman" w:hAnsi="Times New Roman" w:cs="Times New Roman"/>
                <w:color w:val="000000"/>
                <w:sz w:val="24"/>
                <w:szCs w:val="24"/>
                <w:lang w:eastAsia="ru-RU"/>
              </w:rPr>
              <w:br/>
              <w:t xml:space="preserve">4. </w:t>
            </w:r>
            <w:r w:rsidRPr="0011634C">
              <w:rPr>
                <w:rFonts w:ascii="Times New Roman" w:eastAsia="Times New Roman" w:hAnsi="Times New Roman" w:cs="Times New Roman"/>
                <w:b/>
                <w:bCs/>
                <w:color w:val="000000"/>
                <w:sz w:val="24"/>
                <w:szCs w:val="24"/>
                <w:lang w:eastAsia="ru-RU"/>
              </w:rPr>
              <w:t>Вогульский камень.</w:t>
            </w:r>
            <w:r w:rsidRPr="0011634C">
              <w:rPr>
                <w:rFonts w:ascii="Times New Roman" w:eastAsia="Times New Roman" w:hAnsi="Times New Roman" w:cs="Times New Roman"/>
                <w:color w:val="000000"/>
                <w:sz w:val="24"/>
                <w:szCs w:val="24"/>
                <w:lang w:eastAsia="ru-RU"/>
              </w:rPr>
              <w:t xml:space="preserve"> Самая высокая точка плато </w:t>
            </w:r>
            <w:proofErr w:type="spellStart"/>
            <w:r w:rsidRPr="0011634C">
              <w:rPr>
                <w:rFonts w:ascii="Times New Roman" w:eastAsia="Times New Roman" w:hAnsi="Times New Roman" w:cs="Times New Roman"/>
                <w:color w:val="000000"/>
                <w:sz w:val="24"/>
                <w:szCs w:val="24"/>
                <w:lang w:eastAsia="ru-RU"/>
              </w:rPr>
              <w:t>Кваркуш</w:t>
            </w:r>
            <w:proofErr w:type="spellEnd"/>
            <w:r w:rsidRPr="0011634C">
              <w:rPr>
                <w:rFonts w:ascii="Times New Roman" w:eastAsia="Times New Roman" w:hAnsi="Times New Roman" w:cs="Times New Roman"/>
                <w:color w:val="000000"/>
                <w:sz w:val="24"/>
                <w:szCs w:val="24"/>
                <w:lang w:eastAsia="ru-RU"/>
              </w:rPr>
              <w:t xml:space="preserve"> (1066 метров). У подножия Вогульского Камня находятся две избушки оленеводов-манси. В 1970-х годах стадо оленей насчитывало 1000 голов сейчас же их чуть больше 20</w:t>
            </w:r>
            <w:r w:rsidRPr="0011634C">
              <w:rPr>
                <w:rFonts w:ascii="Times New Roman" w:eastAsia="Times New Roman" w:hAnsi="Times New Roman" w:cs="Times New Roman"/>
                <w:color w:val="000000"/>
                <w:sz w:val="24"/>
                <w:szCs w:val="24"/>
                <w:lang w:eastAsia="ru-RU"/>
              </w:rPr>
              <w:br/>
              <w:t xml:space="preserve">5. </w:t>
            </w:r>
            <w:r w:rsidRPr="0011634C">
              <w:rPr>
                <w:rFonts w:ascii="Times New Roman" w:eastAsia="Times New Roman" w:hAnsi="Times New Roman" w:cs="Times New Roman"/>
                <w:b/>
                <w:bCs/>
                <w:color w:val="000000"/>
                <w:sz w:val="24"/>
                <w:szCs w:val="24"/>
                <w:lang w:eastAsia="ru-RU"/>
              </w:rPr>
              <w:t xml:space="preserve">Скалы на горе </w:t>
            </w:r>
            <w:proofErr w:type="spellStart"/>
            <w:r w:rsidRPr="0011634C">
              <w:rPr>
                <w:rFonts w:ascii="Times New Roman" w:eastAsia="Times New Roman" w:hAnsi="Times New Roman" w:cs="Times New Roman"/>
                <w:b/>
                <w:bCs/>
                <w:color w:val="000000"/>
                <w:sz w:val="24"/>
                <w:szCs w:val="24"/>
                <w:lang w:eastAsia="ru-RU"/>
              </w:rPr>
              <w:t>Пелины</w:t>
            </w:r>
            <w:proofErr w:type="spellEnd"/>
            <w:r w:rsidRPr="0011634C">
              <w:rPr>
                <w:rFonts w:ascii="Times New Roman" w:eastAsia="Times New Roman" w:hAnsi="Times New Roman" w:cs="Times New Roman"/>
                <w:b/>
                <w:bCs/>
                <w:color w:val="000000"/>
                <w:sz w:val="24"/>
                <w:szCs w:val="24"/>
                <w:lang w:eastAsia="ru-RU"/>
              </w:rPr>
              <w:t xml:space="preserve"> Уши. </w:t>
            </w:r>
            <w:r w:rsidRPr="0011634C">
              <w:rPr>
                <w:rFonts w:ascii="Times New Roman" w:eastAsia="Times New Roman" w:hAnsi="Times New Roman" w:cs="Times New Roman"/>
                <w:color w:val="000000"/>
                <w:sz w:val="24"/>
                <w:szCs w:val="24"/>
                <w:lang w:eastAsia="ru-RU"/>
              </w:rPr>
              <w:t>Высота скал 764м. Их видно только с воды. В названии горы отголоски Коми-фольклора: скалы напоминают уши былинного богатыря Пели. «</w:t>
            </w:r>
            <w:proofErr w:type="spellStart"/>
            <w:r w:rsidRPr="0011634C">
              <w:rPr>
                <w:rFonts w:ascii="Times New Roman" w:eastAsia="Times New Roman" w:hAnsi="Times New Roman" w:cs="Times New Roman"/>
                <w:color w:val="000000"/>
                <w:sz w:val="24"/>
                <w:szCs w:val="24"/>
                <w:lang w:eastAsia="ru-RU"/>
              </w:rPr>
              <w:t>Пель</w:t>
            </w:r>
            <w:proofErr w:type="spellEnd"/>
            <w:r w:rsidRPr="0011634C">
              <w:rPr>
                <w:rFonts w:ascii="Times New Roman" w:eastAsia="Times New Roman" w:hAnsi="Times New Roman" w:cs="Times New Roman"/>
                <w:color w:val="000000"/>
                <w:sz w:val="24"/>
                <w:szCs w:val="24"/>
                <w:lang w:eastAsia="ru-RU"/>
              </w:rPr>
              <w:t xml:space="preserve">»-ухо, и гора, вероятно, раньше называлась </w:t>
            </w:r>
            <w:proofErr w:type="spellStart"/>
            <w:r w:rsidRPr="0011634C">
              <w:rPr>
                <w:rFonts w:ascii="Times New Roman" w:eastAsia="Times New Roman" w:hAnsi="Times New Roman" w:cs="Times New Roman"/>
                <w:color w:val="000000"/>
                <w:sz w:val="24"/>
                <w:szCs w:val="24"/>
                <w:lang w:eastAsia="ru-RU"/>
              </w:rPr>
              <w:t>Пель</w:t>
            </w:r>
            <w:proofErr w:type="spellEnd"/>
            <w:r w:rsidRPr="0011634C">
              <w:rPr>
                <w:rFonts w:ascii="Times New Roman" w:eastAsia="Times New Roman" w:hAnsi="Times New Roman" w:cs="Times New Roman"/>
                <w:color w:val="000000"/>
                <w:sz w:val="24"/>
                <w:szCs w:val="24"/>
                <w:lang w:eastAsia="ru-RU"/>
              </w:rPr>
              <w:t>-Из-Камень-Ухо.</w:t>
            </w:r>
            <w:r w:rsidRPr="0011634C">
              <w:rPr>
                <w:rFonts w:ascii="Times New Roman" w:eastAsia="Times New Roman" w:hAnsi="Times New Roman" w:cs="Times New Roman"/>
                <w:color w:val="000000"/>
                <w:sz w:val="24"/>
                <w:szCs w:val="24"/>
                <w:lang w:eastAsia="ru-RU"/>
              </w:rPr>
              <w:br/>
              <w:t xml:space="preserve">6. </w:t>
            </w:r>
            <w:r w:rsidRPr="0011634C">
              <w:rPr>
                <w:rFonts w:ascii="Times New Roman" w:eastAsia="Times New Roman" w:hAnsi="Times New Roman" w:cs="Times New Roman"/>
                <w:b/>
                <w:bCs/>
                <w:color w:val="000000"/>
                <w:sz w:val="24"/>
                <w:szCs w:val="24"/>
                <w:lang w:eastAsia="ru-RU"/>
              </w:rPr>
              <w:t xml:space="preserve">Безымянный береговой камень на </w:t>
            </w:r>
            <w:proofErr w:type="spellStart"/>
            <w:r w:rsidRPr="0011634C">
              <w:rPr>
                <w:rFonts w:ascii="Times New Roman" w:eastAsia="Times New Roman" w:hAnsi="Times New Roman" w:cs="Times New Roman"/>
                <w:b/>
                <w:bCs/>
                <w:color w:val="000000"/>
                <w:sz w:val="24"/>
                <w:szCs w:val="24"/>
                <w:lang w:eastAsia="ru-RU"/>
              </w:rPr>
              <w:t>Улсе</w:t>
            </w:r>
            <w:proofErr w:type="spellEnd"/>
            <w:r w:rsidRPr="0011634C">
              <w:rPr>
                <w:rFonts w:ascii="Times New Roman" w:eastAsia="Times New Roman" w:hAnsi="Times New Roman" w:cs="Times New Roman"/>
                <w:color w:val="000000"/>
                <w:sz w:val="24"/>
                <w:szCs w:val="24"/>
                <w:lang w:eastAsia="ru-RU"/>
              </w:rPr>
              <w:t xml:space="preserve">. С него открывается хороший обзор хребта </w:t>
            </w:r>
            <w:proofErr w:type="spellStart"/>
            <w:r w:rsidRPr="0011634C">
              <w:rPr>
                <w:rFonts w:ascii="Times New Roman" w:eastAsia="Times New Roman" w:hAnsi="Times New Roman" w:cs="Times New Roman"/>
                <w:color w:val="000000"/>
                <w:sz w:val="24"/>
                <w:szCs w:val="24"/>
                <w:lang w:eastAsia="ru-RU"/>
              </w:rPr>
              <w:t>Кваркуш</w:t>
            </w:r>
            <w:proofErr w:type="spellEnd"/>
            <w:r w:rsidRPr="0011634C">
              <w:rPr>
                <w:rFonts w:ascii="Times New Roman" w:eastAsia="Times New Roman" w:hAnsi="Times New Roman" w:cs="Times New Roman"/>
                <w:color w:val="000000"/>
                <w:sz w:val="24"/>
                <w:szCs w:val="24"/>
                <w:lang w:eastAsia="ru-RU"/>
              </w:rPr>
              <w:t>, живописных тундр и гор.</w:t>
            </w:r>
            <w:r w:rsidRPr="0011634C">
              <w:rPr>
                <w:rFonts w:ascii="Times New Roman" w:eastAsia="Times New Roman" w:hAnsi="Times New Roman" w:cs="Times New Roman"/>
                <w:color w:val="000000"/>
                <w:sz w:val="24"/>
                <w:szCs w:val="24"/>
                <w:lang w:eastAsia="ru-RU"/>
              </w:rPr>
              <w:br/>
              <w:t xml:space="preserve">7. </w:t>
            </w:r>
            <w:r w:rsidRPr="0011634C">
              <w:rPr>
                <w:rFonts w:ascii="Times New Roman" w:eastAsia="Times New Roman" w:hAnsi="Times New Roman" w:cs="Times New Roman"/>
                <w:b/>
                <w:bCs/>
                <w:color w:val="000000"/>
                <w:sz w:val="24"/>
                <w:szCs w:val="24"/>
                <w:lang w:eastAsia="ru-RU"/>
              </w:rPr>
              <w:t>Ветряной Камень.</w:t>
            </w:r>
            <w:r w:rsidRPr="0011634C">
              <w:rPr>
                <w:rFonts w:ascii="Times New Roman" w:eastAsia="Times New Roman" w:hAnsi="Times New Roman" w:cs="Times New Roman"/>
                <w:color w:val="000000"/>
                <w:sz w:val="24"/>
                <w:szCs w:val="24"/>
                <w:lang w:eastAsia="ru-RU"/>
              </w:rPr>
              <w:t xml:space="preserve"> В высоте, на его отвесной скале, есть «чертово кресло» - каменная плита с подлокотниками напоминающая трон. С него, на юге, открывается обзор на вершины </w:t>
            </w:r>
            <w:proofErr w:type="spellStart"/>
            <w:r w:rsidRPr="0011634C">
              <w:rPr>
                <w:rFonts w:ascii="Times New Roman" w:eastAsia="Times New Roman" w:hAnsi="Times New Roman" w:cs="Times New Roman"/>
                <w:color w:val="000000"/>
                <w:sz w:val="24"/>
                <w:szCs w:val="24"/>
                <w:lang w:eastAsia="ru-RU"/>
              </w:rPr>
              <w:t>Кваркуша</w:t>
            </w:r>
            <w:proofErr w:type="spellEnd"/>
            <w:r w:rsidRPr="0011634C">
              <w:rPr>
                <w:rFonts w:ascii="Times New Roman" w:eastAsia="Times New Roman" w:hAnsi="Times New Roman" w:cs="Times New Roman"/>
                <w:color w:val="000000"/>
                <w:sz w:val="24"/>
                <w:szCs w:val="24"/>
                <w:lang w:eastAsia="ru-RU"/>
              </w:rPr>
              <w:t xml:space="preserve"> и Золотого Камня, а на востоке </w:t>
            </w:r>
            <w:r w:rsidRPr="0011634C">
              <w:rPr>
                <w:rFonts w:ascii="Times New Roman" w:eastAsia="Times New Roman" w:hAnsi="Times New Roman" w:cs="Times New Roman"/>
                <w:color w:val="000000"/>
                <w:sz w:val="24"/>
                <w:szCs w:val="24"/>
                <w:lang w:eastAsia="ru-RU"/>
              </w:rPr>
              <w:lastRenderedPageBreak/>
              <w:t>гребень Уральского Хребта</w:t>
            </w:r>
            <w:r w:rsidRPr="0011634C">
              <w:rPr>
                <w:rFonts w:ascii="Times New Roman" w:eastAsia="Times New Roman" w:hAnsi="Times New Roman" w:cs="Times New Roman"/>
                <w:color w:val="000000"/>
                <w:sz w:val="24"/>
                <w:szCs w:val="24"/>
                <w:lang w:eastAsia="ru-RU"/>
              </w:rPr>
              <w:br/>
              <w:t xml:space="preserve">8. </w:t>
            </w:r>
            <w:r w:rsidRPr="0011634C">
              <w:rPr>
                <w:rFonts w:ascii="Times New Roman" w:eastAsia="Times New Roman" w:hAnsi="Times New Roman" w:cs="Times New Roman"/>
                <w:b/>
                <w:bCs/>
                <w:color w:val="000000"/>
                <w:sz w:val="24"/>
                <w:szCs w:val="24"/>
                <w:lang w:eastAsia="ru-RU"/>
              </w:rPr>
              <w:t>Моховой Камень</w:t>
            </w:r>
            <w:r w:rsidRPr="0011634C">
              <w:rPr>
                <w:rFonts w:ascii="Times New Roman" w:eastAsia="Times New Roman" w:hAnsi="Times New Roman" w:cs="Times New Roman"/>
                <w:color w:val="000000"/>
                <w:sz w:val="24"/>
                <w:szCs w:val="24"/>
                <w:lang w:eastAsia="ru-RU"/>
              </w:rPr>
              <w:t xml:space="preserve">. Скала </w:t>
            </w:r>
            <w:proofErr w:type="gramStart"/>
            <w:r w:rsidRPr="0011634C">
              <w:rPr>
                <w:rFonts w:ascii="Times New Roman" w:eastAsia="Times New Roman" w:hAnsi="Times New Roman" w:cs="Times New Roman"/>
                <w:color w:val="000000"/>
                <w:sz w:val="24"/>
                <w:szCs w:val="24"/>
                <w:lang w:eastAsia="ru-RU"/>
              </w:rPr>
              <w:t>с наскальными изображениями</w:t>
            </w:r>
            <w:proofErr w:type="gramEnd"/>
            <w:r w:rsidRPr="0011634C">
              <w:rPr>
                <w:rFonts w:ascii="Times New Roman" w:eastAsia="Times New Roman" w:hAnsi="Times New Roman" w:cs="Times New Roman"/>
                <w:color w:val="000000"/>
                <w:sz w:val="24"/>
                <w:szCs w:val="24"/>
                <w:lang w:eastAsia="ru-RU"/>
              </w:rPr>
              <w:t xml:space="preserve"> сделанными охотниками-Манси в XVI – XVII веках. Стилизованными знаками, нанесенными красной краской, изображены медведь, собака, человек, остальное видно плохо… у подножия камня небольшой грот, хорошо видимый с реки. Неподалеку от камня в соседних скалах есть несколько небольших пещер.</w:t>
            </w:r>
            <w:r w:rsidRPr="0011634C">
              <w:rPr>
                <w:rFonts w:ascii="Times New Roman" w:eastAsia="Times New Roman" w:hAnsi="Times New Roman" w:cs="Times New Roman"/>
                <w:color w:val="000000"/>
                <w:sz w:val="24"/>
                <w:szCs w:val="24"/>
                <w:lang w:eastAsia="ru-RU"/>
              </w:rPr>
              <w:br/>
              <w:t xml:space="preserve">9. </w:t>
            </w:r>
            <w:r w:rsidRPr="0011634C">
              <w:rPr>
                <w:rFonts w:ascii="Times New Roman" w:eastAsia="Times New Roman" w:hAnsi="Times New Roman" w:cs="Times New Roman"/>
                <w:b/>
                <w:bCs/>
                <w:color w:val="000000"/>
                <w:sz w:val="24"/>
                <w:szCs w:val="24"/>
                <w:lang w:eastAsia="ru-RU"/>
              </w:rPr>
              <w:t>Камень Писанный.</w:t>
            </w:r>
            <w:r w:rsidRPr="0011634C">
              <w:rPr>
                <w:rFonts w:ascii="Times New Roman" w:eastAsia="Times New Roman" w:hAnsi="Times New Roman" w:cs="Times New Roman"/>
                <w:color w:val="000000"/>
                <w:sz w:val="24"/>
                <w:szCs w:val="24"/>
                <w:lang w:eastAsia="ru-RU"/>
              </w:rPr>
              <w:t xml:space="preserve"> Он растянулся вдоль правого берега на 2км. Свыше 300 наскальных изображений разбросаны на поверхности скалы отдельными группами на высоте от 2 до 7 метров. Выделяются группы рисунков: эпохи неолита, изображающие животных, сцены охоты, рыбной ловли; эпохи бронзы со схематическими фигурками человека; разных эпох железного века-фигуры птиц с человеческим обличием на груди, схематические изображения человеческого лица. Ученые считают, что сохранившиеся рисунки - это часть древней карты первобытных охотников. </w:t>
            </w:r>
            <w:r w:rsidRPr="0011634C">
              <w:rPr>
                <w:rFonts w:ascii="Times New Roman" w:eastAsia="Times New Roman" w:hAnsi="Times New Roman" w:cs="Times New Roman"/>
                <w:color w:val="000000"/>
                <w:sz w:val="24"/>
                <w:szCs w:val="24"/>
                <w:lang w:eastAsia="ru-RU"/>
              </w:rPr>
              <w:br/>
              <w:t xml:space="preserve">10. </w:t>
            </w:r>
            <w:r w:rsidRPr="0011634C">
              <w:rPr>
                <w:rFonts w:ascii="Times New Roman" w:eastAsia="Times New Roman" w:hAnsi="Times New Roman" w:cs="Times New Roman"/>
                <w:b/>
                <w:bCs/>
                <w:color w:val="000000"/>
                <w:sz w:val="24"/>
                <w:szCs w:val="24"/>
                <w:lang w:eastAsia="ru-RU"/>
              </w:rPr>
              <w:t xml:space="preserve">Камень Бычок. </w:t>
            </w:r>
            <w:r w:rsidRPr="0011634C">
              <w:rPr>
                <w:rFonts w:ascii="Times New Roman" w:eastAsia="Times New Roman" w:hAnsi="Times New Roman" w:cs="Times New Roman"/>
                <w:color w:val="000000"/>
                <w:sz w:val="24"/>
                <w:szCs w:val="24"/>
                <w:lang w:eastAsia="ru-RU"/>
              </w:rPr>
              <w:t>Порода камня богата остатками окаменелостей морской фауны. А свое название получил он от многочисленных древних рисунков (</w:t>
            </w:r>
            <w:proofErr w:type="spellStart"/>
            <w:r w:rsidRPr="0011634C">
              <w:rPr>
                <w:rFonts w:ascii="Times New Roman" w:eastAsia="Times New Roman" w:hAnsi="Times New Roman" w:cs="Times New Roman"/>
                <w:color w:val="000000"/>
                <w:sz w:val="24"/>
                <w:szCs w:val="24"/>
                <w:lang w:eastAsia="ru-RU"/>
              </w:rPr>
              <w:t>писанцев</w:t>
            </w:r>
            <w:proofErr w:type="spellEnd"/>
            <w:r w:rsidRPr="0011634C">
              <w:rPr>
                <w:rFonts w:ascii="Times New Roman" w:eastAsia="Times New Roman" w:hAnsi="Times New Roman" w:cs="Times New Roman"/>
                <w:color w:val="000000"/>
                <w:sz w:val="24"/>
                <w:szCs w:val="24"/>
                <w:lang w:eastAsia="ru-RU"/>
              </w:rPr>
              <w:t xml:space="preserve">), начертанных на нем светло-красной охрой. Эти рисунки были известны еще в XVII веке. В гроте камня Бычок </w:t>
            </w:r>
            <w:proofErr w:type="spellStart"/>
            <w:r w:rsidRPr="0011634C">
              <w:rPr>
                <w:rFonts w:ascii="Times New Roman" w:eastAsia="Times New Roman" w:hAnsi="Times New Roman" w:cs="Times New Roman"/>
                <w:color w:val="000000"/>
                <w:sz w:val="24"/>
                <w:szCs w:val="24"/>
                <w:lang w:eastAsia="ru-RU"/>
              </w:rPr>
              <w:t>В.Ф.Генингом</w:t>
            </w:r>
            <w:proofErr w:type="spellEnd"/>
            <w:r w:rsidRPr="0011634C">
              <w:rPr>
                <w:rFonts w:ascii="Times New Roman" w:eastAsia="Times New Roman" w:hAnsi="Times New Roman" w:cs="Times New Roman"/>
                <w:color w:val="000000"/>
                <w:sz w:val="24"/>
                <w:szCs w:val="24"/>
                <w:lang w:eastAsia="ru-RU"/>
              </w:rPr>
              <w:t xml:space="preserve"> в 1949 году была выявлена стоянка древних охотников </w:t>
            </w:r>
            <w:proofErr w:type="spellStart"/>
            <w:r w:rsidRPr="0011634C">
              <w:rPr>
                <w:rFonts w:ascii="Times New Roman" w:eastAsia="Times New Roman" w:hAnsi="Times New Roman" w:cs="Times New Roman"/>
                <w:color w:val="000000"/>
                <w:sz w:val="24"/>
                <w:szCs w:val="24"/>
                <w:lang w:eastAsia="ru-RU"/>
              </w:rPr>
              <w:t>ананьинской</w:t>
            </w:r>
            <w:proofErr w:type="spellEnd"/>
            <w:r w:rsidRPr="0011634C">
              <w:rPr>
                <w:rFonts w:ascii="Times New Roman" w:eastAsia="Times New Roman" w:hAnsi="Times New Roman" w:cs="Times New Roman"/>
                <w:color w:val="000000"/>
                <w:sz w:val="24"/>
                <w:szCs w:val="24"/>
                <w:lang w:eastAsia="ru-RU"/>
              </w:rPr>
              <w:t xml:space="preserve"> культуры V-III </w:t>
            </w:r>
            <w:proofErr w:type="spellStart"/>
            <w:proofErr w:type="gramStart"/>
            <w:r w:rsidRPr="0011634C">
              <w:rPr>
                <w:rFonts w:ascii="Times New Roman" w:eastAsia="Times New Roman" w:hAnsi="Times New Roman" w:cs="Times New Roman"/>
                <w:color w:val="000000"/>
                <w:sz w:val="24"/>
                <w:szCs w:val="24"/>
                <w:lang w:eastAsia="ru-RU"/>
              </w:rPr>
              <w:t>в.до</w:t>
            </w:r>
            <w:proofErr w:type="spellEnd"/>
            <w:proofErr w:type="gramEnd"/>
            <w:r w:rsidRPr="0011634C">
              <w:rPr>
                <w:rFonts w:ascii="Times New Roman" w:eastAsia="Times New Roman" w:hAnsi="Times New Roman" w:cs="Times New Roman"/>
                <w:color w:val="000000"/>
                <w:sz w:val="24"/>
                <w:szCs w:val="24"/>
                <w:lang w:eastAsia="ru-RU"/>
              </w:rPr>
              <w:t xml:space="preserve"> н.э. Но более удивительная находка ждала археологов чуть дальше в Пещере Темная. Это единственное пещерное жертвенное место </w:t>
            </w:r>
            <w:proofErr w:type="spellStart"/>
            <w:r w:rsidRPr="0011634C">
              <w:rPr>
                <w:rFonts w:ascii="Times New Roman" w:eastAsia="Times New Roman" w:hAnsi="Times New Roman" w:cs="Times New Roman"/>
                <w:color w:val="000000"/>
                <w:sz w:val="24"/>
                <w:szCs w:val="24"/>
                <w:lang w:eastAsia="ru-RU"/>
              </w:rPr>
              <w:t>ананьинской</w:t>
            </w:r>
            <w:proofErr w:type="spellEnd"/>
            <w:r w:rsidRPr="0011634C">
              <w:rPr>
                <w:rFonts w:ascii="Times New Roman" w:eastAsia="Times New Roman" w:hAnsi="Times New Roman" w:cs="Times New Roman"/>
                <w:color w:val="000000"/>
                <w:sz w:val="24"/>
                <w:szCs w:val="24"/>
                <w:lang w:eastAsia="ru-RU"/>
              </w:rPr>
              <w:t xml:space="preserve"> культуры!!! Подтверждением тому находки: бронзовый идол изображающий фантастическое существо, костяные наконечники стрел, жертвенный глиняный сосуд с орнаментом.</w:t>
            </w:r>
            <w:r w:rsidRPr="0011634C">
              <w:rPr>
                <w:rFonts w:ascii="Times New Roman" w:eastAsia="Times New Roman" w:hAnsi="Times New Roman" w:cs="Times New Roman"/>
                <w:color w:val="000000"/>
                <w:sz w:val="24"/>
                <w:szCs w:val="24"/>
                <w:lang w:eastAsia="ru-RU"/>
              </w:rPr>
              <w:br/>
              <w:t xml:space="preserve">11. </w:t>
            </w:r>
            <w:r w:rsidRPr="0011634C">
              <w:rPr>
                <w:rFonts w:ascii="Times New Roman" w:eastAsia="Times New Roman" w:hAnsi="Times New Roman" w:cs="Times New Roman"/>
                <w:b/>
                <w:bCs/>
                <w:color w:val="000000"/>
                <w:sz w:val="24"/>
                <w:szCs w:val="24"/>
                <w:lang w:eastAsia="ru-RU"/>
              </w:rPr>
              <w:t>Камень Дыроватый,</w:t>
            </w:r>
            <w:r w:rsidRPr="0011634C">
              <w:rPr>
                <w:rFonts w:ascii="Times New Roman" w:eastAsia="Times New Roman" w:hAnsi="Times New Roman" w:cs="Times New Roman"/>
                <w:color w:val="000000"/>
                <w:sz w:val="24"/>
                <w:szCs w:val="24"/>
                <w:lang w:eastAsia="ru-RU"/>
              </w:rPr>
              <w:t xml:space="preserve"> весь просто пронизан многочисленными пещерами. Самая большая пещера в камне "Дыроватый" называется "Каньонная". Длина пещеры достигает 90 метров.</w:t>
            </w:r>
            <w:r w:rsidRPr="0011634C">
              <w:rPr>
                <w:rFonts w:ascii="Times New Roman" w:eastAsia="Times New Roman" w:hAnsi="Times New Roman" w:cs="Times New Roman"/>
                <w:color w:val="000000"/>
                <w:sz w:val="24"/>
                <w:szCs w:val="24"/>
                <w:lang w:eastAsia="ru-RU"/>
              </w:rPr>
              <w:br/>
              <w:t xml:space="preserve">12. </w:t>
            </w:r>
            <w:r w:rsidRPr="0011634C">
              <w:rPr>
                <w:rFonts w:ascii="Times New Roman" w:eastAsia="Times New Roman" w:hAnsi="Times New Roman" w:cs="Times New Roman"/>
                <w:b/>
                <w:bCs/>
                <w:color w:val="000000"/>
                <w:sz w:val="24"/>
                <w:szCs w:val="24"/>
                <w:lang w:eastAsia="ru-RU"/>
              </w:rPr>
              <w:t>Камень Говорливый,</w:t>
            </w:r>
            <w:r w:rsidRPr="0011634C">
              <w:rPr>
                <w:rFonts w:ascii="Times New Roman" w:eastAsia="Times New Roman" w:hAnsi="Times New Roman" w:cs="Times New Roman"/>
                <w:color w:val="000000"/>
                <w:sz w:val="24"/>
                <w:szCs w:val="24"/>
                <w:lang w:eastAsia="ru-RU"/>
              </w:rPr>
              <w:t xml:space="preserve"> который всегда отвечает Вам продолжительным эхом. Протянулся он на два километра по правому берегу Вишеры. Высота камня около 60 метров. Эхо, которое Вам отвечает, образуется из-за дугообразной формы "Говорливого".</w:t>
            </w:r>
            <w:r w:rsidRPr="0011634C">
              <w:rPr>
                <w:rFonts w:ascii="Times New Roman" w:eastAsia="Times New Roman" w:hAnsi="Times New Roman" w:cs="Times New Roman"/>
                <w:color w:val="000000"/>
                <w:sz w:val="24"/>
                <w:szCs w:val="24"/>
                <w:lang w:eastAsia="ru-RU"/>
              </w:rPr>
              <w:br/>
              <w:t xml:space="preserve">13. </w:t>
            </w:r>
            <w:r w:rsidRPr="0011634C">
              <w:rPr>
                <w:rFonts w:ascii="Times New Roman" w:eastAsia="Times New Roman" w:hAnsi="Times New Roman" w:cs="Times New Roman"/>
                <w:b/>
                <w:bCs/>
                <w:color w:val="000000"/>
                <w:sz w:val="24"/>
                <w:szCs w:val="24"/>
                <w:lang w:eastAsia="ru-RU"/>
              </w:rPr>
              <w:t xml:space="preserve">Камень </w:t>
            </w:r>
            <w:proofErr w:type="spellStart"/>
            <w:r w:rsidRPr="0011634C">
              <w:rPr>
                <w:rFonts w:ascii="Times New Roman" w:eastAsia="Times New Roman" w:hAnsi="Times New Roman" w:cs="Times New Roman"/>
                <w:b/>
                <w:bCs/>
                <w:color w:val="000000"/>
                <w:sz w:val="24"/>
                <w:szCs w:val="24"/>
                <w:lang w:eastAsia="ru-RU"/>
              </w:rPr>
              <w:t>Ветлан</w:t>
            </w:r>
            <w:proofErr w:type="spellEnd"/>
            <w:r w:rsidRPr="0011634C">
              <w:rPr>
                <w:rFonts w:ascii="Times New Roman" w:eastAsia="Times New Roman" w:hAnsi="Times New Roman" w:cs="Times New Roman"/>
                <w:b/>
                <w:bCs/>
                <w:color w:val="000000"/>
                <w:sz w:val="24"/>
                <w:szCs w:val="24"/>
                <w:lang w:eastAsia="ru-RU"/>
              </w:rPr>
              <w:t>,</w:t>
            </w:r>
            <w:r w:rsidRPr="0011634C">
              <w:rPr>
                <w:rFonts w:ascii="Times New Roman" w:eastAsia="Times New Roman" w:hAnsi="Times New Roman" w:cs="Times New Roman"/>
                <w:color w:val="000000"/>
                <w:sz w:val="24"/>
                <w:szCs w:val="24"/>
                <w:lang w:eastAsia="ru-RU"/>
              </w:rPr>
              <w:t xml:space="preserve"> самый величественный и знаменитый камень Вишеры. Его высота, в некоторых местах, достигает 100 метров. С его вершины открывается такой великолепный вид, что просто захватывает дух.</w:t>
            </w:r>
            <w:r w:rsidRPr="0011634C">
              <w:rPr>
                <w:rFonts w:ascii="Times New Roman" w:eastAsia="Times New Roman" w:hAnsi="Times New Roman" w:cs="Times New Roman"/>
                <w:color w:val="000000"/>
                <w:sz w:val="24"/>
                <w:szCs w:val="24"/>
                <w:lang w:eastAsia="ru-RU"/>
              </w:rPr>
              <w:br/>
              <w:t xml:space="preserve">14. </w:t>
            </w:r>
            <w:r w:rsidRPr="0011634C">
              <w:rPr>
                <w:rFonts w:ascii="Times New Roman" w:eastAsia="Times New Roman" w:hAnsi="Times New Roman" w:cs="Times New Roman"/>
                <w:b/>
                <w:bCs/>
                <w:color w:val="000000"/>
                <w:sz w:val="24"/>
                <w:szCs w:val="24"/>
                <w:lang w:eastAsia="ru-RU"/>
              </w:rPr>
              <w:t xml:space="preserve">Камень </w:t>
            </w:r>
            <w:proofErr w:type="spellStart"/>
            <w:r w:rsidRPr="0011634C">
              <w:rPr>
                <w:rFonts w:ascii="Times New Roman" w:eastAsia="Times New Roman" w:hAnsi="Times New Roman" w:cs="Times New Roman"/>
                <w:b/>
                <w:bCs/>
                <w:color w:val="000000"/>
                <w:sz w:val="24"/>
                <w:szCs w:val="24"/>
                <w:lang w:eastAsia="ru-RU"/>
              </w:rPr>
              <w:t>Полюд</w:t>
            </w:r>
            <w:proofErr w:type="spellEnd"/>
            <w:r w:rsidRPr="0011634C">
              <w:rPr>
                <w:rFonts w:ascii="Times New Roman" w:eastAsia="Times New Roman" w:hAnsi="Times New Roman" w:cs="Times New Roman"/>
                <w:b/>
                <w:bCs/>
                <w:color w:val="000000"/>
                <w:sz w:val="24"/>
                <w:szCs w:val="24"/>
                <w:lang w:eastAsia="ru-RU"/>
              </w:rPr>
              <w:t>.</w:t>
            </w:r>
            <w:r w:rsidRPr="0011634C">
              <w:rPr>
                <w:rFonts w:ascii="Times New Roman" w:eastAsia="Times New Roman" w:hAnsi="Times New Roman" w:cs="Times New Roman"/>
                <w:color w:val="000000"/>
                <w:sz w:val="24"/>
                <w:szCs w:val="24"/>
                <w:lang w:eastAsia="ru-RU"/>
              </w:rPr>
              <w:t xml:space="preserve"> Здесь проводились съёмки сюжетов фильма Леонида Парфёнова и Алексея Иванова «Хребет России»</w:t>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color w:val="000000"/>
                <w:sz w:val="24"/>
                <w:szCs w:val="24"/>
                <w:lang w:eastAsia="ru-RU"/>
              </w:rPr>
              <w:br/>
              <w:t>Туристы под чутким руководством и непосредственном участии инструктора, занимаются общественными делами, например: разбивке лагеря, заготовке дров, приготовлении питания, сбором\разбором катамаранов и т.д.</w:t>
            </w:r>
          </w:p>
        </w:tc>
      </w:tr>
      <w:tr w:rsidR="00893662" w:rsidRPr="0011634C" w:rsidTr="008936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b/>
                <w:bCs/>
                <w:sz w:val="24"/>
                <w:szCs w:val="24"/>
                <w:lang w:eastAsia="ru-RU"/>
              </w:rPr>
            </w:pPr>
            <w:r w:rsidRPr="0011634C">
              <w:rPr>
                <w:rFonts w:ascii="Times New Roman" w:eastAsia="Times New Roman" w:hAnsi="Times New Roman" w:cs="Times New Roman"/>
                <w:b/>
                <w:bCs/>
                <w:sz w:val="24"/>
                <w:szCs w:val="24"/>
                <w:lang w:eastAsia="ru-RU"/>
              </w:rPr>
              <w:lastRenderedPageBreak/>
              <w:t>Программа тура:</w:t>
            </w:r>
          </w:p>
        </w:tc>
        <w:tc>
          <w:tcPr>
            <w:tcW w:w="817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color w:val="000000"/>
                <w:sz w:val="24"/>
                <w:szCs w:val="24"/>
                <w:lang w:eastAsia="ru-RU"/>
              </w:rPr>
            </w:pPr>
            <w:r w:rsidRPr="0011634C">
              <w:rPr>
                <w:rFonts w:ascii="Times New Roman" w:eastAsia="Times New Roman" w:hAnsi="Times New Roman" w:cs="Times New Roman"/>
                <w:b/>
                <w:bCs/>
                <w:color w:val="000000"/>
                <w:sz w:val="24"/>
                <w:szCs w:val="24"/>
                <w:lang w:eastAsia="ru-RU"/>
              </w:rPr>
              <w:t>1 день</w:t>
            </w:r>
            <w:r w:rsidRPr="0011634C">
              <w:rPr>
                <w:rFonts w:ascii="Times New Roman" w:eastAsia="Times New Roman" w:hAnsi="Times New Roman" w:cs="Times New Roman"/>
                <w:b/>
                <w:bCs/>
                <w:color w:val="000000"/>
                <w:sz w:val="24"/>
                <w:szCs w:val="24"/>
                <w:lang w:eastAsia="ru-RU"/>
              </w:rPr>
              <w:br/>
            </w:r>
            <w:r w:rsidRPr="0011634C">
              <w:rPr>
                <w:rFonts w:ascii="Times New Roman" w:eastAsia="Times New Roman" w:hAnsi="Times New Roman" w:cs="Times New Roman"/>
                <w:color w:val="000000"/>
                <w:sz w:val="24"/>
                <w:szCs w:val="24"/>
                <w:lang w:eastAsia="ru-RU"/>
              </w:rPr>
              <w:t xml:space="preserve">21:00 выезд из Перми, </w:t>
            </w:r>
            <w:proofErr w:type="spellStart"/>
            <w:r w:rsidRPr="0011634C">
              <w:rPr>
                <w:rFonts w:ascii="Times New Roman" w:eastAsia="Times New Roman" w:hAnsi="Times New Roman" w:cs="Times New Roman"/>
                <w:color w:val="000000"/>
                <w:sz w:val="24"/>
                <w:szCs w:val="24"/>
                <w:lang w:eastAsia="ru-RU"/>
              </w:rPr>
              <w:t>ул.Ленина</w:t>
            </w:r>
            <w:proofErr w:type="spellEnd"/>
            <w:r w:rsidRPr="0011634C">
              <w:rPr>
                <w:rFonts w:ascii="Times New Roman" w:eastAsia="Times New Roman" w:hAnsi="Times New Roman" w:cs="Times New Roman"/>
                <w:color w:val="000000"/>
                <w:sz w:val="24"/>
                <w:szCs w:val="24"/>
                <w:lang w:eastAsia="ru-RU"/>
              </w:rPr>
              <w:t xml:space="preserve"> 53 (Театр-Театр)</w:t>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b/>
                <w:bCs/>
                <w:color w:val="000000"/>
                <w:sz w:val="24"/>
                <w:szCs w:val="24"/>
                <w:lang w:eastAsia="ru-RU"/>
              </w:rPr>
              <w:t>2 день (пешком 8 км)</w:t>
            </w:r>
            <w:r w:rsidRPr="0011634C">
              <w:rPr>
                <w:rFonts w:ascii="Times New Roman" w:eastAsia="Times New Roman" w:hAnsi="Times New Roman" w:cs="Times New Roman"/>
                <w:b/>
                <w:bCs/>
                <w:color w:val="000000"/>
                <w:sz w:val="24"/>
                <w:szCs w:val="24"/>
                <w:lang w:eastAsia="ru-RU"/>
              </w:rPr>
              <w:br/>
            </w:r>
            <w:r w:rsidRPr="0011634C">
              <w:rPr>
                <w:rFonts w:ascii="Times New Roman" w:eastAsia="Times New Roman" w:hAnsi="Times New Roman" w:cs="Times New Roman"/>
                <w:color w:val="000000"/>
                <w:sz w:val="24"/>
                <w:szCs w:val="24"/>
                <w:lang w:eastAsia="ru-RU"/>
              </w:rPr>
              <w:t xml:space="preserve">10:00 Прибытие на стоянку рядом с рекой </w:t>
            </w:r>
            <w:proofErr w:type="spellStart"/>
            <w:r w:rsidRPr="0011634C">
              <w:rPr>
                <w:rFonts w:ascii="Times New Roman" w:eastAsia="Times New Roman" w:hAnsi="Times New Roman" w:cs="Times New Roman"/>
                <w:color w:val="000000"/>
                <w:sz w:val="24"/>
                <w:szCs w:val="24"/>
                <w:lang w:eastAsia="ru-RU"/>
              </w:rPr>
              <w:t>Жигалан</w:t>
            </w:r>
            <w:proofErr w:type="spellEnd"/>
            <w:r w:rsidRPr="0011634C">
              <w:rPr>
                <w:rFonts w:ascii="Times New Roman" w:eastAsia="Times New Roman" w:hAnsi="Times New Roman" w:cs="Times New Roman"/>
                <w:color w:val="000000"/>
                <w:sz w:val="24"/>
                <w:szCs w:val="24"/>
                <w:lang w:eastAsia="ru-RU"/>
              </w:rPr>
              <w:br/>
              <w:t>10:00-13:00 Обустройство лагеря, обед.</w:t>
            </w:r>
            <w:r w:rsidRPr="0011634C">
              <w:rPr>
                <w:rFonts w:ascii="Times New Roman" w:eastAsia="Times New Roman" w:hAnsi="Times New Roman" w:cs="Times New Roman"/>
                <w:color w:val="000000"/>
                <w:sz w:val="24"/>
                <w:szCs w:val="24"/>
                <w:lang w:eastAsia="ru-RU"/>
              </w:rPr>
              <w:br/>
              <w:t xml:space="preserve">13:00-18:00 Гуляем вдоль </w:t>
            </w:r>
            <w:proofErr w:type="spellStart"/>
            <w:r w:rsidRPr="0011634C">
              <w:rPr>
                <w:rFonts w:ascii="Times New Roman" w:eastAsia="Times New Roman" w:hAnsi="Times New Roman" w:cs="Times New Roman"/>
                <w:color w:val="000000"/>
                <w:sz w:val="24"/>
                <w:szCs w:val="24"/>
                <w:lang w:eastAsia="ru-RU"/>
              </w:rPr>
              <w:t>Жигалана</w:t>
            </w:r>
            <w:proofErr w:type="spellEnd"/>
            <w:r w:rsidRPr="0011634C">
              <w:rPr>
                <w:rFonts w:ascii="Times New Roman" w:eastAsia="Times New Roman" w:hAnsi="Times New Roman" w:cs="Times New Roman"/>
                <w:color w:val="000000"/>
                <w:sz w:val="24"/>
                <w:szCs w:val="24"/>
                <w:lang w:eastAsia="ru-RU"/>
              </w:rPr>
              <w:t xml:space="preserve">, наслаждаемся водопадами, </w:t>
            </w:r>
            <w:proofErr w:type="spellStart"/>
            <w:r w:rsidRPr="0011634C">
              <w:rPr>
                <w:rFonts w:ascii="Times New Roman" w:eastAsia="Times New Roman" w:hAnsi="Times New Roman" w:cs="Times New Roman"/>
                <w:color w:val="000000"/>
                <w:sz w:val="24"/>
                <w:szCs w:val="24"/>
                <w:lang w:eastAsia="ru-RU"/>
              </w:rPr>
              <w:t>фотосеесии</w:t>
            </w:r>
            <w:proofErr w:type="spellEnd"/>
            <w:r w:rsidRPr="0011634C">
              <w:rPr>
                <w:rFonts w:ascii="Times New Roman" w:eastAsia="Times New Roman" w:hAnsi="Times New Roman" w:cs="Times New Roman"/>
                <w:color w:val="000000"/>
                <w:sz w:val="24"/>
                <w:szCs w:val="24"/>
                <w:lang w:eastAsia="ru-RU"/>
              </w:rPr>
              <w:br/>
              <w:t>20:00-21:00 Ужин. Сон в палатках</w:t>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b/>
                <w:bCs/>
                <w:color w:val="000000"/>
                <w:sz w:val="24"/>
                <w:szCs w:val="24"/>
                <w:lang w:eastAsia="ru-RU"/>
              </w:rPr>
              <w:t>3 день (пешком 28 км</w:t>
            </w:r>
            <w:r w:rsidRPr="0011634C">
              <w:rPr>
                <w:rFonts w:ascii="Times New Roman" w:eastAsia="Times New Roman" w:hAnsi="Times New Roman" w:cs="Times New Roman"/>
                <w:color w:val="000000"/>
                <w:sz w:val="24"/>
                <w:szCs w:val="24"/>
                <w:lang w:eastAsia="ru-RU"/>
              </w:rPr>
              <w:t xml:space="preserve"> на </w:t>
            </w:r>
            <w:proofErr w:type="spellStart"/>
            <w:r w:rsidRPr="0011634C">
              <w:rPr>
                <w:rFonts w:ascii="Times New Roman" w:eastAsia="Times New Roman" w:hAnsi="Times New Roman" w:cs="Times New Roman"/>
                <w:color w:val="000000"/>
                <w:sz w:val="24"/>
                <w:szCs w:val="24"/>
                <w:lang w:eastAsia="ru-RU"/>
              </w:rPr>
              <w:t>легке</w:t>
            </w:r>
            <w:proofErr w:type="spellEnd"/>
            <w:r w:rsidRPr="0011634C">
              <w:rPr>
                <w:rFonts w:ascii="Times New Roman" w:eastAsia="Times New Roman" w:hAnsi="Times New Roman" w:cs="Times New Roman"/>
                <w:color w:val="000000"/>
                <w:sz w:val="24"/>
                <w:szCs w:val="24"/>
                <w:lang w:eastAsia="ru-RU"/>
              </w:rPr>
              <w:t xml:space="preserve">, по желанию можно </w:t>
            </w:r>
            <w:proofErr w:type="spellStart"/>
            <w:r w:rsidRPr="0011634C">
              <w:rPr>
                <w:rFonts w:ascii="Times New Roman" w:eastAsia="Times New Roman" w:hAnsi="Times New Roman" w:cs="Times New Roman"/>
                <w:color w:val="000000"/>
                <w:sz w:val="24"/>
                <w:szCs w:val="24"/>
                <w:lang w:eastAsia="ru-RU"/>
              </w:rPr>
              <w:t>остатья</w:t>
            </w:r>
            <w:proofErr w:type="spellEnd"/>
            <w:r w:rsidRPr="0011634C">
              <w:rPr>
                <w:rFonts w:ascii="Times New Roman" w:eastAsia="Times New Roman" w:hAnsi="Times New Roman" w:cs="Times New Roman"/>
                <w:color w:val="000000"/>
                <w:sz w:val="24"/>
                <w:szCs w:val="24"/>
                <w:lang w:eastAsia="ru-RU"/>
              </w:rPr>
              <w:t xml:space="preserve"> в лагере и посвятить еще один день водопадам)</w:t>
            </w:r>
            <w:r w:rsidRPr="0011634C">
              <w:rPr>
                <w:rFonts w:ascii="Times New Roman" w:eastAsia="Times New Roman" w:hAnsi="Times New Roman" w:cs="Times New Roman"/>
                <w:color w:val="000000"/>
                <w:sz w:val="24"/>
                <w:szCs w:val="24"/>
                <w:lang w:eastAsia="ru-RU"/>
              </w:rPr>
              <w:br/>
              <w:t>7:00 Подъем</w:t>
            </w:r>
            <w:r w:rsidRPr="0011634C">
              <w:rPr>
                <w:rFonts w:ascii="Times New Roman" w:eastAsia="Times New Roman" w:hAnsi="Times New Roman" w:cs="Times New Roman"/>
                <w:color w:val="000000"/>
                <w:sz w:val="24"/>
                <w:szCs w:val="24"/>
                <w:lang w:eastAsia="ru-RU"/>
              </w:rPr>
              <w:br/>
              <w:t>7:00-8:00 Завтрак</w:t>
            </w:r>
            <w:r w:rsidRPr="0011634C">
              <w:rPr>
                <w:rFonts w:ascii="Times New Roman" w:eastAsia="Times New Roman" w:hAnsi="Times New Roman" w:cs="Times New Roman"/>
                <w:color w:val="000000"/>
                <w:sz w:val="24"/>
                <w:szCs w:val="24"/>
                <w:lang w:eastAsia="ru-RU"/>
              </w:rPr>
              <w:br/>
              <w:t xml:space="preserve">8:00-20:00 Прогулка на плато </w:t>
            </w:r>
            <w:proofErr w:type="spellStart"/>
            <w:r w:rsidRPr="0011634C">
              <w:rPr>
                <w:rFonts w:ascii="Times New Roman" w:eastAsia="Times New Roman" w:hAnsi="Times New Roman" w:cs="Times New Roman"/>
                <w:color w:val="000000"/>
                <w:sz w:val="24"/>
                <w:szCs w:val="24"/>
                <w:lang w:eastAsia="ru-RU"/>
              </w:rPr>
              <w:t>Кваркуш</w:t>
            </w:r>
            <w:proofErr w:type="spellEnd"/>
            <w:r w:rsidRPr="0011634C">
              <w:rPr>
                <w:rFonts w:ascii="Times New Roman" w:eastAsia="Times New Roman" w:hAnsi="Times New Roman" w:cs="Times New Roman"/>
                <w:color w:val="000000"/>
                <w:sz w:val="24"/>
                <w:szCs w:val="24"/>
                <w:lang w:eastAsia="ru-RU"/>
              </w:rPr>
              <w:t xml:space="preserve">, Вогульский камень, камень Три </w:t>
            </w:r>
            <w:r w:rsidRPr="0011634C">
              <w:rPr>
                <w:rFonts w:ascii="Times New Roman" w:eastAsia="Times New Roman" w:hAnsi="Times New Roman" w:cs="Times New Roman"/>
                <w:color w:val="000000"/>
                <w:sz w:val="24"/>
                <w:szCs w:val="24"/>
                <w:lang w:eastAsia="ru-RU"/>
              </w:rPr>
              <w:lastRenderedPageBreak/>
              <w:t>брата. Обед перекусом</w:t>
            </w:r>
            <w:r w:rsidRPr="0011634C">
              <w:rPr>
                <w:rFonts w:ascii="Times New Roman" w:eastAsia="Times New Roman" w:hAnsi="Times New Roman" w:cs="Times New Roman"/>
                <w:color w:val="000000"/>
                <w:sz w:val="24"/>
                <w:szCs w:val="24"/>
                <w:lang w:eastAsia="ru-RU"/>
              </w:rPr>
              <w:br/>
              <w:t xml:space="preserve">20:00-22:00 Ужин. Сон в палатках </w:t>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b/>
                <w:bCs/>
                <w:color w:val="000000"/>
                <w:sz w:val="24"/>
                <w:szCs w:val="24"/>
                <w:lang w:eastAsia="ru-RU"/>
              </w:rPr>
              <w:t>4 день - Сплав 23 км</w:t>
            </w:r>
            <w:r w:rsidRPr="0011634C">
              <w:rPr>
                <w:rFonts w:ascii="Times New Roman" w:eastAsia="Times New Roman" w:hAnsi="Times New Roman" w:cs="Times New Roman"/>
                <w:color w:val="000000"/>
                <w:sz w:val="24"/>
                <w:szCs w:val="24"/>
                <w:lang w:eastAsia="ru-RU"/>
              </w:rPr>
              <w:t xml:space="preserve"> по р. </w:t>
            </w:r>
            <w:proofErr w:type="spellStart"/>
            <w:r w:rsidRPr="0011634C">
              <w:rPr>
                <w:rFonts w:ascii="Times New Roman" w:eastAsia="Times New Roman" w:hAnsi="Times New Roman" w:cs="Times New Roman"/>
                <w:color w:val="000000"/>
                <w:sz w:val="24"/>
                <w:szCs w:val="24"/>
                <w:lang w:eastAsia="ru-RU"/>
              </w:rPr>
              <w:t>Улс</w:t>
            </w:r>
            <w:proofErr w:type="spellEnd"/>
            <w:r w:rsidRPr="0011634C">
              <w:rPr>
                <w:rFonts w:ascii="Times New Roman" w:eastAsia="Times New Roman" w:hAnsi="Times New Roman" w:cs="Times New Roman"/>
                <w:color w:val="000000"/>
                <w:sz w:val="24"/>
                <w:szCs w:val="24"/>
                <w:lang w:eastAsia="ru-RU"/>
              </w:rPr>
              <w:t xml:space="preserve"> от моста до р Кутим</w:t>
            </w:r>
            <w:r w:rsidRPr="0011634C">
              <w:rPr>
                <w:rFonts w:ascii="Times New Roman" w:eastAsia="Times New Roman" w:hAnsi="Times New Roman" w:cs="Times New Roman"/>
                <w:color w:val="000000"/>
                <w:sz w:val="24"/>
                <w:szCs w:val="24"/>
                <w:lang w:eastAsia="ru-RU"/>
              </w:rPr>
              <w:br/>
              <w:t>Рыбалка</w:t>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b/>
                <w:bCs/>
                <w:color w:val="000000"/>
                <w:sz w:val="24"/>
                <w:szCs w:val="24"/>
                <w:lang w:eastAsia="ru-RU"/>
              </w:rPr>
              <w:t xml:space="preserve">5 день - Сплав 32 км </w:t>
            </w:r>
            <w:r w:rsidRPr="0011634C">
              <w:rPr>
                <w:rFonts w:ascii="Times New Roman" w:eastAsia="Times New Roman" w:hAnsi="Times New Roman" w:cs="Times New Roman"/>
                <w:color w:val="000000"/>
                <w:sz w:val="24"/>
                <w:szCs w:val="24"/>
                <w:lang w:eastAsia="ru-RU"/>
              </w:rPr>
              <w:t xml:space="preserve">до </w:t>
            </w:r>
            <w:proofErr w:type="spellStart"/>
            <w:r w:rsidRPr="0011634C">
              <w:rPr>
                <w:rFonts w:ascii="Times New Roman" w:eastAsia="Times New Roman" w:hAnsi="Times New Roman" w:cs="Times New Roman"/>
                <w:color w:val="000000"/>
                <w:sz w:val="24"/>
                <w:szCs w:val="24"/>
                <w:lang w:eastAsia="ru-RU"/>
              </w:rPr>
              <w:t>ур.Усть-Улс</w:t>
            </w:r>
            <w:proofErr w:type="spellEnd"/>
            <w:r w:rsidRPr="0011634C">
              <w:rPr>
                <w:rFonts w:ascii="Times New Roman" w:eastAsia="Times New Roman" w:hAnsi="Times New Roman" w:cs="Times New Roman"/>
                <w:color w:val="000000"/>
                <w:sz w:val="24"/>
                <w:szCs w:val="24"/>
                <w:lang w:eastAsia="ru-RU"/>
              </w:rPr>
              <w:br/>
              <w:t xml:space="preserve">Осмотр природных достопримечательностей </w:t>
            </w:r>
            <w:proofErr w:type="spellStart"/>
            <w:r w:rsidRPr="0011634C">
              <w:rPr>
                <w:rFonts w:ascii="Times New Roman" w:eastAsia="Times New Roman" w:hAnsi="Times New Roman" w:cs="Times New Roman"/>
                <w:color w:val="000000"/>
                <w:sz w:val="24"/>
                <w:szCs w:val="24"/>
                <w:lang w:eastAsia="ru-RU"/>
              </w:rPr>
              <w:t>ск</w:t>
            </w:r>
            <w:proofErr w:type="spellEnd"/>
            <w:r w:rsidRPr="0011634C">
              <w:rPr>
                <w:rFonts w:ascii="Times New Roman" w:eastAsia="Times New Roman" w:hAnsi="Times New Roman" w:cs="Times New Roman"/>
                <w:color w:val="000000"/>
                <w:sz w:val="24"/>
                <w:szCs w:val="24"/>
                <w:lang w:eastAsia="ru-RU"/>
              </w:rPr>
              <w:t xml:space="preserve"> </w:t>
            </w:r>
            <w:proofErr w:type="spellStart"/>
            <w:r w:rsidRPr="0011634C">
              <w:rPr>
                <w:rFonts w:ascii="Times New Roman" w:eastAsia="Times New Roman" w:hAnsi="Times New Roman" w:cs="Times New Roman"/>
                <w:color w:val="000000"/>
                <w:sz w:val="24"/>
                <w:szCs w:val="24"/>
                <w:lang w:eastAsia="ru-RU"/>
              </w:rPr>
              <w:t>Горнечка</w:t>
            </w:r>
            <w:proofErr w:type="spellEnd"/>
            <w:r w:rsidRPr="0011634C">
              <w:rPr>
                <w:rFonts w:ascii="Times New Roman" w:eastAsia="Times New Roman" w:hAnsi="Times New Roman" w:cs="Times New Roman"/>
                <w:color w:val="000000"/>
                <w:sz w:val="24"/>
                <w:szCs w:val="24"/>
                <w:lang w:eastAsia="ru-RU"/>
              </w:rPr>
              <w:t xml:space="preserve">, </w:t>
            </w:r>
            <w:proofErr w:type="spellStart"/>
            <w:r w:rsidRPr="0011634C">
              <w:rPr>
                <w:rFonts w:ascii="Times New Roman" w:eastAsia="Times New Roman" w:hAnsi="Times New Roman" w:cs="Times New Roman"/>
                <w:color w:val="000000"/>
                <w:sz w:val="24"/>
                <w:szCs w:val="24"/>
                <w:lang w:eastAsia="ru-RU"/>
              </w:rPr>
              <w:t>Улсовская</w:t>
            </w:r>
            <w:proofErr w:type="spellEnd"/>
            <w:r w:rsidRPr="0011634C">
              <w:rPr>
                <w:rFonts w:ascii="Times New Roman" w:eastAsia="Times New Roman" w:hAnsi="Times New Roman" w:cs="Times New Roman"/>
                <w:color w:val="000000"/>
                <w:sz w:val="24"/>
                <w:szCs w:val="24"/>
                <w:lang w:eastAsia="ru-RU"/>
              </w:rPr>
              <w:t>, рыбалка</w:t>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b/>
                <w:bCs/>
                <w:color w:val="000000"/>
                <w:sz w:val="24"/>
                <w:szCs w:val="24"/>
                <w:lang w:eastAsia="ru-RU"/>
              </w:rPr>
              <w:t>6 день - Дневка. Баня.</w:t>
            </w:r>
            <w:r w:rsidRPr="0011634C">
              <w:rPr>
                <w:rFonts w:ascii="Times New Roman" w:eastAsia="Times New Roman" w:hAnsi="Times New Roman" w:cs="Times New Roman"/>
                <w:color w:val="000000"/>
                <w:sz w:val="24"/>
                <w:szCs w:val="24"/>
                <w:lang w:eastAsia="ru-RU"/>
              </w:rPr>
              <w:t xml:space="preserve"> </w:t>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b/>
                <w:bCs/>
                <w:color w:val="000000"/>
                <w:sz w:val="24"/>
                <w:szCs w:val="24"/>
                <w:lang w:eastAsia="ru-RU"/>
              </w:rPr>
              <w:t>7 - день - Сплав 44 км</w:t>
            </w:r>
            <w:r w:rsidRPr="0011634C">
              <w:rPr>
                <w:rFonts w:ascii="Times New Roman" w:eastAsia="Times New Roman" w:hAnsi="Times New Roman" w:cs="Times New Roman"/>
                <w:color w:val="000000"/>
                <w:sz w:val="24"/>
                <w:szCs w:val="24"/>
                <w:lang w:eastAsia="ru-RU"/>
              </w:rPr>
              <w:t xml:space="preserve"> до д. </w:t>
            </w:r>
            <w:proofErr w:type="spellStart"/>
            <w:r w:rsidRPr="0011634C">
              <w:rPr>
                <w:rFonts w:ascii="Times New Roman" w:eastAsia="Times New Roman" w:hAnsi="Times New Roman" w:cs="Times New Roman"/>
                <w:color w:val="000000"/>
                <w:sz w:val="24"/>
                <w:szCs w:val="24"/>
                <w:lang w:eastAsia="ru-RU"/>
              </w:rPr>
              <w:t>Акчим</w:t>
            </w:r>
            <w:proofErr w:type="spellEnd"/>
            <w:r w:rsidRPr="0011634C">
              <w:rPr>
                <w:rFonts w:ascii="Times New Roman" w:eastAsia="Times New Roman" w:hAnsi="Times New Roman" w:cs="Times New Roman"/>
                <w:color w:val="000000"/>
                <w:sz w:val="24"/>
                <w:szCs w:val="24"/>
                <w:lang w:eastAsia="ru-RU"/>
              </w:rPr>
              <w:t xml:space="preserve"> (часть под мотором)</w:t>
            </w:r>
            <w:r w:rsidRPr="0011634C">
              <w:rPr>
                <w:rFonts w:ascii="Times New Roman" w:eastAsia="Times New Roman" w:hAnsi="Times New Roman" w:cs="Times New Roman"/>
                <w:color w:val="000000"/>
                <w:sz w:val="24"/>
                <w:szCs w:val="24"/>
                <w:lang w:eastAsia="ru-RU"/>
              </w:rPr>
              <w:br/>
              <w:t>Осмотр природных достопримечательностей (</w:t>
            </w:r>
            <w:proofErr w:type="spellStart"/>
            <w:r w:rsidRPr="0011634C">
              <w:rPr>
                <w:rFonts w:ascii="Times New Roman" w:eastAsia="Times New Roman" w:hAnsi="Times New Roman" w:cs="Times New Roman"/>
                <w:color w:val="000000"/>
                <w:sz w:val="24"/>
                <w:szCs w:val="24"/>
                <w:lang w:eastAsia="ru-RU"/>
              </w:rPr>
              <w:t>ск</w:t>
            </w:r>
            <w:proofErr w:type="spellEnd"/>
            <w:r w:rsidRPr="0011634C">
              <w:rPr>
                <w:rFonts w:ascii="Times New Roman" w:eastAsia="Times New Roman" w:hAnsi="Times New Roman" w:cs="Times New Roman"/>
                <w:color w:val="000000"/>
                <w:sz w:val="24"/>
                <w:szCs w:val="24"/>
                <w:lang w:eastAsia="ru-RU"/>
              </w:rPr>
              <w:t xml:space="preserve"> Еловый </w:t>
            </w:r>
            <w:proofErr w:type="spellStart"/>
            <w:r w:rsidRPr="0011634C">
              <w:rPr>
                <w:rFonts w:ascii="Times New Roman" w:eastAsia="Times New Roman" w:hAnsi="Times New Roman" w:cs="Times New Roman"/>
                <w:color w:val="000000"/>
                <w:sz w:val="24"/>
                <w:szCs w:val="24"/>
                <w:lang w:eastAsia="ru-RU"/>
              </w:rPr>
              <w:t>кам</w:t>
            </w:r>
            <w:proofErr w:type="spellEnd"/>
            <w:r w:rsidRPr="0011634C">
              <w:rPr>
                <w:rFonts w:ascii="Times New Roman" w:eastAsia="Times New Roman" w:hAnsi="Times New Roman" w:cs="Times New Roman"/>
                <w:color w:val="000000"/>
                <w:sz w:val="24"/>
                <w:szCs w:val="24"/>
                <w:lang w:eastAsia="ru-RU"/>
              </w:rPr>
              <w:t xml:space="preserve">, Ветряной </w:t>
            </w:r>
            <w:proofErr w:type="spellStart"/>
            <w:r w:rsidRPr="0011634C">
              <w:rPr>
                <w:rFonts w:ascii="Times New Roman" w:eastAsia="Times New Roman" w:hAnsi="Times New Roman" w:cs="Times New Roman"/>
                <w:color w:val="000000"/>
                <w:sz w:val="24"/>
                <w:szCs w:val="24"/>
                <w:lang w:eastAsia="ru-RU"/>
              </w:rPr>
              <w:t>кам</w:t>
            </w:r>
            <w:proofErr w:type="spellEnd"/>
            <w:r w:rsidRPr="0011634C">
              <w:rPr>
                <w:rFonts w:ascii="Times New Roman" w:eastAsia="Times New Roman" w:hAnsi="Times New Roman" w:cs="Times New Roman"/>
                <w:color w:val="000000"/>
                <w:sz w:val="24"/>
                <w:szCs w:val="24"/>
                <w:lang w:eastAsia="ru-RU"/>
              </w:rPr>
              <w:t xml:space="preserve">, </w:t>
            </w:r>
            <w:proofErr w:type="spellStart"/>
            <w:r w:rsidRPr="0011634C">
              <w:rPr>
                <w:rFonts w:ascii="Times New Roman" w:eastAsia="Times New Roman" w:hAnsi="Times New Roman" w:cs="Times New Roman"/>
                <w:color w:val="000000"/>
                <w:sz w:val="24"/>
                <w:szCs w:val="24"/>
                <w:lang w:eastAsia="ru-RU"/>
              </w:rPr>
              <w:t>ск</w:t>
            </w:r>
            <w:proofErr w:type="spellEnd"/>
            <w:r w:rsidRPr="0011634C">
              <w:rPr>
                <w:rFonts w:ascii="Times New Roman" w:eastAsia="Times New Roman" w:hAnsi="Times New Roman" w:cs="Times New Roman"/>
                <w:color w:val="000000"/>
                <w:sz w:val="24"/>
                <w:szCs w:val="24"/>
                <w:lang w:eastAsia="ru-RU"/>
              </w:rPr>
              <w:t xml:space="preserve"> Гребешки, к Боец, к Моховой), рыбалка</w:t>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b/>
                <w:bCs/>
                <w:color w:val="000000"/>
                <w:sz w:val="24"/>
                <w:szCs w:val="24"/>
                <w:lang w:eastAsia="ru-RU"/>
              </w:rPr>
              <w:t>8 день - Сплав 34 км</w:t>
            </w:r>
            <w:r w:rsidRPr="0011634C">
              <w:rPr>
                <w:rFonts w:ascii="Times New Roman" w:eastAsia="Times New Roman" w:hAnsi="Times New Roman" w:cs="Times New Roman"/>
                <w:color w:val="000000"/>
                <w:sz w:val="24"/>
                <w:szCs w:val="24"/>
                <w:lang w:eastAsia="ru-RU"/>
              </w:rPr>
              <w:t xml:space="preserve"> до д. </w:t>
            </w:r>
            <w:proofErr w:type="spellStart"/>
            <w:r w:rsidRPr="0011634C">
              <w:rPr>
                <w:rFonts w:ascii="Times New Roman" w:eastAsia="Times New Roman" w:hAnsi="Times New Roman" w:cs="Times New Roman"/>
                <w:color w:val="000000"/>
                <w:sz w:val="24"/>
                <w:szCs w:val="24"/>
                <w:lang w:eastAsia="ru-RU"/>
              </w:rPr>
              <w:t>Велгур</w:t>
            </w:r>
            <w:proofErr w:type="spellEnd"/>
            <w:r w:rsidRPr="0011634C">
              <w:rPr>
                <w:rFonts w:ascii="Times New Roman" w:eastAsia="Times New Roman" w:hAnsi="Times New Roman" w:cs="Times New Roman"/>
                <w:color w:val="000000"/>
                <w:sz w:val="24"/>
                <w:szCs w:val="24"/>
                <w:lang w:eastAsia="ru-RU"/>
              </w:rPr>
              <w:br/>
              <w:t>Осмотр природных достопримечательностей, подъем на к. Писаный, к. Дыроватый, рыбалка</w:t>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b/>
                <w:bCs/>
                <w:color w:val="000000"/>
                <w:sz w:val="24"/>
                <w:szCs w:val="24"/>
                <w:lang w:eastAsia="ru-RU"/>
              </w:rPr>
              <w:t xml:space="preserve">9 день - Сплав 30 км </w:t>
            </w:r>
            <w:r w:rsidRPr="0011634C">
              <w:rPr>
                <w:rFonts w:ascii="Times New Roman" w:eastAsia="Times New Roman" w:hAnsi="Times New Roman" w:cs="Times New Roman"/>
                <w:color w:val="000000"/>
                <w:sz w:val="24"/>
                <w:szCs w:val="24"/>
                <w:lang w:eastAsia="ru-RU"/>
              </w:rPr>
              <w:t>до к Говорливый</w:t>
            </w:r>
            <w:r w:rsidRPr="0011634C">
              <w:rPr>
                <w:rFonts w:ascii="Times New Roman" w:eastAsia="Times New Roman" w:hAnsi="Times New Roman" w:cs="Times New Roman"/>
                <w:color w:val="000000"/>
                <w:sz w:val="24"/>
                <w:szCs w:val="24"/>
                <w:lang w:eastAsia="ru-RU"/>
              </w:rPr>
              <w:br/>
              <w:t>Осмотр природных достопримечательностей (</w:t>
            </w:r>
            <w:proofErr w:type="spellStart"/>
            <w:r w:rsidRPr="0011634C">
              <w:rPr>
                <w:rFonts w:ascii="Times New Roman" w:eastAsia="Times New Roman" w:hAnsi="Times New Roman" w:cs="Times New Roman"/>
                <w:color w:val="000000"/>
                <w:sz w:val="24"/>
                <w:szCs w:val="24"/>
                <w:lang w:eastAsia="ru-RU"/>
              </w:rPr>
              <w:t>ск</w:t>
            </w:r>
            <w:proofErr w:type="spellEnd"/>
            <w:r w:rsidRPr="0011634C">
              <w:rPr>
                <w:rFonts w:ascii="Times New Roman" w:eastAsia="Times New Roman" w:hAnsi="Times New Roman" w:cs="Times New Roman"/>
                <w:color w:val="000000"/>
                <w:sz w:val="24"/>
                <w:szCs w:val="24"/>
                <w:lang w:eastAsia="ru-RU"/>
              </w:rPr>
              <w:t xml:space="preserve"> Притон, Осиный </w:t>
            </w:r>
            <w:proofErr w:type="spellStart"/>
            <w:r w:rsidRPr="0011634C">
              <w:rPr>
                <w:rFonts w:ascii="Times New Roman" w:eastAsia="Times New Roman" w:hAnsi="Times New Roman" w:cs="Times New Roman"/>
                <w:color w:val="000000"/>
                <w:sz w:val="24"/>
                <w:szCs w:val="24"/>
                <w:lang w:eastAsia="ru-RU"/>
              </w:rPr>
              <w:t>кам</w:t>
            </w:r>
            <w:proofErr w:type="spellEnd"/>
            <w:r w:rsidRPr="0011634C">
              <w:rPr>
                <w:rFonts w:ascii="Times New Roman" w:eastAsia="Times New Roman" w:hAnsi="Times New Roman" w:cs="Times New Roman"/>
                <w:color w:val="000000"/>
                <w:sz w:val="24"/>
                <w:szCs w:val="24"/>
                <w:lang w:eastAsia="ru-RU"/>
              </w:rPr>
              <w:t xml:space="preserve">, Говорливый </w:t>
            </w:r>
            <w:proofErr w:type="spellStart"/>
            <w:r w:rsidRPr="0011634C">
              <w:rPr>
                <w:rFonts w:ascii="Times New Roman" w:eastAsia="Times New Roman" w:hAnsi="Times New Roman" w:cs="Times New Roman"/>
                <w:color w:val="000000"/>
                <w:sz w:val="24"/>
                <w:szCs w:val="24"/>
                <w:lang w:eastAsia="ru-RU"/>
              </w:rPr>
              <w:t>кам</w:t>
            </w:r>
            <w:proofErr w:type="spellEnd"/>
            <w:r w:rsidRPr="0011634C">
              <w:rPr>
                <w:rFonts w:ascii="Times New Roman" w:eastAsia="Times New Roman" w:hAnsi="Times New Roman" w:cs="Times New Roman"/>
                <w:color w:val="000000"/>
                <w:sz w:val="24"/>
                <w:szCs w:val="24"/>
                <w:lang w:eastAsia="ru-RU"/>
              </w:rPr>
              <w:t>), рыбалка</w:t>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b/>
                <w:bCs/>
                <w:color w:val="000000"/>
                <w:sz w:val="24"/>
                <w:szCs w:val="24"/>
                <w:lang w:eastAsia="ru-RU"/>
              </w:rPr>
              <w:t>10 день - Сплав 14 км</w:t>
            </w:r>
            <w:r w:rsidRPr="0011634C">
              <w:rPr>
                <w:rFonts w:ascii="Times New Roman" w:eastAsia="Times New Roman" w:hAnsi="Times New Roman" w:cs="Times New Roman"/>
                <w:color w:val="000000"/>
                <w:sz w:val="24"/>
                <w:szCs w:val="24"/>
                <w:lang w:eastAsia="ru-RU"/>
              </w:rPr>
              <w:t xml:space="preserve"> до к </w:t>
            </w:r>
            <w:proofErr w:type="spellStart"/>
            <w:r w:rsidRPr="0011634C">
              <w:rPr>
                <w:rFonts w:ascii="Times New Roman" w:eastAsia="Times New Roman" w:hAnsi="Times New Roman" w:cs="Times New Roman"/>
                <w:color w:val="000000"/>
                <w:sz w:val="24"/>
                <w:szCs w:val="24"/>
                <w:lang w:eastAsia="ru-RU"/>
              </w:rPr>
              <w:t>Ветлан</w:t>
            </w:r>
            <w:proofErr w:type="spellEnd"/>
            <w:r w:rsidRPr="0011634C">
              <w:rPr>
                <w:rFonts w:ascii="Times New Roman" w:eastAsia="Times New Roman" w:hAnsi="Times New Roman" w:cs="Times New Roman"/>
                <w:color w:val="000000"/>
                <w:sz w:val="24"/>
                <w:szCs w:val="24"/>
                <w:lang w:eastAsia="ru-RU"/>
              </w:rPr>
              <w:br/>
              <w:t xml:space="preserve">Восхождение на </w:t>
            </w:r>
            <w:proofErr w:type="spellStart"/>
            <w:r w:rsidRPr="0011634C">
              <w:rPr>
                <w:rFonts w:ascii="Times New Roman" w:eastAsia="Times New Roman" w:hAnsi="Times New Roman" w:cs="Times New Roman"/>
                <w:color w:val="000000"/>
                <w:sz w:val="24"/>
                <w:szCs w:val="24"/>
                <w:lang w:eastAsia="ru-RU"/>
              </w:rPr>
              <w:t>к.Малый</w:t>
            </w:r>
            <w:proofErr w:type="spellEnd"/>
            <w:r w:rsidRPr="0011634C">
              <w:rPr>
                <w:rFonts w:ascii="Times New Roman" w:eastAsia="Times New Roman" w:hAnsi="Times New Roman" w:cs="Times New Roman"/>
                <w:color w:val="000000"/>
                <w:sz w:val="24"/>
                <w:szCs w:val="24"/>
                <w:lang w:eastAsia="ru-RU"/>
              </w:rPr>
              <w:t xml:space="preserve"> </w:t>
            </w:r>
            <w:proofErr w:type="spellStart"/>
            <w:r w:rsidRPr="0011634C">
              <w:rPr>
                <w:rFonts w:ascii="Times New Roman" w:eastAsia="Times New Roman" w:hAnsi="Times New Roman" w:cs="Times New Roman"/>
                <w:color w:val="000000"/>
                <w:sz w:val="24"/>
                <w:szCs w:val="24"/>
                <w:lang w:eastAsia="ru-RU"/>
              </w:rPr>
              <w:t>Ветлан</w:t>
            </w:r>
            <w:proofErr w:type="spellEnd"/>
            <w:r w:rsidRPr="0011634C">
              <w:rPr>
                <w:rFonts w:ascii="Times New Roman" w:eastAsia="Times New Roman" w:hAnsi="Times New Roman" w:cs="Times New Roman"/>
                <w:color w:val="000000"/>
                <w:sz w:val="24"/>
                <w:szCs w:val="24"/>
                <w:lang w:eastAsia="ru-RU"/>
              </w:rPr>
              <w:t xml:space="preserve">, к. Большой </w:t>
            </w:r>
            <w:proofErr w:type="spellStart"/>
            <w:r w:rsidRPr="0011634C">
              <w:rPr>
                <w:rFonts w:ascii="Times New Roman" w:eastAsia="Times New Roman" w:hAnsi="Times New Roman" w:cs="Times New Roman"/>
                <w:color w:val="000000"/>
                <w:sz w:val="24"/>
                <w:szCs w:val="24"/>
                <w:lang w:eastAsia="ru-RU"/>
              </w:rPr>
              <w:t>Ветлан</w:t>
            </w:r>
            <w:proofErr w:type="spellEnd"/>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color w:val="000000"/>
                <w:sz w:val="24"/>
                <w:szCs w:val="24"/>
                <w:lang w:eastAsia="ru-RU"/>
              </w:rPr>
              <w:br/>
            </w:r>
            <w:r w:rsidRPr="0011634C">
              <w:rPr>
                <w:rFonts w:ascii="Times New Roman" w:eastAsia="Times New Roman" w:hAnsi="Times New Roman" w:cs="Times New Roman"/>
                <w:b/>
                <w:bCs/>
                <w:color w:val="000000"/>
                <w:sz w:val="24"/>
                <w:szCs w:val="24"/>
                <w:lang w:eastAsia="ru-RU"/>
              </w:rPr>
              <w:t>11 день - Сплав 2 км</w:t>
            </w:r>
            <w:r w:rsidRPr="0011634C">
              <w:rPr>
                <w:rFonts w:ascii="Times New Roman" w:eastAsia="Times New Roman" w:hAnsi="Times New Roman" w:cs="Times New Roman"/>
                <w:color w:val="000000"/>
                <w:sz w:val="24"/>
                <w:szCs w:val="24"/>
                <w:lang w:eastAsia="ru-RU"/>
              </w:rPr>
              <w:t xml:space="preserve"> до д </w:t>
            </w:r>
            <w:proofErr w:type="spellStart"/>
            <w:r w:rsidRPr="0011634C">
              <w:rPr>
                <w:rFonts w:ascii="Times New Roman" w:eastAsia="Times New Roman" w:hAnsi="Times New Roman" w:cs="Times New Roman"/>
                <w:color w:val="000000"/>
                <w:sz w:val="24"/>
                <w:szCs w:val="24"/>
                <w:lang w:eastAsia="ru-RU"/>
              </w:rPr>
              <w:t>Бахари</w:t>
            </w:r>
            <w:proofErr w:type="spellEnd"/>
            <w:r w:rsidRPr="0011634C">
              <w:rPr>
                <w:rFonts w:ascii="Times New Roman" w:eastAsia="Times New Roman" w:hAnsi="Times New Roman" w:cs="Times New Roman"/>
                <w:color w:val="000000"/>
                <w:sz w:val="24"/>
                <w:szCs w:val="24"/>
                <w:lang w:eastAsia="ru-RU"/>
              </w:rPr>
              <w:br/>
              <w:t xml:space="preserve">Восхождение на к. </w:t>
            </w:r>
            <w:proofErr w:type="spellStart"/>
            <w:r w:rsidRPr="0011634C">
              <w:rPr>
                <w:rFonts w:ascii="Times New Roman" w:eastAsia="Times New Roman" w:hAnsi="Times New Roman" w:cs="Times New Roman"/>
                <w:color w:val="000000"/>
                <w:sz w:val="24"/>
                <w:szCs w:val="24"/>
                <w:lang w:eastAsia="ru-RU"/>
              </w:rPr>
              <w:t>Полюд</w:t>
            </w:r>
            <w:proofErr w:type="spellEnd"/>
            <w:r w:rsidRPr="0011634C">
              <w:rPr>
                <w:rFonts w:ascii="Times New Roman" w:eastAsia="Times New Roman" w:hAnsi="Times New Roman" w:cs="Times New Roman"/>
                <w:color w:val="000000"/>
                <w:sz w:val="24"/>
                <w:szCs w:val="24"/>
                <w:lang w:eastAsia="ru-RU"/>
              </w:rPr>
              <w:t xml:space="preserve"> (14 км). Разборка катамаранов. Выезд в Пермь </w:t>
            </w:r>
            <w:r w:rsidRPr="0011634C">
              <w:rPr>
                <w:rFonts w:ascii="Times New Roman" w:eastAsia="Times New Roman" w:hAnsi="Times New Roman" w:cs="Times New Roman"/>
                <w:color w:val="000000"/>
                <w:sz w:val="24"/>
                <w:szCs w:val="24"/>
                <w:lang w:eastAsia="ru-RU"/>
              </w:rPr>
              <w:br/>
              <w:t>23:00 Ориентировочное время возвращения группы в Пермь</w:t>
            </w:r>
          </w:p>
        </w:tc>
      </w:tr>
      <w:tr w:rsidR="00893662" w:rsidRPr="0011634C" w:rsidTr="008936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b/>
                <w:bCs/>
                <w:sz w:val="24"/>
                <w:szCs w:val="24"/>
                <w:lang w:eastAsia="ru-RU"/>
              </w:rPr>
            </w:pPr>
            <w:r w:rsidRPr="0011634C">
              <w:rPr>
                <w:rFonts w:ascii="Times New Roman" w:eastAsia="Times New Roman" w:hAnsi="Times New Roman" w:cs="Times New Roman"/>
                <w:b/>
                <w:bCs/>
                <w:sz w:val="24"/>
                <w:szCs w:val="24"/>
                <w:lang w:eastAsia="ru-RU"/>
              </w:rPr>
              <w:lastRenderedPageBreak/>
              <w:t xml:space="preserve">Проживание: </w:t>
            </w:r>
          </w:p>
        </w:tc>
        <w:tc>
          <w:tcPr>
            <w:tcW w:w="817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sz w:val="24"/>
                <w:szCs w:val="24"/>
                <w:lang w:eastAsia="ru-RU"/>
              </w:rPr>
            </w:pPr>
            <w:r w:rsidRPr="0011634C">
              <w:rPr>
                <w:rFonts w:ascii="Times New Roman" w:eastAsia="Times New Roman" w:hAnsi="Times New Roman" w:cs="Times New Roman"/>
                <w:sz w:val="24"/>
                <w:szCs w:val="24"/>
                <w:lang w:eastAsia="ru-RU"/>
              </w:rPr>
              <w:t>палатка</w:t>
            </w:r>
          </w:p>
        </w:tc>
      </w:tr>
      <w:tr w:rsidR="00893662" w:rsidRPr="0011634C" w:rsidTr="008936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b/>
                <w:bCs/>
                <w:sz w:val="24"/>
                <w:szCs w:val="24"/>
                <w:lang w:eastAsia="ru-RU"/>
              </w:rPr>
            </w:pPr>
            <w:r w:rsidRPr="0011634C">
              <w:rPr>
                <w:rFonts w:ascii="Times New Roman" w:eastAsia="Times New Roman" w:hAnsi="Times New Roman" w:cs="Times New Roman"/>
                <w:b/>
                <w:bCs/>
                <w:sz w:val="24"/>
                <w:szCs w:val="24"/>
                <w:lang w:eastAsia="ru-RU"/>
              </w:rPr>
              <w:t>В стоимость входит:</w:t>
            </w:r>
          </w:p>
        </w:tc>
        <w:tc>
          <w:tcPr>
            <w:tcW w:w="81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sz w:val="24"/>
                <w:szCs w:val="24"/>
                <w:lang w:eastAsia="ru-RU"/>
              </w:rPr>
            </w:pPr>
            <w:r w:rsidRPr="0011634C">
              <w:rPr>
                <w:rFonts w:ascii="Times New Roman" w:eastAsia="Times New Roman" w:hAnsi="Times New Roman" w:cs="Times New Roman"/>
                <w:sz w:val="24"/>
                <w:szCs w:val="24"/>
                <w:lang w:eastAsia="ru-RU"/>
              </w:rPr>
              <w:t xml:space="preserve">Трансфер (комфортабельный автобус), транспорт повышенной проходимости, отличное трехразовое питание (мясо в первые дни (например: свинина, говядина, баранина, курица), тушенка в последние дни, овощи, фрукты, натуральный кофе), услуги инструктора по туризму (помощников инструктора и поваров в зависимости от группы), экскурсии по программе, туристическая страховка от несчастного случая, аренда снаряжения общего пользования (катамараны, бензопила, тенты, костровое и т.д.), аренда личного снаряжения (место в палатке, туристический коврик, </w:t>
            </w:r>
            <w:proofErr w:type="spellStart"/>
            <w:r w:rsidRPr="0011634C">
              <w:rPr>
                <w:rFonts w:ascii="Times New Roman" w:eastAsia="Times New Roman" w:hAnsi="Times New Roman" w:cs="Times New Roman"/>
                <w:sz w:val="24"/>
                <w:szCs w:val="24"/>
                <w:lang w:eastAsia="ru-RU"/>
              </w:rPr>
              <w:t>cпальник</w:t>
            </w:r>
            <w:proofErr w:type="spellEnd"/>
            <w:r w:rsidRPr="0011634C">
              <w:rPr>
                <w:rFonts w:ascii="Times New Roman" w:eastAsia="Times New Roman" w:hAnsi="Times New Roman" w:cs="Times New Roman"/>
                <w:sz w:val="24"/>
                <w:szCs w:val="24"/>
                <w:lang w:eastAsia="ru-RU"/>
              </w:rPr>
              <w:t xml:space="preserve"> с подголовником t .ext-5°С, спасательный жилет), организация туристической бани (по возможности), минимальное освещение на стоянке (один или несколько прожекторов), походный туалет (один или несколько), оснащение одного катамарана мотором.</w:t>
            </w:r>
          </w:p>
        </w:tc>
      </w:tr>
      <w:tr w:rsidR="00893662" w:rsidRPr="0011634C" w:rsidTr="008936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b/>
                <w:bCs/>
                <w:sz w:val="24"/>
                <w:szCs w:val="24"/>
                <w:lang w:eastAsia="ru-RU"/>
              </w:rPr>
            </w:pPr>
            <w:r w:rsidRPr="0011634C">
              <w:rPr>
                <w:rFonts w:ascii="Times New Roman" w:eastAsia="Times New Roman" w:hAnsi="Times New Roman" w:cs="Times New Roman"/>
                <w:b/>
                <w:bCs/>
                <w:sz w:val="24"/>
                <w:szCs w:val="24"/>
                <w:lang w:eastAsia="ru-RU"/>
              </w:rPr>
              <w:t>Рекомендуется взять с собой:</w:t>
            </w:r>
          </w:p>
        </w:tc>
        <w:tc>
          <w:tcPr>
            <w:tcW w:w="81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sz w:val="24"/>
                <w:szCs w:val="24"/>
                <w:lang w:eastAsia="ru-RU"/>
              </w:rPr>
            </w:pPr>
            <w:r w:rsidRPr="0011634C">
              <w:rPr>
                <w:rFonts w:ascii="Times New Roman" w:eastAsia="Times New Roman" w:hAnsi="Times New Roman" w:cs="Times New Roman"/>
                <w:sz w:val="24"/>
                <w:szCs w:val="24"/>
                <w:lang w:eastAsia="ru-RU"/>
              </w:rPr>
              <w:t xml:space="preserve">1. Туалетные и банные принадлежности (на сплаве бани походные, туристические). </w:t>
            </w:r>
            <w:r w:rsidRPr="0011634C">
              <w:rPr>
                <w:rFonts w:ascii="Times New Roman" w:eastAsia="Times New Roman" w:hAnsi="Times New Roman" w:cs="Times New Roman"/>
                <w:sz w:val="24"/>
                <w:szCs w:val="24"/>
                <w:lang w:eastAsia="ru-RU"/>
              </w:rPr>
              <w:br/>
              <w:t xml:space="preserve">2. К,Л,М,Н (кружка, миска, ложка, нож складной или в ножнах) </w:t>
            </w:r>
            <w:r w:rsidRPr="0011634C">
              <w:rPr>
                <w:rFonts w:ascii="Times New Roman" w:eastAsia="Times New Roman" w:hAnsi="Times New Roman" w:cs="Times New Roman"/>
                <w:sz w:val="24"/>
                <w:szCs w:val="24"/>
                <w:lang w:eastAsia="ru-RU"/>
              </w:rPr>
              <w:br/>
              <w:t xml:space="preserve">3. Обувь: сапоги резиновые (лучше с высоким голенищем), обувь для восхождений и легкую быстросохнущую обувь (можно пластиковые шлепанцы). </w:t>
            </w:r>
            <w:r w:rsidRPr="0011634C">
              <w:rPr>
                <w:rFonts w:ascii="Times New Roman" w:eastAsia="Times New Roman" w:hAnsi="Times New Roman" w:cs="Times New Roman"/>
                <w:sz w:val="24"/>
                <w:szCs w:val="24"/>
                <w:lang w:eastAsia="ru-RU"/>
              </w:rPr>
              <w:br/>
              <w:t xml:space="preserve">4. Штормовой костюм. Это верхняя одежда туриста: куртка ("штормовка") и брюки (полукомбинезон). Изготавливается из плотной, не продуваемой ткани (обычно из тонкого брезента) с водоотталкивающей пропиткой; имеет 6-8 наружных и </w:t>
            </w:r>
            <w:proofErr w:type="spellStart"/>
            <w:r w:rsidRPr="0011634C">
              <w:rPr>
                <w:rFonts w:ascii="Times New Roman" w:eastAsia="Times New Roman" w:hAnsi="Times New Roman" w:cs="Times New Roman"/>
                <w:sz w:val="24"/>
                <w:szCs w:val="24"/>
                <w:lang w:eastAsia="ru-RU"/>
              </w:rPr>
              <w:t>внутр</w:t>
            </w:r>
            <w:proofErr w:type="spellEnd"/>
            <w:r w:rsidRPr="0011634C">
              <w:rPr>
                <w:rFonts w:ascii="Times New Roman" w:eastAsia="Times New Roman" w:hAnsi="Times New Roman" w:cs="Times New Roman"/>
                <w:sz w:val="24"/>
                <w:szCs w:val="24"/>
                <w:lang w:eastAsia="ru-RU"/>
              </w:rPr>
              <w:t xml:space="preserve">. карманов с застёжками "молния", чтобы в них не попадал песок или снег (если "молний" нет, желательно их вшить). </w:t>
            </w:r>
            <w:r w:rsidRPr="0011634C">
              <w:rPr>
                <w:rFonts w:ascii="Times New Roman" w:eastAsia="Times New Roman" w:hAnsi="Times New Roman" w:cs="Times New Roman"/>
                <w:sz w:val="24"/>
                <w:szCs w:val="24"/>
                <w:lang w:eastAsia="ru-RU"/>
              </w:rPr>
              <w:br/>
              <w:t xml:space="preserve">5. </w:t>
            </w:r>
            <w:proofErr w:type="spellStart"/>
            <w:r w:rsidRPr="0011634C">
              <w:rPr>
                <w:rFonts w:ascii="Times New Roman" w:eastAsia="Times New Roman" w:hAnsi="Times New Roman" w:cs="Times New Roman"/>
                <w:sz w:val="24"/>
                <w:szCs w:val="24"/>
                <w:lang w:eastAsia="ru-RU"/>
              </w:rPr>
              <w:t>Сменку</w:t>
            </w:r>
            <w:proofErr w:type="spellEnd"/>
            <w:r w:rsidRPr="0011634C">
              <w:rPr>
                <w:rFonts w:ascii="Times New Roman" w:eastAsia="Times New Roman" w:hAnsi="Times New Roman" w:cs="Times New Roman"/>
                <w:sz w:val="24"/>
                <w:szCs w:val="24"/>
                <w:lang w:eastAsia="ru-RU"/>
              </w:rPr>
              <w:t xml:space="preserve"> одежды, белья, носков, обуви. </w:t>
            </w:r>
            <w:r w:rsidRPr="0011634C">
              <w:rPr>
                <w:rFonts w:ascii="Times New Roman" w:eastAsia="Times New Roman" w:hAnsi="Times New Roman" w:cs="Times New Roman"/>
                <w:sz w:val="24"/>
                <w:szCs w:val="24"/>
                <w:lang w:eastAsia="ru-RU"/>
              </w:rPr>
              <w:br/>
              <w:t xml:space="preserve">6. От солнца: головной убор с козырьком, косметические средства, легкая </w:t>
            </w:r>
            <w:r w:rsidRPr="0011634C">
              <w:rPr>
                <w:rFonts w:ascii="Times New Roman" w:eastAsia="Times New Roman" w:hAnsi="Times New Roman" w:cs="Times New Roman"/>
                <w:sz w:val="24"/>
                <w:szCs w:val="24"/>
                <w:lang w:eastAsia="ru-RU"/>
              </w:rPr>
              <w:lastRenderedPageBreak/>
              <w:t xml:space="preserve">одежда с рукавами, солнцезащитные очки (по желанию). </w:t>
            </w:r>
            <w:r w:rsidRPr="0011634C">
              <w:rPr>
                <w:rFonts w:ascii="Times New Roman" w:eastAsia="Times New Roman" w:hAnsi="Times New Roman" w:cs="Times New Roman"/>
                <w:sz w:val="24"/>
                <w:szCs w:val="24"/>
                <w:lang w:eastAsia="ru-RU"/>
              </w:rPr>
              <w:br/>
              <w:t xml:space="preserve">7. Защита от дождя (как вариант П/Э накидка - китайский дождевик). </w:t>
            </w:r>
            <w:r w:rsidRPr="0011634C">
              <w:rPr>
                <w:rFonts w:ascii="Times New Roman" w:eastAsia="Times New Roman" w:hAnsi="Times New Roman" w:cs="Times New Roman"/>
                <w:sz w:val="24"/>
                <w:szCs w:val="24"/>
                <w:lang w:eastAsia="ru-RU"/>
              </w:rPr>
              <w:br/>
              <w:t xml:space="preserve">8. </w:t>
            </w:r>
            <w:proofErr w:type="spellStart"/>
            <w:r w:rsidRPr="0011634C">
              <w:rPr>
                <w:rFonts w:ascii="Times New Roman" w:eastAsia="Times New Roman" w:hAnsi="Times New Roman" w:cs="Times New Roman"/>
                <w:sz w:val="24"/>
                <w:szCs w:val="24"/>
                <w:lang w:eastAsia="ru-RU"/>
              </w:rPr>
              <w:t>Реппелент</w:t>
            </w:r>
            <w:proofErr w:type="spellEnd"/>
            <w:r w:rsidRPr="0011634C">
              <w:rPr>
                <w:rFonts w:ascii="Times New Roman" w:eastAsia="Times New Roman" w:hAnsi="Times New Roman" w:cs="Times New Roman"/>
                <w:sz w:val="24"/>
                <w:szCs w:val="24"/>
                <w:lang w:eastAsia="ru-RU"/>
              </w:rPr>
              <w:t xml:space="preserve"> от насекомых и </w:t>
            </w:r>
            <w:proofErr w:type="spellStart"/>
            <w:r w:rsidRPr="0011634C">
              <w:rPr>
                <w:rFonts w:ascii="Times New Roman" w:eastAsia="Times New Roman" w:hAnsi="Times New Roman" w:cs="Times New Roman"/>
                <w:sz w:val="24"/>
                <w:szCs w:val="24"/>
                <w:lang w:eastAsia="ru-RU"/>
              </w:rPr>
              <w:t>акарицидные</w:t>
            </w:r>
            <w:proofErr w:type="spellEnd"/>
            <w:r w:rsidRPr="0011634C">
              <w:rPr>
                <w:rFonts w:ascii="Times New Roman" w:eastAsia="Times New Roman" w:hAnsi="Times New Roman" w:cs="Times New Roman"/>
                <w:sz w:val="24"/>
                <w:szCs w:val="24"/>
                <w:lang w:eastAsia="ru-RU"/>
              </w:rPr>
              <w:t xml:space="preserve"> средства против клещей (можно универсальные средства по типу </w:t>
            </w:r>
            <w:proofErr w:type="spellStart"/>
            <w:r w:rsidRPr="0011634C">
              <w:rPr>
                <w:rFonts w:ascii="Times New Roman" w:eastAsia="Times New Roman" w:hAnsi="Times New Roman" w:cs="Times New Roman"/>
                <w:sz w:val="24"/>
                <w:szCs w:val="24"/>
                <w:lang w:eastAsia="ru-RU"/>
              </w:rPr>
              <w:t>рефтамида</w:t>
            </w:r>
            <w:proofErr w:type="spellEnd"/>
            <w:r w:rsidRPr="0011634C">
              <w:rPr>
                <w:rFonts w:ascii="Times New Roman" w:eastAsia="Times New Roman" w:hAnsi="Times New Roman" w:cs="Times New Roman"/>
                <w:sz w:val="24"/>
                <w:szCs w:val="24"/>
                <w:lang w:eastAsia="ru-RU"/>
              </w:rPr>
              <w:t xml:space="preserve"> "Таежный"). </w:t>
            </w:r>
            <w:r w:rsidRPr="0011634C">
              <w:rPr>
                <w:rFonts w:ascii="Times New Roman" w:eastAsia="Times New Roman" w:hAnsi="Times New Roman" w:cs="Times New Roman"/>
                <w:sz w:val="24"/>
                <w:szCs w:val="24"/>
                <w:lang w:eastAsia="ru-RU"/>
              </w:rPr>
              <w:br/>
              <w:t xml:space="preserve">9. Иголку, нитку, 2-3 пуговицы, спички в не промокаемой упаковке, индивидуальные для каждого медикаменты. </w:t>
            </w:r>
            <w:r w:rsidRPr="0011634C">
              <w:rPr>
                <w:rFonts w:ascii="Times New Roman" w:eastAsia="Times New Roman" w:hAnsi="Times New Roman" w:cs="Times New Roman"/>
                <w:sz w:val="24"/>
                <w:szCs w:val="24"/>
                <w:lang w:eastAsia="ru-RU"/>
              </w:rPr>
              <w:br/>
              <w:t xml:space="preserve">10. Рюкзак, </w:t>
            </w:r>
            <w:proofErr w:type="spellStart"/>
            <w:r w:rsidRPr="0011634C">
              <w:rPr>
                <w:rFonts w:ascii="Times New Roman" w:eastAsia="Times New Roman" w:hAnsi="Times New Roman" w:cs="Times New Roman"/>
                <w:sz w:val="24"/>
                <w:szCs w:val="24"/>
                <w:lang w:eastAsia="ru-RU"/>
              </w:rPr>
              <w:t>гермомешок</w:t>
            </w:r>
            <w:proofErr w:type="spellEnd"/>
            <w:r w:rsidRPr="0011634C">
              <w:rPr>
                <w:rFonts w:ascii="Times New Roman" w:eastAsia="Times New Roman" w:hAnsi="Times New Roman" w:cs="Times New Roman"/>
                <w:sz w:val="24"/>
                <w:szCs w:val="24"/>
                <w:lang w:eastAsia="ru-RU"/>
              </w:rPr>
              <w:t xml:space="preserve"> (в дождливую погоду) </w:t>
            </w:r>
            <w:r w:rsidRPr="0011634C">
              <w:rPr>
                <w:rFonts w:ascii="Times New Roman" w:eastAsia="Times New Roman" w:hAnsi="Times New Roman" w:cs="Times New Roman"/>
                <w:sz w:val="24"/>
                <w:szCs w:val="24"/>
                <w:lang w:eastAsia="ru-RU"/>
              </w:rPr>
              <w:br/>
              <w:t xml:space="preserve">11. Перчатки с пупырышками 2-3 пары (можно использовать обычные рабочие перчатки). Для защиты рук во время лагерной работы и для защиты от солнца в пик его активности. </w:t>
            </w:r>
            <w:r w:rsidRPr="0011634C">
              <w:rPr>
                <w:rFonts w:ascii="Times New Roman" w:eastAsia="Times New Roman" w:hAnsi="Times New Roman" w:cs="Times New Roman"/>
                <w:sz w:val="24"/>
                <w:szCs w:val="24"/>
                <w:lang w:eastAsia="ru-RU"/>
              </w:rPr>
              <w:br/>
              <w:t xml:space="preserve">12. Налобный фонарь с запасными батарейками </w:t>
            </w:r>
            <w:r w:rsidRPr="0011634C">
              <w:rPr>
                <w:rFonts w:ascii="Times New Roman" w:eastAsia="Times New Roman" w:hAnsi="Times New Roman" w:cs="Times New Roman"/>
                <w:sz w:val="24"/>
                <w:szCs w:val="24"/>
                <w:lang w:eastAsia="ru-RU"/>
              </w:rPr>
              <w:br/>
              <w:t>13. Бутылку 1,5л с питьевой водой (чтобы было место, куда набирать личную питьевую воду на маршруте) или термос.</w:t>
            </w:r>
          </w:p>
        </w:tc>
      </w:tr>
      <w:tr w:rsidR="00893662" w:rsidRPr="0011634C" w:rsidTr="008936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b/>
                <w:bCs/>
                <w:sz w:val="24"/>
                <w:szCs w:val="24"/>
                <w:lang w:eastAsia="ru-RU"/>
              </w:rPr>
            </w:pPr>
            <w:r w:rsidRPr="0011634C">
              <w:rPr>
                <w:rFonts w:ascii="Times New Roman" w:eastAsia="Times New Roman" w:hAnsi="Times New Roman" w:cs="Times New Roman"/>
                <w:b/>
                <w:bCs/>
                <w:sz w:val="24"/>
                <w:szCs w:val="24"/>
                <w:lang w:eastAsia="ru-RU"/>
              </w:rPr>
              <w:lastRenderedPageBreak/>
              <w:t>Стоимость тура на 1 человека:</w:t>
            </w:r>
          </w:p>
        </w:tc>
        <w:tc>
          <w:tcPr>
            <w:tcW w:w="8172" w:type="dxa"/>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color w:val="000000"/>
                <w:sz w:val="24"/>
                <w:szCs w:val="24"/>
                <w:lang w:eastAsia="ru-RU"/>
              </w:rPr>
            </w:pPr>
            <w:r w:rsidRPr="0011634C">
              <w:rPr>
                <w:rFonts w:ascii="Times New Roman" w:eastAsia="Times New Roman" w:hAnsi="Times New Roman" w:cs="Times New Roman"/>
                <w:color w:val="000000"/>
                <w:sz w:val="24"/>
                <w:szCs w:val="24"/>
                <w:lang w:eastAsia="ru-RU"/>
              </w:rPr>
              <w:t>13 800 руб.</w:t>
            </w:r>
          </w:p>
        </w:tc>
      </w:tr>
      <w:tr w:rsidR="00893662" w:rsidRPr="0011634C" w:rsidTr="008936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b/>
                <w:bCs/>
                <w:sz w:val="24"/>
                <w:szCs w:val="24"/>
                <w:lang w:eastAsia="ru-RU"/>
              </w:rPr>
            </w:pPr>
            <w:r w:rsidRPr="0011634C">
              <w:rPr>
                <w:rFonts w:ascii="Times New Roman" w:eastAsia="Times New Roman" w:hAnsi="Times New Roman" w:cs="Times New Roman"/>
                <w:b/>
                <w:bCs/>
                <w:sz w:val="24"/>
                <w:szCs w:val="24"/>
                <w:lang w:eastAsia="ru-RU"/>
              </w:rPr>
              <w:t>Место и время отправления:</w:t>
            </w:r>
          </w:p>
        </w:tc>
        <w:tc>
          <w:tcPr>
            <w:tcW w:w="81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sz w:val="24"/>
                <w:szCs w:val="24"/>
                <w:lang w:eastAsia="ru-RU"/>
              </w:rPr>
            </w:pPr>
            <w:r w:rsidRPr="0011634C">
              <w:rPr>
                <w:rFonts w:ascii="Times New Roman" w:eastAsia="Times New Roman" w:hAnsi="Times New Roman" w:cs="Times New Roman"/>
                <w:sz w:val="24"/>
                <w:szCs w:val="24"/>
                <w:lang w:eastAsia="ru-RU"/>
              </w:rPr>
              <w:t xml:space="preserve">21:00 Выезд из Перми, </w:t>
            </w:r>
            <w:proofErr w:type="spellStart"/>
            <w:r w:rsidRPr="0011634C">
              <w:rPr>
                <w:rFonts w:ascii="Times New Roman" w:eastAsia="Times New Roman" w:hAnsi="Times New Roman" w:cs="Times New Roman"/>
                <w:sz w:val="24"/>
                <w:szCs w:val="24"/>
                <w:lang w:eastAsia="ru-RU"/>
              </w:rPr>
              <w:t>ул.Ленина</w:t>
            </w:r>
            <w:proofErr w:type="spellEnd"/>
            <w:r w:rsidRPr="0011634C">
              <w:rPr>
                <w:rFonts w:ascii="Times New Roman" w:eastAsia="Times New Roman" w:hAnsi="Times New Roman" w:cs="Times New Roman"/>
                <w:sz w:val="24"/>
                <w:szCs w:val="24"/>
                <w:lang w:eastAsia="ru-RU"/>
              </w:rPr>
              <w:t xml:space="preserve"> 53 (время местное)</w:t>
            </w:r>
          </w:p>
        </w:tc>
      </w:tr>
      <w:tr w:rsidR="00893662" w:rsidRPr="0011634C" w:rsidTr="008936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b/>
                <w:bCs/>
                <w:sz w:val="24"/>
                <w:szCs w:val="24"/>
                <w:lang w:eastAsia="ru-RU"/>
              </w:rPr>
            </w:pPr>
            <w:r w:rsidRPr="0011634C">
              <w:rPr>
                <w:rFonts w:ascii="Times New Roman" w:eastAsia="Times New Roman" w:hAnsi="Times New Roman" w:cs="Times New Roman"/>
                <w:b/>
                <w:bCs/>
                <w:sz w:val="24"/>
                <w:szCs w:val="24"/>
                <w:lang w:eastAsia="ru-RU"/>
              </w:rPr>
              <w:t>Необходимые документы для поездки:</w:t>
            </w:r>
          </w:p>
        </w:tc>
        <w:tc>
          <w:tcPr>
            <w:tcW w:w="81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93662" w:rsidRPr="0011634C" w:rsidRDefault="00893662" w:rsidP="00893662">
            <w:pPr>
              <w:spacing w:after="0" w:line="240" w:lineRule="auto"/>
              <w:rPr>
                <w:rFonts w:ascii="Times New Roman" w:eastAsia="Times New Roman" w:hAnsi="Times New Roman" w:cs="Times New Roman"/>
                <w:color w:val="000000"/>
                <w:sz w:val="24"/>
                <w:szCs w:val="24"/>
                <w:lang w:eastAsia="ru-RU"/>
              </w:rPr>
            </w:pPr>
            <w:r w:rsidRPr="0011634C">
              <w:rPr>
                <w:rFonts w:ascii="Times New Roman" w:eastAsia="Times New Roman" w:hAnsi="Times New Roman" w:cs="Times New Roman"/>
                <w:color w:val="000000"/>
                <w:sz w:val="24"/>
                <w:szCs w:val="24"/>
                <w:lang w:eastAsia="ru-RU"/>
              </w:rPr>
              <w:t>Паспорт/свидетельство о рождении, мед. полис, договор. Паспорт/свидетельство о рождении, мед. полис, договор. Герметичная упаковка для документов – можно купить, а можно взять плотный п/э пакет на застёжке, по размеру паспорта.</w:t>
            </w:r>
          </w:p>
        </w:tc>
      </w:tr>
    </w:tbl>
    <w:p w:rsidR="00B77712" w:rsidRPr="0011634C" w:rsidRDefault="00B77712">
      <w:pPr>
        <w:rPr>
          <w:rFonts w:ascii="Times New Roman" w:hAnsi="Times New Roman" w:cs="Times New Roman"/>
          <w:sz w:val="24"/>
          <w:szCs w:val="24"/>
        </w:rPr>
      </w:pPr>
    </w:p>
    <w:sectPr w:rsidR="00B77712" w:rsidRPr="0011634C" w:rsidSect="00893662">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78"/>
    <w:rsid w:val="0011634C"/>
    <w:rsid w:val="00893662"/>
    <w:rsid w:val="00B77712"/>
    <w:rsid w:val="00E71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0933B-5641-41F3-ABA2-E44CC473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8147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 Блиялкина</dc:creator>
  <cp:lastModifiedBy>Эля</cp:lastModifiedBy>
  <cp:revision>3</cp:revision>
  <dcterms:created xsi:type="dcterms:W3CDTF">2021-01-28T10:46:00Z</dcterms:created>
  <dcterms:modified xsi:type="dcterms:W3CDTF">2021-05-11T09:57:00Z</dcterms:modified>
</cp:coreProperties>
</file>