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3FE4" w14:textId="233A60F5" w:rsidR="0020728F" w:rsidRDefault="0020728F" w:rsidP="0020728F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FF0000"/>
          <w:kern w:val="0"/>
          <w:sz w:val="32"/>
          <w:szCs w:val="32"/>
          <w:lang w:eastAsia="ru-RU"/>
          <w14:ligatures w14:val="none"/>
        </w:rPr>
        <w:t>«Жемчужины Нижегородской земли» (Н. Новгород, Дивеево, Городец, Болдино) - 4 дня</w:t>
      </w:r>
    </w:p>
    <w:p w14:paraId="11A64ED4" w14:textId="78FF253E" w:rsidR="007F390F" w:rsidRPr="0020728F" w:rsidRDefault="007F390F" w:rsidP="007F390F">
      <w:pPr>
        <w:pStyle w:val="2"/>
        <w:shd w:val="clear" w:color="auto" w:fill="FFFFFF"/>
        <w:spacing w:before="300" w:beforeAutospacing="0" w:after="300" w:afterAutospacing="0"/>
        <w:jc w:val="center"/>
        <w:textAlignment w:val="baseline"/>
        <w:rPr>
          <w:rFonts w:ascii="Open Sans" w:hAnsi="Open Sans" w:cs="Open Sans"/>
          <w:color w:val="333333"/>
          <w:sz w:val="27"/>
          <w:szCs w:val="27"/>
        </w:rPr>
      </w:pPr>
      <w:r>
        <w:rPr>
          <w:rFonts w:ascii="Open Sans" w:hAnsi="Open Sans" w:cs="Open Sans"/>
          <w:color w:val="333333"/>
          <w:sz w:val="27"/>
          <w:szCs w:val="27"/>
        </w:rPr>
        <w:t>(2дня/1ночь в Н. Новгороде)</w:t>
      </w:r>
    </w:p>
    <w:p w14:paraId="4DD9C8F2" w14:textId="77777777" w:rsidR="0020728F" w:rsidRPr="0020728F" w:rsidRDefault="0020728F" w:rsidP="0020728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 день</w:t>
      </w:r>
    </w:p>
    <w:p w14:paraId="36FED1D1" w14:textId="77777777" w:rsidR="0020728F" w:rsidRPr="0020728F" w:rsidRDefault="0020728F" w:rsidP="0020728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Выезд. Ориентировочное время выезда - 14:00.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 xml:space="preserve">Внимание! Время выезда указано ориентировочное, туроператор самостоятельно </w:t>
      </w:r>
      <w:proofErr w:type="spellStart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прозванивает</w:t>
      </w:r>
      <w:proofErr w:type="spellEnd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туристов накануне выезда. Информация будет доступна за 12 часов до выезда!</w:t>
      </w:r>
    </w:p>
    <w:p w14:paraId="68C419F6" w14:textId="77777777" w:rsidR="0020728F" w:rsidRPr="0020728F" w:rsidRDefault="0020728F" w:rsidP="0020728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2 день</w:t>
      </w:r>
    </w:p>
    <w:p w14:paraId="4624E6CE" w14:textId="77777777" w:rsidR="0020728F" w:rsidRPr="0020728F" w:rsidRDefault="0020728F" w:rsidP="0020728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08:00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 - 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Прибытие в Большое Болдино.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08:00 - Завтрак в кафе.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 xml:space="preserve">09:00 - Посещение музея заповедника </w:t>
      </w:r>
      <w:proofErr w:type="spellStart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А.С.Пушкина</w:t>
      </w:r>
      <w:proofErr w:type="spellEnd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"Болдино".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С каждым годом Большое Болдино привлекает все больше и больше туристов, ведь именно здесь у гения русской литературы А.С. Пушкина наступил период знаменитой Болдинской осени, когда он всего за три осенних месяца создал самые знаменитые произведения: «Евгений Онегин», «Повести Белкина», «Медный всадник», «Пиковая дама» и многие другие.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Сама история усадьбы уходит в средние века, но во владение рода Пушкиных перешла только с 1585 года.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Сейчас комнаты усадьбы обустроены подлинной мебелью семьи Пушкиных. В интерьере присутствуют предметы быта XIX века, а также личные вещи А.С. Пушкина. На стенах висят фамильные портреты.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Свободное время для самостоятельной прогулки.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12:00 - Отправление в Дивеево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15:00 - Прибытие в Дивеево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15:00 - 16:00 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Время на самостоятельный обед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16:00 - Экскурсия по Свято-Троицкому </w:t>
      </w:r>
      <w:proofErr w:type="spellStart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Серафимо</w:t>
      </w:r>
      <w:proofErr w:type="spellEnd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-Дивеевскому женскому монастырю.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 xml:space="preserve">Дивеево — это старинное село, возникшее в 1560 году, названо в честь князя основателя </w:t>
      </w:r>
      <w:proofErr w:type="spellStart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Дивея</w:t>
      </w:r>
      <w:proofErr w:type="spellEnd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. Здесь находится одно из 4 мест на земле, которое Богородица взяла под свое покровительство.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 xml:space="preserve">История </w:t>
      </w:r>
      <w:proofErr w:type="spellStart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Серафимо</w:t>
      </w:r>
      <w:proofErr w:type="spellEnd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-Дивеевского монастыря тесно связана с преподобным Серафимом Саровским. И история эта началась с того, что сам Серафим Саровский прожил в Саровской пустыне 55 лет, проходил путь отшельничества и безмолвия. После чего, приобретя дар исцеления, он начал опекать женскую обитель местного монастыря. Говорят, что в 1830 году к Серафиму Саровскому за советом и духовной помощью приезжал великий поэт Александр Сергеевич Пушкин.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И по сей день, этот монастырь посещают тысячи людей, среди которых можно увидеть представителей шоу-бизнеса, политики, культуры и спорта. В Дивеево есть святые источники, которые обязательно нужно посетить, если вы нуждаетесь в душевном и физическом исцелении. Эти чудодейственные источники хранят истории сотен тысяч людей, которые проделали путь со всех концов страны, чтобы окунуться в удивительную воду и получить благодать. Также особо почитается Святая канавка Божьей матери. Существует поверье, что, если пройтись по этой канавке, обратиться к Божьей матери и загадать желание, то оно обязательно сбудется.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18:00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 - Отправление в Нижний Новгород.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21:00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 - Прибытие в Нижний Новгород, заселение в гостиницу.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</w:p>
    <w:p w14:paraId="10B75105" w14:textId="77777777" w:rsidR="0020728F" w:rsidRPr="0020728F" w:rsidRDefault="0020728F" w:rsidP="0020728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3 день.</w:t>
      </w:r>
    </w:p>
    <w:p w14:paraId="63ABDAAC" w14:textId="77777777" w:rsidR="0020728F" w:rsidRPr="0020728F" w:rsidRDefault="0020728F" w:rsidP="0020728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lastRenderedPageBreak/>
        <w:t>07:00 - Завтрак в кафе гостиницы, выселение из номеров.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07:45 - Встреча с экскурсоводом в холле гостиницы. Отправление в Городец.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09:00 - Большая обзорная экскурсия по г. Городец.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Городец – это не только один из самых древних городов нашей страны, но и один из самых живописных.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История этого города начинается еще с 1152 года, на тот момент это была небольшая крепость, которая защищала Владимирскую Русь от монголо-татарских набегов. С конца XVIII века Городец прославился благодаря деревянному судостроению, хлебной торговли, выпечки необычных пряников, изысканным изделиям из дерева, которые больше нигде не встречались по всей Руси. В любое время года в Городце проводились ярмарки, на которые съезжали купцы с Нижегородской, Владимирской и Костромской губерний.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10:00 - Посещение Краеведческого музея.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 xml:space="preserve">Городецкий краеведческий музей – один из старейших музеев Нижегородской области. С 1920 года он занимает особняк купца И.П. </w:t>
      </w:r>
      <w:proofErr w:type="spellStart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Облаева</w:t>
      </w:r>
      <w:proofErr w:type="spellEnd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 xml:space="preserve"> – улица Ленина, д. 11 (бывшая Купеческая). Музей Городца снискал славу бережного хранителя прошлого, в каждом его экспонате заложена крупица своего времени. Он имеет ряд уникальных собраний, имеющих научное и художественное значение всероссийского масштаба.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Огромную ценность представляют собой хранящиеся в музее памятники православной культуры: рукописные и старопечатные книги, хоругви, иконы из разрушенных храмов Городца.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11:00 - Посещение музея "Дом графини Паниной".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Именно в музее «Дом графини Паниной» можно окунуться в атмосферу XIX века, проникнуться завораживающим очарованием старинной барской усадьбы. Последней владелицей городецкого имения стала графиня Софья Владимировна Панина. Усадьба Паниных — образец архитектуры деревянного ампира. В России таких дворянских усадеб остались единицы. Музей встретит гостей звуками старинных мелодий. В музыкальной гостиной наряду с красавцем граммофоном и различными патефонами удивит струнный граммофон и музыкальная шкатулка.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12:00 - Выезд в Нижний Новгород.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13:30 - обед в кафе.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14:45 - Посещение Усадьбы Рукавишниковых.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 xml:space="preserve">Это роскошное здание — гордость Нижнего Новгорода. Невероятной красоты дворец, выполненный в итальянском стиле, был построен в 19веке промышленным магнатом Сергеем </w:t>
      </w:r>
      <w:proofErr w:type="spellStart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Рувавишниковым</w:t>
      </w:r>
      <w:proofErr w:type="spellEnd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Внутренние убранства интерьера завораживают, внешний фасад радует глаз. Экскурсия в этот музей-заповедник продемонстрирует Вам, как жили самые богатые купцы до революции. В данный момент в особняке представлено примерно 320 тысяч ценных экспонатов, являющихся отечественным и зарубежным наследием.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Помимо любопытных экспозиций, бальных залов и предметов живописи, в музее есть отделы нумизматики, этнографии, археологии и природы.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15:30 </w:t>
      </w:r>
      <w:proofErr w:type="spellStart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Автобусно</w:t>
      </w:r>
      <w:proofErr w:type="spellEnd"/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–пешеходная экскурсия по городу.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В ходе обзорной экскурсии по Нижнему Новгороду вы увидите здание Нижегородской ярмарки- крупнейшей ярмарки Российской империи, собор Александра Невского, который входит в тройку высочайших соборов России, Нижне-Волжскую набережную. Также вы посетите знаменитую Чкаловскую лестницу, которая именуется самой длинной лестницей в России и многое другое. Вы побываете на многочисленных смотровых площадках, откуда открываются живописные виды на город, Волгу и Оку. Увидите купеческие дома и другие памятные места, связанные с именами Горького, Добролюбова, Балакирева, Шаляпина, Даля.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Экскурсия в Нижегородский кремль.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Кремль — это город в городе, его история начинается с 1500 года, но есть упоминания в летописях с 1221 года, когда князь Владимирский Юрий Всеволодович основал Нижний Новгород и заложил первую деревянную крепость, которая в дальнейшем укреплялась и сейчас стала крупнейшим и важнейшим комплексом Нижнего Новгорода.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 xml:space="preserve">В данный момент Кремль состоит из 13 башен, нескольких площадей, множества памятников, 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lastRenderedPageBreak/>
        <w:t>обелисков- все они хранят свою неповторимую историю. Кроме этого в кремле есть Вечный огонь, множество музеев, в том числе Музей Военной техники под открытым небом.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Здесь вы полюбуетесь архитектурой, которая сохранилась со времен Средневековья, но еще не утратила свою прелесть и очарование, послушаете интересные легенды, сделаете изумительные фотографии со смотровой площадки Кремля, откуда открывается потрясающий вид на Волгу.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>Вы увидите 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Михайло-Архангельский собор 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- древнейшее здание, которое сохранилось на территории Нижегородской области. Собор основан великим князем Владимирским Юрием Всеволодовичем. История храма начинается с момента возникновения самого Нижнего Новгорода. В 1221 изначально был построен деревянный храм, в последующем много раз перестраивался и восстанавливался. Храм назвали в честь Архангела Михаила-покровителя русского воинства. В данный момент под собором покоятся потомки великих князей, а также прах Кузьмы Минина-национального героя русского народа.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Пешеходная экскурсия по Большой Покровской улице.</w:t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Главной пешеходной улицей Нижнего Новгорода является Большая Покровская. Изначально улица считалась дворянской, здесь гуляли люди только знатного рода и простым крестьянам вход был запрещен. Свое название улица получила в честь церкви Покрова Пресвятой Богородицы.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  <w:t xml:space="preserve">Большая Покровская </w:t>
      </w:r>
      <w:proofErr w:type="gramStart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-это</w:t>
      </w:r>
      <w:proofErr w:type="gramEnd"/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 xml:space="preserve"> «нижегородский Арбат», самая колоритная, уютная улица города. Здесь сосредоточена масса старинных зданий с уникальной архитектурой, а также скульптур, изображающих нижегородцев прошлых веков. Улица имеет протяженность более двух километров и соединяет 3 площади -Минина-Пожарского, Горького и Лядова.</w:t>
      </w: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br/>
      </w: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18:00 Завершение экскурсионной программы.</w:t>
      </w:r>
    </w:p>
    <w:p w14:paraId="52F0D89E" w14:textId="77777777" w:rsidR="0020728F" w:rsidRPr="0020728F" w:rsidRDefault="0020728F" w:rsidP="0020728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4 день</w:t>
      </w:r>
    </w:p>
    <w:p w14:paraId="7CB300F5" w14:textId="77777777" w:rsidR="0020728F" w:rsidRPr="0020728F" w:rsidRDefault="0020728F" w:rsidP="0020728F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</w:pPr>
      <w:r w:rsidRPr="0020728F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ru-RU"/>
          <w14:ligatures w14:val="none"/>
        </w:rPr>
        <w:t>Прибытие.</w:t>
      </w:r>
    </w:p>
    <w:p w14:paraId="673F615B" w14:textId="77777777" w:rsidR="00862198" w:rsidRDefault="00862198"/>
    <w:sectPr w:rsidR="0086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98"/>
    <w:rsid w:val="0020728F"/>
    <w:rsid w:val="007F390F"/>
    <w:rsid w:val="008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D432"/>
  <w15:chartTrackingRefBased/>
  <w15:docId w15:val="{C9352DD9-7FCA-47AC-97A0-0C36B28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28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0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0728F"/>
    <w:rPr>
      <w:b/>
      <w:bCs/>
    </w:rPr>
  </w:style>
  <w:style w:type="character" w:customStyle="1" w:styleId="redactor-invisible-space">
    <w:name w:val="redactor-invisible-space"/>
    <w:basedOn w:val="a0"/>
    <w:rsid w:val="0020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3</cp:revision>
  <dcterms:created xsi:type="dcterms:W3CDTF">2023-01-26T14:29:00Z</dcterms:created>
  <dcterms:modified xsi:type="dcterms:W3CDTF">2023-01-26T14:30:00Z</dcterms:modified>
</cp:coreProperties>
</file>