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F107" w14:textId="77777777" w:rsidR="00BA131F" w:rsidRPr="00BA131F" w:rsidRDefault="00BA131F" w:rsidP="00BA131F">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14:ligatures w14:val="none"/>
        </w:rPr>
      </w:pPr>
      <w:r w:rsidRPr="00BA131F">
        <w:rPr>
          <w:rFonts w:ascii="Times New Roman" w:eastAsia="Times New Roman" w:hAnsi="Times New Roman" w:cs="Times New Roman"/>
          <w:b/>
          <w:bCs/>
          <w:color w:val="FF0000"/>
          <w:kern w:val="36"/>
          <w:sz w:val="28"/>
          <w:szCs w:val="28"/>
          <w:lang w:eastAsia="ru-RU"/>
          <w14:ligatures w14:val="none"/>
        </w:rPr>
        <w:t>Сердце Европы: Беларусь (Витебск-Минск-Мир-Несвиж-Брест-Беловежская пуща)</w:t>
      </w:r>
    </w:p>
    <w:p w14:paraId="11CD383A" w14:textId="7DFFADB3" w:rsidR="00BA131F" w:rsidRPr="00BA131F" w:rsidRDefault="00BA131F" w:rsidP="00BA131F">
      <w:pPr>
        <w:spacing w:after="0" w:line="240" w:lineRule="auto"/>
        <w:textAlignment w:val="baseline"/>
        <w:rPr>
          <w:rFonts w:ascii="Times New Roman" w:eastAsia="Times New Roman" w:hAnsi="Times New Roman" w:cs="Times New Roman"/>
          <w:color w:val="000000"/>
          <w:kern w:val="0"/>
          <w:lang w:eastAsia="ru-RU"/>
          <w14:ligatures w14:val="none"/>
        </w:rPr>
      </w:pPr>
    </w:p>
    <w:p w14:paraId="55BD58B6" w14:textId="77777777" w:rsidR="00BA131F" w:rsidRPr="00BA131F" w:rsidRDefault="00BA131F" w:rsidP="00BA131F">
      <w:pPr>
        <w:shd w:val="clear" w:color="auto" w:fill="F7F7F7"/>
        <w:spacing w:line="240" w:lineRule="auto"/>
        <w:textAlignment w:val="baseline"/>
        <w:rPr>
          <w:rFonts w:ascii="Times New Roman" w:eastAsia="Times New Roman" w:hAnsi="Times New Roman" w:cs="Times New Roman"/>
          <w:color w:val="000000"/>
          <w:kern w:val="0"/>
          <w:lang w:eastAsia="ru-RU"/>
          <w14:ligatures w14:val="none"/>
        </w:rPr>
      </w:pPr>
      <w:r w:rsidRPr="00BA131F">
        <w:rPr>
          <w:rFonts w:ascii="Times New Roman" w:eastAsia="Times New Roman" w:hAnsi="Times New Roman" w:cs="Times New Roman"/>
          <w:b/>
          <w:bCs/>
          <w:color w:val="000000"/>
          <w:kern w:val="0"/>
          <w:bdr w:val="none" w:sz="0" w:space="0" w:color="auto" w:frame="1"/>
          <w:lang w:eastAsia="ru-RU"/>
          <w14:ligatures w14:val="none"/>
        </w:rPr>
        <w:t>Направление:</w:t>
      </w:r>
      <w:r w:rsidRPr="00BA131F">
        <w:rPr>
          <w:rFonts w:ascii="Times New Roman" w:eastAsia="Times New Roman" w:hAnsi="Times New Roman" w:cs="Times New Roman"/>
          <w:color w:val="000000"/>
          <w:kern w:val="0"/>
          <w:lang w:eastAsia="ru-RU"/>
          <w14:ligatures w14:val="none"/>
        </w:rPr>
        <w:t> </w:t>
      </w:r>
      <w:r w:rsidRPr="00BA131F">
        <w:rPr>
          <w:rFonts w:ascii="Times New Roman" w:eastAsia="Times New Roman" w:hAnsi="Times New Roman" w:cs="Times New Roman"/>
          <w:color w:val="000000"/>
          <w:kern w:val="0"/>
          <w:bdr w:val="none" w:sz="0" w:space="0" w:color="auto" w:frame="1"/>
          <w:lang w:eastAsia="ru-RU"/>
          <w14:ligatures w14:val="none"/>
        </w:rPr>
        <w:t>Пермь → Витебск → Минск → Мир → Несвиж → Брест → Беловежская пуща→ Пермь</w:t>
      </w:r>
    </w:p>
    <w:p w14:paraId="5C011CD3" w14:textId="77777777" w:rsidR="00BA131F" w:rsidRPr="00BA131F" w:rsidRDefault="00BA131F" w:rsidP="00BA131F">
      <w:pPr>
        <w:shd w:val="clear" w:color="auto" w:fill="F7F7F7"/>
        <w:spacing w:line="240" w:lineRule="auto"/>
        <w:textAlignment w:val="baseline"/>
        <w:rPr>
          <w:rFonts w:ascii="Times New Roman" w:eastAsia="Times New Roman" w:hAnsi="Times New Roman" w:cs="Times New Roman"/>
          <w:color w:val="000000"/>
          <w:kern w:val="0"/>
          <w:lang w:eastAsia="ru-RU"/>
          <w14:ligatures w14:val="none"/>
        </w:rPr>
      </w:pPr>
      <w:r w:rsidRPr="00BA131F">
        <w:rPr>
          <w:rFonts w:ascii="Times New Roman" w:eastAsia="Times New Roman" w:hAnsi="Times New Roman" w:cs="Times New Roman"/>
          <w:b/>
          <w:bCs/>
          <w:color w:val="000000"/>
          <w:kern w:val="0"/>
          <w:bdr w:val="none" w:sz="0" w:space="0" w:color="auto" w:frame="1"/>
          <w:lang w:eastAsia="ru-RU"/>
          <w14:ligatures w14:val="none"/>
        </w:rPr>
        <w:t>Продолжительность:</w:t>
      </w:r>
      <w:r w:rsidRPr="00BA131F">
        <w:rPr>
          <w:rFonts w:ascii="Times New Roman" w:eastAsia="Times New Roman" w:hAnsi="Times New Roman" w:cs="Times New Roman"/>
          <w:color w:val="000000"/>
          <w:kern w:val="0"/>
          <w:lang w:eastAsia="ru-RU"/>
          <w14:ligatures w14:val="none"/>
        </w:rPr>
        <w:t> </w:t>
      </w:r>
      <w:r w:rsidRPr="00BA131F">
        <w:rPr>
          <w:rFonts w:ascii="Times New Roman" w:eastAsia="Times New Roman" w:hAnsi="Times New Roman" w:cs="Times New Roman"/>
          <w:color w:val="000000"/>
          <w:kern w:val="0"/>
          <w:bdr w:val="none" w:sz="0" w:space="0" w:color="auto" w:frame="1"/>
          <w:lang w:eastAsia="ru-RU"/>
          <w14:ligatures w14:val="none"/>
        </w:rPr>
        <w:t>8 дней – 7 ночей (в Беларуси 4 дня)</w:t>
      </w:r>
    </w:p>
    <w:p w14:paraId="31BBBB45" w14:textId="77777777" w:rsidR="00BA131F" w:rsidRPr="00BA131F" w:rsidRDefault="00BA131F" w:rsidP="00BA131F">
      <w:pPr>
        <w:shd w:val="clear" w:color="auto" w:fill="F7F7F7"/>
        <w:spacing w:line="240" w:lineRule="auto"/>
        <w:textAlignment w:val="baseline"/>
        <w:rPr>
          <w:rFonts w:ascii="Times New Roman" w:eastAsia="Times New Roman" w:hAnsi="Times New Roman" w:cs="Times New Roman"/>
          <w:color w:val="000000"/>
          <w:kern w:val="0"/>
          <w:lang w:eastAsia="ru-RU"/>
          <w14:ligatures w14:val="none"/>
        </w:rPr>
      </w:pPr>
      <w:r w:rsidRPr="00BA131F">
        <w:rPr>
          <w:rFonts w:ascii="Times New Roman" w:eastAsia="Times New Roman" w:hAnsi="Times New Roman" w:cs="Times New Roman"/>
          <w:b/>
          <w:bCs/>
          <w:color w:val="000000"/>
          <w:kern w:val="0"/>
          <w:bdr w:val="none" w:sz="0" w:space="0" w:color="auto" w:frame="1"/>
          <w:lang w:eastAsia="ru-RU"/>
          <w14:ligatures w14:val="none"/>
        </w:rPr>
        <w:t>Даты:</w:t>
      </w:r>
      <w:r w:rsidRPr="00BA131F">
        <w:rPr>
          <w:rFonts w:ascii="Times New Roman" w:eastAsia="Times New Roman" w:hAnsi="Times New Roman" w:cs="Times New Roman"/>
          <w:color w:val="000000"/>
          <w:kern w:val="0"/>
          <w:lang w:eastAsia="ru-RU"/>
          <w14:ligatures w14:val="none"/>
        </w:rPr>
        <w:t> </w:t>
      </w:r>
      <w:r w:rsidRPr="00BA131F">
        <w:rPr>
          <w:rFonts w:ascii="Times New Roman" w:eastAsia="Times New Roman" w:hAnsi="Times New Roman" w:cs="Times New Roman"/>
          <w:color w:val="000000"/>
          <w:kern w:val="0"/>
          <w:bdr w:val="none" w:sz="0" w:space="0" w:color="auto" w:frame="1"/>
          <w:lang w:eastAsia="ru-RU"/>
          <w14:ligatures w14:val="none"/>
        </w:rPr>
        <w:t>5 мая, 7 июля, 11 августа, 8 сентября</w:t>
      </w:r>
    </w:p>
    <w:p w14:paraId="0A0C2022" w14:textId="77777777" w:rsidR="00BA131F" w:rsidRPr="00BA131F" w:rsidRDefault="00BA131F" w:rsidP="00BA131F">
      <w:pPr>
        <w:shd w:val="clear" w:color="auto" w:fill="F7F7F7"/>
        <w:spacing w:line="240" w:lineRule="auto"/>
        <w:textAlignment w:val="baseline"/>
        <w:rPr>
          <w:rFonts w:ascii="Times New Roman" w:eastAsia="Times New Roman" w:hAnsi="Times New Roman" w:cs="Times New Roman"/>
          <w:color w:val="000000"/>
          <w:kern w:val="0"/>
          <w:lang w:eastAsia="ru-RU"/>
          <w14:ligatures w14:val="none"/>
        </w:rPr>
      </w:pPr>
      <w:r w:rsidRPr="00BA131F">
        <w:rPr>
          <w:rFonts w:ascii="Times New Roman" w:eastAsia="Times New Roman" w:hAnsi="Times New Roman" w:cs="Times New Roman"/>
          <w:b/>
          <w:bCs/>
          <w:color w:val="000000"/>
          <w:kern w:val="0"/>
          <w:bdr w:val="none" w:sz="0" w:space="0" w:color="auto" w:frame="1"/>
          <w:lang w:eastAsia="ru-RU"/>
          <w14:ligatures w14:val="none"/>
        </w:rPr>
        <w:t>Цена:</w:t>
      </w:r>
      <w:r w:rsidRPr="00BA131F">
        <w:rPr>
          <w:rFonts w:ascii="Times New Roman" w:eastAsia="Times New Roman" w:hAnsi="Times New Roman" w:cs="Times New Roman"/>
          <w:color w:val="000000"/>
          <w:kern w:val="0"/>
          <w:lang w:eastAsia="ru-RU"/>
          <w14:ligatures w14:val="none"/>
        </w:rPr>
        <w:t> </w:t>
      </w:r>
      <w:r w:rsidRPr="00BA131F">
        <w:rPr>
          <w:rFonts w:ascii="Times New Roman" w:eastAsia="Times New Roman" w:hAnsi="Times New Roman" w:cs="Times New Roman"/>
          <w:color w:val="000000"/>
          <w:kern w:val="0"/>
          <w:bdr w:val="none" w:sz="0" w:space="0" w:color="auto" w:frame="1"/>
          <w:lang w:eastAsia="ru-RU"/>
          <w14:ligatures w14:val="none"/>
        </w:rPr>
        <w:t>31400</w:t>
      </w:r>
      <w:r w:rsidRPr="00BA131F">
        <w:rPr>
          <w:rFonts w:ascii="Times New Roman" w:eastAsia="Times New Roman" w:hAnsi="Times New Roman" w:cs="Times New Roman"/>
          <w:color w:val="000000"/>
          <w:kern w:val="0"/>
          <w:lang w:eastAsia="ru-RU"/>
          <w14:ligatures w14:val="none"/>
        </w:rPr>
        <w:t> </w:t>
      </w:r>
      <w:r w:rsidRPr="00BA131F">
        <w:rPr>
          <w:rFonts w:ascii="Times New Roman" w:eastAsia="Times New Roman" w:hAnsi="Times New Roman" w:cs="Times New Roman"/>
          <w:color w:val="000000"/>
          <w:kern w:val="0"/>
          <w:bdr w:val="none" w:sz="0" w:space="0" w:color="auto" w:frame="1"/>
          <w:lang w:eastAsia="ru-RU"/>
          <w14:ligatures w14:val="none"/>
        </w:rPr>
        <w:t>р.</w:t>
      </w:r>
    </w:p>
    <w:p w14:paraId="0E397892" w14:textId="77777777" w:rsidR="00BA131F" w:rsidRPr="00BA131F" w:rsidRDefault="00BA131F" w:rsidP="00BA131F">
      <w:pPr>
        <w:spacing w:after="0" w:line="360" w:lineRule="atLeast"/>
        <w:jc w:val="center"/>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color w:val="FF0000"/>
          <w:kern w:val="0"/>
          <w:bdr w:val="none" w:sz="0" w:space="0" w:color="auto" w:frame="1"/>
          <w:lang w:eastAsia="ru-RU"/>
          <w14:ligatures w14:val="none"/>
        </w:rPr>
        <w:t>Раннее бронирование – минус 5% от стоимости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color w:val="FF0000"/>
          <w:kern w:val="0"/>
          <w:bdr w:val="none" w:sz="0" w:space="0" w:color="auto" w:frame="1"/>
          <w:lang w:eastAsia="ru-RU"/>
          <w14:ligatures w14:val="none"/>
        </w:rPr>
        <w:t>по предоплате 30-50% и 100% оплате до 1 апреля на туры с 07.07</w:t>
      </w:r>
    </w:p>
    <w:tbl>
      <w:tblPr>
        <w:tblW w:w="11272" w:type="dxa"/>
        <w:tblCellMar>
          <w:left w:w="0" w:type="dxa"/>
          <w:right w:w="0" w:type="dxa"/>
        </w:tblCellMar>
        <w:tblLook w:val="04A0" w:firstRow="1" w:lastRow="0" w:firstColumn="1" w:lastColumn="0" w:noHBand="0" w:noVBand="1"/>
      </w:tblPr>
      <w:tblGrid>
        <w:gridCol w:w="11272"/>
      </w:tblGrid>
      <w:tr w:rsidR="00BA131F" w:rsidRPr="00BA131F" w14:paraId="025177D1" w14:textId="77777777" w:rsidTr="00BA131F">
        <w:trPr>
          <w:trHeight w:val="6138"/>
        </w:trPr>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DD31FB4"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Преимущества тура:</w:t>
            </w:r>
            <w:r w:rsidRPr="00BA131F">
              <w:rPr>
                <w:rFonts w:ascii="Times New Roman" w:eastAsia="Times New Roman" w:hAnsi="Times New Roman" w:cs="Times New Roman"/>
                <w:kern w:val="0"/>
                <w:bdr w:val="none" w:sz="0" w:space="0" w:color="auto" w:frame="1"/>
                <w:lang w:eastAsia="ru-RU"/>
                <w14:ligatures w14:val="none"/>
              </w:rPr>
              <w:t> </w:t>
            </w:r>
          </w:p>
          <w:p w14:paraId="37740BBE"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1.</w:t>
            </w:r>
            <w:r w:rsidRPr="00BA131F">
              <w:rPr>
                <w:rFonts w:ascii="Times New Roman" w:eastAsia="Times New Roman" w:hAnsi="Times New Roman" w:cs="Times New Roman"/>
                <w:b/>
                <w:bCs/>
                <w:kern w:val="0"/>
                <w:bdr w:val="none" w:sz="0" w:space="0" w:color="auto" w:frame="1"/>
                <w:lang w:eastAsia="ru-RU"/>
                <w14:ligatures w14:val="none"/>
              </w:rPr>
              <w:t> Сопровождение группы из Перми</w:t>
            </w:r>
            <w:r w:rsidRPr="00BA131F">
              <w:rPr>
                <w:rFonts w:ascii="Times New Roman" w:eastAsia="Times New Roman" w:hAnsi="Times New Roman" w:cs="Times New Roman"/>
                <w:kern w:val="0"/>
                <w:bdr w:val="none" w:sz="0" w:space="0" w:color="auto" w:frame="1"/>
                <w:lang w:eastAsia="ru-RU"/>
                <w14:ligatures w14:val="none"/>
              </w:rPr>
              <w:t> (контроль маршрута, помощь, развлечения).</w:t>
            </w:r>
          </w:p>
          <w:p w14:paraId="79F33935"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2. </w:t>
            </w:r>
            <w:r w:rsidRPr="00BA131F">
              <w:rPr>
                <w:rFonts w:ascii="Times New Roman" w:eastAsia="Times New Roman" w:hAnsi="Times New Roman" w:cs="Times New Roman"/>
                <w:b/>
                <w:bCs/>
                <w:kern w:val="0"/>
                <w:bdr w:val="none" w:sz="0" w:space="0" w:color="auto" w:frame="1"/>
                <w:lang w:eastAsia="ru-RU"/>
                <w14:ligatures w14:val="none"/>
              </w:rPr>
              <w:t>В автобусе предоставляется сервис</w:t>
            </w:r>
            <w:r w:rsidRPr="00BA131F">
              <w:rPr>
                <w:rFonts w:ascii="Times New Roman" w:eastAsia="Times New Roman" w:hAnsi="Times New Roman" w:cs="Times New Roman"/>
                <w:kern w:val="0"/>
                <w:bdr w:val="none" w:sz="0" w:space="0" w:color="auto" w:frame="1"/>
                <w:lang w:eastAsia="ru-RU"/>
                <w14:ligatures w14:val="none"/>
              </w:rPr>
              <w:t>: чай, кофе, печеньки, конфетки, информация по маршруту, просмотр фильмов, развлекательные викторины/игры, продажа товаров для дороги.</w:t>
            </w:r>
          </w:p>
          <w:p w14:paraId="02E6A782"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3.</w:t>
            </w:r>
            <w:r w:rsidRPr="00BA131F">
              <w:rPr>
                <w:rFonts w:ascii="Times New Roman" w:eastAsia="Times New Roman" w:hAnsi="Times New Roman" w:cs="Times New Roman"/>
                <w:b/>
                <w:bCs/>
                <w:kern w:val="0"/>
                <w:bdr w:val="none" w:sz="0" w:space="0" w:color="auto" w:frame="1"/>
                <w:lang w:eastAsia="ru-RU"/>
                <w14:ligatures w14:val="none"/>
              </w:rPr>
              <w:t> 9 экскурсий:</w:t>
            </w:r>
          </w:p>
          <w:p w14:paraId="65B4E670"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 обзорные экскурсии по г. Витебску, Минску и Бресту;</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Дом-музей Марка Шагала с анимационной программой "Полеты над Витебском";</w:t>
            </w:r>
            <w:r w:rsidRPr="00BA131F">
              <w:rPr>
                <w:rFonts w:ascii="Times New Roman" w:eastAsia="Times New Roman" w:hAnsi="Times New Roman" w:cs="Times New Roman"/>
                <w:kern w:val="0"/>
                <w:bdr w:val="none" w:sz="0" w:space="0" w:color="auto" w:frame="1"/>
                <w:lang w:eastAsia="ru-RU"/>
                <w14:ligatures w14:val="none"/>
              </w:rPr>
              <w:br/>
              <w:t>– Посещение Хатыни;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экскурсия в Мирский замок;</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Посещение Несвижского дворцово-паркового комплекса;</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Мемориальный комплекс "Брестская крепость – герой", в т.ч. Музей крепости;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Беловежская пуща: Музей природы, вольеры с животными.</w:t>
            </w:r>
          </w:p>
          <w:p w14:paraId="67F94A14"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4. </w:t>
            </w:r>
            <w:r w:rsidRPr="00BA131F">
              <w:rPr>
                <w:rFonts w:ascii="Times New Roman" w:eastAsia="Times New Roman" w:hAnsi="Times New Roman" w:cs="Times New Roman"/>
                <w:b/>
                <w:bCs/>
                <w:kern w:val="0"/>
                <w:bdr w:val="none" w:sz="0" w:space="0" w:color="auto" w:frame="1"/>
                <w:lang w:eastAsia="ru-RU"/>
                <w14:ligatures w14:val="none"/>
              </w:rPr>
              <w:t>Поздравление именинников</w:t>
            </w:r>
            <w:r w:rsidRPr="00BA131F">
              <w:rPr>
                <w:rFonts w:ascii="Times New Roman" w:eastAsia="Times New Roman" w:hAnsi="Times New Roman" w:cs="Times New Roman"/>
                <w:kern w:val="0"/>
                <w:bdr w:val="none" w:sz="0" w:space="0" w:color="auto" w:frame="1"/>
                <w:lang w:eastAsia="ru-RU"/>
                <w14:ligatures w14:val="none"/>
              </w:rPr>
              <w:t> - сладкий подарок.</w:t>
            </w:r>
          </w:p>
          <w:p w14:paraId="619BC79E"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5. </w:t>
            </w:r>
            <w:r w:rsidRPr="00BA131F">
              <w:rPr>
                <w:rFonts w:ascii="Times New Roman" w:eastAsia="Times New Roman" w:hAnsi="Times New Roman" w:cs="Times New Roman"/>
                <w:b/>
                <w:bCs/>
                <w:kern w:val="0"/>
                <w:bdr w:val="none" w:sz="0" w:space="0" w:color="auto" w:frame="1"/>
                <w:lang w:eastAsia="ru-RU"/>
                <w14:ligatures w14:val="none"/>
              </w:rPr>
              <w:t>В стоимость входит</w:t>
            </w:r>
            <w:r w:rsidRPr="00BA131F">
              <w:rPr>
                <w:rFonts w:ascii="Times New Roman" w:eastAsia="Times New Roman" w:hAnsi="Times New Roman" w:cs="Times New Roman"/>
                <w:kern w:val="0"/>
                <w:bdr w:val="none" w:sz="0" w:space="0" w:color="auto" w:frame="1"/>
                <w:lang w:eastAsia="ru-RU"/>
                <w14:ligatures w14:val="none"/>
              </w:rPr>
              <w:t>: </w:t>
            </w:r>
          </w:p>
          <w:p w14:paraId="3045D6E2"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 проезд на комфортабельном автобусе туристического класса</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страховка по проезду в автобусе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сопровождение представителем фирмы</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проживание 3 ночи в гостинице с удобствами в номерах (для туристов прибывающих на автобусе)</w:t>
            </w:r>
            <w:r w:rsidRPr="00BA131F">
              <w:rPr>
                <w:rFonts w:ascii="Times New Roman" w:eastAsia="Times New Roman" w:hAnsi="Times New Roman" w:cs="Times New Roman"/>
                <w:kern w:val="0"/>
                <w:bdr w:val="none" w:sz="0" w:space="0" w:color="auto" w:frame="1"/>
                <w:lang w:eastAsia="ru-RU"/>
                <w14:ligatures w14:val="none"/>
              </w:rPr>
              <w:br/>
              <w:t>– проживание 4 ночи в гостинице с удобствами в номерах (для туристов прибывающих на самолете)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питание: 3 завтрака, 4 обеда (для туристов, прибывающих автобусом)</w:t>
            </w:r>
            <w:r w:rsidRPr="00BA131F">
              <w:rPr>
                <w:rFonts w:ascii="Times New Roman" w:eastAsia="Times New Roman" w:hAnsi="Times New Roman" w:cs="Times New Roman"/>
                <w:kern w:val="0"/>
                <w:bdr w:val="none" w:sz="0" w:space="0" w:color="auto" w:frame="1"/>
                <w:lang w:eastAsia="ru-RU"/>
                <w14:ligatures w14:val="none"/>
              </w:rPr>
              <w:br/>
              <w:t>– питание: 4 завтрака, 3 обеда (для туристов, прибывающих самолетом)</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экскурсии по программе</w:t>
            </w:r>
          </w:p>
        </w:tc>
      </w:tr>
    </w:tbl>
    <w:p w14:paraId="0A6E4CFE" w14:textId="77777777" w:rsidR="00BA131F" w:rsidRPr="00BA131F" w:rsidRDefault="00BA131F" w:rsidP="00BA131F">
      <w:pPr>
        <w:spacing w:after="240" w:line="360" w:lineRule="atLeast"/>
        <w:jc w:val="center"/>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lang w:eastAsia="ru-RU"/>
          <w14:ligatures w14:val="none"/>
        </w:rPr>
        <w:t> </w:t>
      </w:r>
    </w:p>
    <w:tbl>
      <w:tblPr>
        <w:tblW w:w="11191" w:type="dxa"/>
        <w:tblCellMar>
          <w:left w:w="0" w:type="dxa"/>
          <w:right w:w="0" w:type="dxa"/>
        </w:tblCellMar>
        <w:tblLook w:val="04A0" w:firstRow="1" w:lastRow="0" w:firstColumn="1" w:lastColumn="0" w:noHBand="0" w:noVBand="1"/>
      </w:tblPr>
      <w:tblGrid>
        <w:gridCol w:w="3134"/>
        <w:gridCol w:w="8057"/>
      </w:tblGrid>
      <w:tr w:rsidR="00BA131F" w:rsidRPr="00BA131F" w14:paraId="34DDA99D"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2D4C506"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Продолжительность:</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7975D28"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8 дней – 7 ночей (в Беларуси 4 дней)</w:t>
            </w:r>
          </w:p>
        </w:tc>
      </w:tr>
      <w:tr w:rsidR="00BA131F" w:rsidRPr="00BA131F" w14:paraId="64AB10C2"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6C0BCF5"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Описание:</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B1DE370"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В рамках данного тура участники совершат настоящее европейское путешествие: каждый день в новом городе, каждый день свой тематический маршрут, каждый день дарит новые незабываемые эмоции! Более того, отсутствие ночных переездов в рамках экскурсионной программы в Беларуси и наличие свободного времени сделают отдых по-настоящему комфортным!</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Преимущества тура:</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сопровождение из г. Перми;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местный гид на протяжении всего маршрута в Беларуси;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тематическая программа в каждом городе;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впечатления – анимационная программа "Полеты над Витебском", посещение объектов, включенных в список Всемирного наследия ЮНЕСКО;</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входные билеты в рамках экскурсий по программе и питание;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lastRenderedPageBreak/>
              <w:t>– наличие свободного времени во второй половине дня;</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подбор предложений для организации свободного времени.</w:t>
            </w:r>
          </w:p>
        </w:tc>
      </w:tr>
      <w:tr w:rsidR="00BA131F" w:rsidRPr="00BA131F" w14:paraId="55DA8B83"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1AED0D9"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lastRenderedPageBreak/>
              <w:t>Тур подходит для:</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A8EDDA9"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семейных путешествий, ориентирован на туристов, предпочитающих насыщенную экскурсионную программу.</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Тур подходит для детей от 6 лет!</w:t>
            </w:r>
          </w:p>
        </w:tc>
      </w:tr>
      <w:tr w:rsidR="00BA131F" w:rsidRPr="00BA131F" w14:paraId="35DAB60F"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C2708D1"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Программа тура:</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08A06CD"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День 1:</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22.00 – Сбор группы на ул. Ленина, 53 ("Театр-Театр") и выезд на программу (переезд Пермь-Витебск около 37 час.).</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День 2:</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В дороге. Просмотр фильмов, общение.</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День 3:</w:t>
            </w:r>
            <w:r w:rsidRPr="00BA131F">
              <w:rPr>
                <w:rFonts w:ascii="Times New Roman" w:eastAsia="Times New Roman" w:hAnsi="Times New Roman" w:cs="Times New Roman"/>
                <w:b/>
                <w:bCs/>
                <w:kern w:val="0"/>
                <w:bdr w:val="none" w:sz="0" w:space="0" w:color="auto" w:frame="1"/>
                <w:lang w:eastAsia="ru-RU"/>
                <w14:ligatures w14:val="none"/>
              </w:rPr>
              <w:br/>
            </w:r>
            <w:r w:rsidRPr="00BA131F">
              <w:rPr>
                <w:rFonts w:ascii="Times New Roman" w:eastAsia="Times New Roman" w:hAnsi="Times New Roman" w:cs="Times New Roman"/>
                <w:b/>
                <w:bCs/>
                <w:i/>
                <w:iCs/>
                <w:color w:val="FF0000"/>
                <w:kern w:val="0"/>
                <w:bdr w:val="none" w:sz="0" w:space="0" w:color="auto" w:frame="1"/>
                <w:lang w:eastAsia="ru-RU"/>
                <w14:ligatures w14:val="none"/>
              </w:rPr>
              <w:t>Для туристов, прибывающих на автобусе</w:t>
            </w:r>
            <w:r w:rsidRPr="00BA131F">
              <w:rPr>
                <w:rFonts w:ascii="Times New Roman" w:eastAsia="Times New Roman" w:hAnsi="Times New Roman" w:cs="Times New Roman"/>
                <w:b/>
                <w:bCs/>
                <w:color w:val="FF0000"/>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Культура (Витебск).</w:t>
            </w:r>
            <w:r w:rsidRPr="00BA131F">
              <w:rPr>
                <w:rFonts w:ascii="Times New Roman" w:eastAsia="Times New Roman" w:hAnsi="Times New Roman" w:cs="Times New Roman"/>
                <w:kern w:val="0"/>
                <w:bdr w:val="none" w:sz="0" w:space="0" w:color="auto" w:frame="1"/>
                <w:lang w:eastAsia="ru-RU"/>
                <w14:ligatures w14:val="none"/>
              </w:rPr>
              <w:t> Знакомство с Беларусью начнется с экскурсионной программы в одном из древнейших городов республики, бывшей культурной столице – Витебске. Почувствовать дух времени среди архитектурных объектов с тысячелетней историей, увидеть церковь с уникальной кладкой, представленной только в Витебске и Стамбуле, погрузиться в творчество Марка Шагала, открыть национальную белорусскую кухню, а в свободное время прокатиться на трамвае – символе города или посетить старейший кинотеатр Беларуси.</w:t>
            </w:r>
            <w:r w:rsidRPr="00BA131F">
              <w:rPr>
                <w:rFonts w:ascii="Times New Roman" w:eastAsia="Times New Roman" w:hAnsi="Times New Roman" w:cs="Times New Roman"/>
                <w:kern w:val="0"/>
                <w:bdr w:val="none" w:sz="0" w:space="0" w:color="auto" w:frame="1"/>
                <w:lang w:eastAsia="ru-RU"/>
                <w14:ligatures w14:val="none"/>
              </w:rPr>
              <w:br/>
            </w:r>
            <w:proofErr w:type="spellStart"/>
            <w:r w:rsidRPr="00BA131F">
              <w:rPr>
                <w:rFonts w:ascii="Times New Roman" w:eastAsia="Times New Roman" w:hAnsi="Times New Roman" w:cs="Times New Roman"/>
                <w:b/>
                <w:bCs/>
                <w:kern w:val="0"/>
                <w:bdr w:val="none" w:sz="0" w:space="0" w:color="auto" w:frame="1"/>
                <w:lang w:eastAsia="ru-RU"/>
                <w14:ligatures w14:val="none"/>
              </w:rPr>
              <w:t>Экспириенс</w:t>
            </w:r>
            <w:proofErr w:type="spellEnd"/>
            <w:r w:rsidRPr="00BA131F">
              <w:rPr>
                <w:rFonts w:ascii="Times New Roman" w:eastAsia="Times New Roman" w:hAnsi="Times New Roman" w:cs="Times New Roman"/>
                <w:b/>
                <w:bCs/>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t>– обзорная экскурсия по городу с посещением Благовещенской церкви, не имевшей аналогов на Руси;</w:t>
            </w:r>
            <w:r w:rsidRPr="00BA131F">
              <w:rPr>
                <w:rFonts w:ascii="Times New Roman" w:eastAsia="Times New Roman" w:hAnsi="Times New Roman" w:cs="Times New Roman"/>
                <w:kern w:val="0"/>
                <w:bdr w:val="none" w:sz="0" w:space="0" w:color="auto" w:frame="1"/>
                <w:lang w:eastAsia="ru-RU"/>
                <w14:ligatures w14:val="none"/>
              </w:rPr>
              <w:br/>
              <w:t>– национальная кухня;</w:t>
            </w:r>
            <w:r w:rsidRPr="00BA131F">
              <w:rPr>
                <w:rFonts w:ascii="Times New Roman" w:eastAsia="Times New Roman" w:hAnsi="Times New Roman" w:cs="Times New Roman"/>
                <w:kern w:val="0"/>
                <w:bdr w:val="none" w:sz="0" w:space="0" w:color="auto" w:frame="1"/>
                <w:lang w:eastAsia="ru-RU"/>
                <w14:ligatures w14:val="none"/>
              </w:rPr>
              <w:br/>
              <w:t>– анимационная программа в Доме-музее Марка Шагала.</w:t>
            </w:r>
            <w:r w:rsidRPr="00BA131F">
              <w:rPr>
                <w:rFonts w:ascii="Times New Roman" w:eastAsia="Times New Roman" w:hAnsi="Times New Roman" w:cs="Times New Roman"/>
                <w:kern w:val="0"/>
                <w:bdr w:val="none" w:sz="0" w:space="0" w:color="auto" w:frame="1"/>
                <w:lang w:eastAsia="ru-RU"/>
                <w14:ligatures w14:val="none"/>
              </w:rPr>
              <w:br/>
            </w:r>
          </w:p>
          <w:p w14:paraId="0A33CE40"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Прибытие в Витебск. Встреча с гидом на въезде в город.</w:t>
            </w:r>
          </w:p>
          <w:p w14:paraId="007C36AF"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Обзорная экскурсия «Витебск - культурная столица Беларуси» (2,5-3 часа). </w:t>
            </w:r>
            <w:r w:rsidRPr="00BA131F">
              <w:rPr>
                <w:rFonts w:ascii="Times New Roman" w:eastAsia="Times New Roman" w:hAnsi="Times New Roman" w:cs="Times New Roman"/>
                <w:kern w:val="0"/>
                <w:bdr w:val="none" w:sz="0" w:space="0" w:color="auto" w:frame="1"/>
                <w:lang w:eastAsia="ru-RU"/>
                <w14:ligatures w14:val="none"/>
              </w:rPr>
              <w:t>Великолепие архитектуры города с более чем тысячелетней историей, сочетающего в себе черты запада и востока. Прекрасно сохранившаяся и восстановленная застройка исторической части города XVIII-XIX веков. «</w:t>
            </w:r>
            <w:r w:rsidRPr="00BA131F">
              <w:rPr>
                <w:rFonts w:ascii="Times New Roman" w:eastAsia="Times New Roman" w:hAnsi="Times New Roman" w:cs="Times New Roman"/>
                <w:b/>
                <w:bCs/>
                <w:kern w:val="0"/>
                <w:bdr w:val="none" w:sz="0" w:space="0" w:color="auto" w:frame="1"/>
                <w:lang w:eastAsia="ru-RU"/>
                <w14:ligatures w14:val="none"/>
              </w:rPr>
              <w:t>Горбатые Витебские</w:t>
            </w:r>
            <w:r w:rsidRPr="00BA131F">
              <w:rPr>
                <w:rFonts w:ascii="Times New Roman" w:eastAsia="Times New Roman" w:hAnsi="Times New Roman" w:cs="Times New Roman"/>
                <w:kern w:val="0"/>
                <w:bdr w:val="none" w:sz="0" w:space="0" w:color="auto" w:frame="1"/>
                <w:lang w:eastAsia="ru-RU"/>
                <w14:ligatures w14:val="none"/>
              </w:rPr>
              <w:t> </w:t>
            </w:r>
            <w:r w:rsidRPr="00BA131F">
              <w:rPr>
                <w:rFonts w:ascii="Times New Roman" w:eastAsia="Times New Roman" w:hAnsi="Times New Roman" w:cs="Times New Roman"/>
                <w:b/>
                <w:bCs/>
                <w:kern w:val="0"/>
                <w:bdr w:val="none" w:sz="0" w:space="0" w:color="auto" w:frame="1"/>
                <w:lang w:eastAsia="ru-RU"/>
                <w14:ligatures w14:val="none"/>
              </w:rPr>
              <w:t>улочки</w:t>
            </w:r>
            <w:r w:rsidRPr="00BA131F">
              <w:rPr>
                <w:rFonts w:ascii="Times New Roman" w:eastAsia="Times New Roman" w:hAnsi="Times New Roman" w:cs="Times New Roman"/>
                <w:kern w:val="0"/>
                <w:bdr w:val="none" w:sz="0" w:space="0" w:color="auto" w:frame="1"/>
                <w:lang w:eastAsia="ru-RU"/>
                <w14:ligatures w14:val="none"/>
              </w:rPr>
              <w:t>», где можно разбежаться и …. «взлететь». </w:t>
            </w:r>
            <w:r w:rsidRPr="00BA131F">
              <w:rPr>
                <w:rFonts w:ascii="Times New Roman" w:eastAsia="Times New Roman" w:hAnsi="Times New Roman" w:cs="Times New Roman"/>
                <w:b/>
                <w:bCs/>
                <w:kern w:val="0"/>
                <w:bdr w:val="none" w:sz="0" w:space="0" w:color="auto" w:frame="1"/>
                <w:lang w:eastAsia="ru-RU"/>
                <w14:ligatures w14:val="none"/>
              </w:rPr>
              <w:t>Ратуша</w:t>
            </w:r>
            <w:r w:rsidRPr="00BA131F">
              <w:rPr>
                <w:rFonts w:ascii="Times New Roman" w:eastAsia="Times New Roman" w:hAnsi="Times New Roman" w:cs="Times New Roman"/>
                <w:kern w:val="0"/>
                <w:bdr w:val="none" w:sz="0" w:space="0" w:color="auto" w:frame="1"/>
                <w:lang w:eastAsia="ru-RU"/>
                <w14:ligatures w14:val="none"/>
              </w:rPr>
              <w:t> - символ вольного города, </w:t>
            </w:r>
            <w:r w:rsidRPr="00BA131F">
              <w:rPr>
                <w:rFonts w:ascii="Times New Roman" w:eastAsia="Times New Roman" w:hAnsi="Times New Roman" w:cs="Times New Roman"/>
                <w:b/>
                <w:bCs/>
                <w:kern w:val="0"/>
                <w:bdr w:val="none" w:sz="0" w:space="0" w:color="auto" w:frame="1"/>
                <w:lang w:eastAsia="ru-RU"/>
                <w14:ligatures w14:val="none"/>
              </w:rPr>
              <w:t>Воскресенская церковь</w:t>
            </w:r>
            <w:r w:rsidRPr="00BA131F">
              <w:rPr>
                <w:rFonts w:ascii="Times New Roman" w:eastAsia="Times New Roman" w:hAnsi="Times New Roman" w:cs="Times New Roman"/>
                <w:kern w:val="0"/>
                <w:bdr w:val="none" w:sz="0" w:space="0" w:color="auto" w:frame="1"/>
                <w:lang w:eastAsia="ru-RU"/>
                <w14:ligatures w14:val="none"/>
              </w:rPr>
              <w:t> - один из красивейших памятников виленского барокко, величественный </w:t>
            </w:r>
            <w:r w:rsidRPr="00BA131F">
              <w:rPr>
                <w:rFonts w:ascii="Times New Roman" w:eastAsia="Times New Roman" w:hAnsi="Times New Roman" w:cs="Times New Roman"/>
                <w:b/>
                <w:bCs/>
                <w:kern w:val="0"/>
                <w:bdr w:val="none" w:sz="0" w:space="0" w:color="auto" w:frame="1"/>
                <w:lang w:eastAsia="ru-RU"/>
                <w14:ligatures w14:val="none"/>
              </w:rPr>
              <w:t>Успенский собор</w:t>
            </w:r>
            <w:r w:rsidRPr="00BA131F">
              <w:rPr>
                <w:rFonts w:ascii="Times New Roman" w:eastAsia="Times New Roman" w:hAnsi="Times New Roman" w:cs="Times New Roman"/>
                <w:kern w:val="0"/>
                <w:bdr w:val="none" w:sz="0" w:space="0" w:color="auto" w:frame="1"/>
                <w:lang w:eastAsia="ru-RU"/>
                <w14:ligatures w14:val="none"/>
              </w:rPr>
              <w:t>, пешеходная </w:t>
            </w:r>
            <w:r w:rsidRPr="00BA131F">
              <w:rPr>
                <w:rFonts w:ascii="Times New Roman" w:eastAsia="Times New Roman" w:hAnsi="Times New Roman" w:cs="Times New Roman"/>
                <w:b/>
                <w:bCs/>
                <w:kern w:val="0"/>
                <w:bdr w:val="none" w:sz="0" w:space="0" w:color="auto" w:frame="1"/>
                <w:lang w:eastAsia="ru-RU"/>
                <w14:ligatures w14:val="none"/>
              </w:rPr>
              <w:t>улица Суворова</w:t>
            </w:r>
            <w:r w:rsidRPr="00BA131F">
              <w:rPr>
                <w:rFonts w:ascii="Times New Roman" w:eastAsia="Times New Roman" w:hAnsi="Times New Roman" w:cs="Times New Roman"/>
                <w:kern w:val="0"/>
                <w:bdr w:val="none" w:sz="0" w:space="0" w:color="auto" w:frame="1"/>
                <w:lang w:eastAsia="ru-RU"/>
                <w14:ligatures w14:val="none"/>
              </w:rPr>
              <w:t>, вдоль которой расположены сувенирные лавки, картинные галереи, кафе, трактиры, кофейни. </w:t>
            </w:r>
            <w:r w:rsidRPr="00BA131F">
              <w:rPr>
                <w:rFonts w:ascii="Times New Roman" w:eastAsia="Times New Roman" w:hAnsi="Times New Roman" w:cs="Times New Roman"/>
                <w:b/>
                <w:bCs/>
                <w:kern w:val="0"/>
                <w:bdr w:val="none" w:sz="0" w:space="0" w:color="auto" w:frame="1"/>
                <w:lang w:eastAsia="ru-RU"/>
                <w14:ligatures w14:val="none"/>
              </w:rPr>
              <w:t>Благовещенская церковь</w:t>
            </w:r>
            <w:r w:rsidRPr="00BA131F">
              <w:rPr>
                <w:rFonts w:ascii="Times New Roman" w:eastAsia="Times New Roman" w:hAnsi="Times New Roman" w:cs="Times New Roman"/>
                <w:kern w:val="0"/>
                <w:bdr w:val="none" w:sz="0" w:space="0" w:color="auto" w:frame="1"/>
                <w:lang w:eastAsia="ru-RU"/>
                <w14:ligatures w14:val="none"/>
              </w:rPr>
              <w:t> - памятник древнего зодчества XII в. Жемчужина современной архитектуры - </w:t>
            </w:r>
            <w:r w:rsidRPr="00BA131F">
              <w:rPr>
                <w:rFonts w:ascii="Times New Roman" w:eastAsia="Times New Roman" w:hAnsi="Times New Roman" w:cs="Times New Roman"/>
                <w:b/>
                <w:bCs/>
                <w:kern w:val="0"/>
                <w:bdr w:val="none" w:sz="0" w:space="0" w:color="auto" w:frame="1"/>
                <w:lang w:eastAsia="ru-RU"/>
                <w14:ligatures w14:val="none"/>
              </w:rPr>
              <w:t>Летний Амфитеатр</w:t>
            </w:r>
            <w:r w:rsidRPr="00BA131F">
              <w:rPr>
                <w:rFonts w:ascii="Times New Roman" w:eastAsia="Times New Roman" w:hAnsi="Times New Roman" w:cs="Times New Roman"/>
                <w:kern w:val="0"/>
                <w:bdr w:val="none" w:sz="0" w:space="0" w:color="auto" w:frame="1"/>
                <w:lang w:eastAsia="ru-RU"/>
                <w14:ligatures w14:val="none"/>
              </w:rPr>
              <w:t> - лучшая концертная площадка Европы, на которой проходит всемирно известный фестиваль искусств </w:t>
            </w:r>
            <w:r w:rsidRPr="00BA131F">
              <w:rPr>
                <w:rFonts w:ascii="Times New Roman" w:eastAsia="Times New Roman" w:hAnsi="Times New Roman" w:cs="Times New Roman"/>
                <w:b/>
                <w:bCs/>
                <w:kern w:val="0"/>
                <w:bdr w:val="none" w:sz="0" w:space="0" w:color="auto" w:frame="1"/>
                <w:lang w:eastAsia="ru-RU"/>
                <w14:ligatures w14:val="none"/>
              </w:rPr>
              <w:t>«Славянский базар»</w:t>
            </w:r>
            <w:r w:rsidRPr="00BA131F">
              <w:rPr>
                <w:rFonts w:ascii="Times New Roman" w:eastAsia="Times New Roman" w:hAnsi="Times New Roman" w:cs="Times New Roman"/>
                <w:kern w:val="0"/>
                <w:bdr w:val="none" w:sz="0" w:space="0" w:color="auto" w:frame="1"/>
                <w:lang w:eastAsia="ru-RU"/>
                <w14:ligatures w14:val="none"/>
              </w:rPr>
              <w:t>.</w:t>
            </w:r>
          </w:p>
          <w:p w14:paraId="384A8B5A"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В ходе экскурсии </w:t>
            </w:r>
            <w:r w:rsidRPr="00BA131F">
              <w:rPr>
                <w:rFonts w:ascii="Times New Roman" w:eastAsia="Times New Roman" w:hAnsi="Times New Roman" w:cs="Times New Roman"/>
                <w:b/>
                <w:bCs/>
                <w:kern w:val="0"/>
                <w:bdr w:val="none" w:sz="0" w:space="0" w:color="auto" w:frame="1"/>
                <w:lang w:eastAsia="ru-RU"/>
                <w14:ligatures w14:val="none"/>
              </w:rPr>
              <w:t>посещение Дома-музея Марка Шагала</w:t>
            </w:r>
            <w:r w:rsidRPr="00BA131F">
              <w:rPr>
                <w:rFonts w:ascii="Times New Roman" w:eastAsia="Times New Roman" w:hAnsi="Times New Roman" w:cs="Times New Roman"/>
                <w:kern w:val="0"/>
                <w:bdr w:val="none" w:sz="0" w:space="0" w:color="auto" w:frame="1"/>
                <w:lang w:eastAsia="ru-RU"/>
                <w14:ligatures w14:val="none"/>
              </w:rPr>
              <w:t>, где прошли детские и юношеские годы великого мастера, позволит окунуться в атмосферу конца XIX - начала XX века, глубже понять истоки творческого вдохновения художника.</w:t>
            </w:r>
          </w:p>
          <w:p w14:paraId="1ED0C2E1"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Дополнит впечатление прием в туристическом салоне с анимацией «Полеты над Витебском». Перед вами «оживут» картины Шагала, под звуки удивительной мелодии вы испытаете ощущение полета над Витебском. Это позволит глубже понять творчество мастера, который на удивительной витебской скрипке сыграл мелодию своей жизни.</w:t>
            </w:r>
          </w:p>
          <w:p w14:paraId="49D1061B"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Обед в кафе национальной кухни.</w:t>
            </w:r>
            <w:r w:rsidRPr="00BA131F">
              <w:rPr>
                <w:rFonts w:ascii="Times New Roman" w:eastAsia="Times New Roman" w:hAnsi="Times New Roman" w:cs="Times New Roman"/>
                <w:b/>
                <w:bCs/>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Размещение в гостинице.</w:t>
            </w:r>
            <w:r w:rsidRPr="00BA131F">
              <w:rPr>
                <w:rFonts w:ascii="Times New Roman" w:eastAsia="Times New Roman" w:hAnsi="Times New Roman" w:cs="Times New Roman"/>
                <w:b/>
                <w:bCs/>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lastRenderedPageBreak/>
              <w:t>Свободное время.</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i/>
                <w:iCs/>
                <w:color w:val="FF0000"/>
                <w:kern w:val="0"/>
                <w:bdr w:val="none" w:sz="0" w:space="0" w:color="auto" w:frame="1"/>
                <w:lang w:eastAsia="ru-RU"/>
                <w14:ligatures w14:val="none"/>
              </w:rPr>
              <w:t>Для туристов, прибывающих на самолете: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color w:val="000000"/>
                <w:kern w:val="0"/>
                <w:bdr w:val="none" w:sz="0" w:space="0" w:color="auto" w:frame="1"/>
                <w:lang w:eastAsia="ru-RU"/>
                <w14:ligatures w14:val="none"/>
              </w:rPr>
              <w:t>Прибытие в аэропорт «Минск». Встреча в зале прилета с представителем принимающей компании.</w:t>
            </w:r>
            <w:r w:rsidRPr="00BA131F">
              <w:rPr>
                <w:rFonts w:ascii="Times New Roman" w:eastAsia="Times New Roman" w:hAnsi="Times New Roman" w:cs="Times New Roman"/>
                <w:color w:val="000000"/>
                <w:kern w:val="0"/>
                <w:bdr w:val="none" w:sz="0" w:space="0" w:color="auto" w:frame="1"/>
                <w:lang w:eastAsia="ru-RU"/>
                <w14:ligatures w14:val="none"/>
              </w:rPr>
              <w:br/>
              <w:t>Трансфер в гостиницу (45 км).</w:t>
            </w:r>
            <w:r w:rsidRPr="00BA131F">
              <w:rPr>
                <w:rFonts w:ascii="Times New Roman" w:eastAsia="Times New Roman" w:hAnsi="Times New Roman" w:cs="Times New Roman"/>
                <w:color w:val="000000"/>
                <w:kern w:val="0"/>
                <w:bdr w:val="none" w:sz="0" w:space="0" w:color="auto" w:frame="1"/>
                <w:lang w:eastAsia="ru-RU"/>
                <w14:ligatures w14:val="none"/>
              </w:rPr>
              <w:br/>
              <w:t>Размещение в гостинице.</w:t>
            </w:r>
            <w:r w:rsidRPr="00BA131F">
              <w:rPr>
                <w:rFonts w:ascii="Times New Roman" w:eastAsia="Times New Roman" w:hAnsi="Times New Roman" w:cs="Times New Roman"/>
                <w:color w:val="000000"/>
                <w:kern w:val="0"/>
                <w:bdr w:val="none" w:sz="0" w:space="0" w:color="auto" w:frame="1"/>
                <w:lang w:eastAsia="ru-RU"/>
                <w14:ligatures w14:val="none"/>
              </w:rPr>
              <w:br/>
              <w:t>Свободное время</w:t>
            </w:r>
            <w:r w:rsidRPr="00BA131F">
              <w:rPr>
                <w:rFonts w:ascii="Times New Roman" w:eastAsia="Times New Roman" w:hAnsi="Times New Roman" w:cs="Times New Roman"/>
                <w:b/>
                <w:bCs/>
                <w:i/>
                <w:iCs/>
                <w:color w:val="FF0000"/>
                <w:kern w:val="0"/>
                <w:bdr w:val="none" w:sz="0" w:space="0" w:color="auto" w:frame="1"/>
                <w:lang w:eastAsia="ru-RU"/>
                <w14:ligatures w14:val="none"/>
              </w:rPr>
              <w:br/>
            </w:r>
          </w:p>
          <w:p w14:paraId="72E427E0"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День 4:</w:t>
            </w:r>
            <w:r w:rsidRPr="00BA131F">
              <w:rPr>
                <w:rFonts w:ascii="Times New Roman" w:eastAsia="Times New Roman" w:hAnsi="Times New Roman" w:cs="Times New Roman"/>
                <w:b/>
                <w:bCs/>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Завтрак. Освобождение номеров.</w:t>
            </w:r>
            <w:r w:rsidRPr="00BA131F">
              <w:rPr>
                <w:rFonts w:ascii="Times New Roman" w:eastAsia="Times New Roman" w:hAnsi="Times New Roman" w:cs="Times New Roman"/>
                <w:kern w:val="0"/>
                <w:bdr w:val="none" w:sz="0" w:space="0" w:color="auto" w:frame="1"/>
                <w:lang w:eastAsia="ru-RU"/>
                <w14:ligatures w14:val="none"/>
              </w:rPr>
              <w:br/>
              <w:t>Переезд в Минск (270 км).</w:t>
            </w:r>
            <w:r w:rsidRPr="00BA131F">
              <w:rPr>
                <w:rFonts w:ascii="Times New Roman" w:eastAsia="Times New Roman" w:hAnsi="Times New Roman" w:cs="Times New Roman"/>
                <w:kern w:val="0"/>
                <w:bdr w:val="none" w:sz="0" w:space="0" w:color="auto" w:frame="1"/>
                <w:lang w:eastAsia="ru-RU"/>
                <w14:ligatures w14:val="none"/>
              </w:rPr>
              <w:br/>
              <w:t>По пути </w:t>
            </w:r>
            <w:r w:rsidRPr="00BA131F">
              <w:rPr>
                <w:rFonts w:ascii="Times New Roman" w:eastAsia="Times New Roman" w:hAnsi="Times New Roman" w:cs="Times New Roman"/>
                <w:b/>
                <w:bCs/>
                <w:kern w:val="0"/>
                <w:bdr w:val="none" w:sz="0" w:space="0" w:color="auto" w:frame="1"/>
                <w:lang w:eastAsia="ru-RU"/>
                <w14:ligatures w14:val="none"/>
              </w:rPr>
              <w:t>посещение Хатыни</w:t>
            </w:r>
            <w:r w:rsidRPr="00BA131F">
              <w:rPr>
                <w:rFonts w:ascii="Times New Roman" w:eastAsia="Times New Roman" w:hAnsi="Times New Roman" w:cs="Times New Roman"/>
                <w:kern w:val="0"/>
                <w:bdr w:val="none" w:sz="0" w:space="0" w:color="auto" w:frame="1"/>
                <w:lang w:eastAsia="ru-RU"/>
                <w14:ligatures w14:val="none"/>
              </w:rPr>
              <w:t> (220-й км).</w:t>
            </w:r>
            <w:r w:rsidRPr="00BA131F">
              <w:rPr>
                <w:rFonts w:ascii="Times New Roman" w:eastAsia="Times New Roman" w:hAnsi="Times New Roman" w:cs="Times New Roman"/>
                <w:kern w:val="0"/>
                <w:bdr w:val="none" w:sz="0" w:space="0" w:color="auto" w:frame="1"/>
                <w:lang w:eastAsia="ru-RU"/>
                <w14:ligatures w14:val="none"/>
              </w:rPr>
              <w:br/>
              <w:t>Тематическая экскурсия </w:t>
            </w:r>
            <w:r w:rsidRPr="00BA131F">
              <w:rPr>
                <w:rFonts w:ascii="Times New Roman" w:eastAsia="Times New Roman" w:hAnsi="Times New Roman" w:cs="Times New Roman"/>
                <w:b/>
                <w:bCs/>
                <w:kern w:val="0"/>
                <w:bdr w:val="none" w:sz="0" w:space="0" w:color="auto" w:frame="1"/>
                <w:lang w:eastAsia="ru-RU"/>
                <w14:ligatures w14:val="none"/>
              </w:rPr>
              <w:t>«Мемориальный комплекс Хатынь»</w:t>
            </w:r>
            <w:r w:rsidRPr="00BA131F">
              <w:rPr>
                <w:rFonts w:ascii="Times New Roman" w:eastAsia="Times New Roman" w:hAnsi="Times New Roman" w:cs="Times New Roman"/>
                <w:kern w:val="0"/>
                <w:bdr w:val="none" w:sz="0" w:space="0" w:color="auto" w:frame="1"/>
                <w:lang w:eastAsia="ru-RU"/>
                <w14:ligatures w14:val="none"/>
              </w:rPr>
              <w:t> - памятник жертвам фашистского террора на белорусской земле, единственное в мире кладбище сожженных деревень в годы Второй мировой войны. Мемориал, занимающий площадь около 50 га, получил планировочную схему бывшей деревни Хатынь. Вы увидите улицы бывшей деревни, пройдете мимо труб-обелисков там, где раньше стояли дома, услышите жалобные звуки колоколов, узнаете о причинах трагедии и страшных событиях того дня.</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i/>
                <w:iCs/>
                <w:color w:val="FF0000"/>
                <w:kern w:val="0"/>
                <w:bdr w:val="none" w:sz="0" w:space="0" w:color="auto" w:frame="1"/>
                <w:lang w:eastAsia="ru-RU"/>
                <w14:ligatures w14:val="none"/>
              </w:rPr>
              <w:t>Начало совместной программы для туристов, прибывших на автобусе и на самолете.</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 xml:space="preserve">Присоединение </w:t>
            </w:r>
            <w:proofErr w:type="spellStart"/>
            <w:r w:rsidRPr="00BA131F">
              <w:rPr>
                <w:rFonts w:ascii="Times New Roman" w:eastAsia="Times New Roman" w:hAnsi="Times New Roman" w:cs="Times New Roman"/>
                <w:b/>
                <w:bCs/>
                <w:kern w:val="0"/>
                <w:bdr w:val="none" w:sz="0" w:space="0" w:color="auto" w:frame="1"/>
                <w:lang w:eastAsia="ru-RU"/>
                <w14:ligatures w14:val="none"/>
              </w:rPr>
              <w:t>авиатуристов</w:t>
            </w:r>
            <w:proofErr w:type="spellEnd"/>
            <w:r w:rsidRPr="00BA131F">
              <w:rPr>
                <w:rFonts w:ascii="Times New Roman" w:eastAsia="Times New Roman" w:hAnsi="Times New Roman" w:cs="Times New Roman"/>
                <w:b/>
                <w:bCs/>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t>Обед.</w:t>
            </w:r>
            <w:r w:rsidRPr="00BA131F">
              <w:rPr>
                <w:rFonts w:ascii="Times New Roman" w:eastAsia="Times New Roman" w:hAnsi="Times New Roman" w:cs="Times New Roman"/>
                <w:kern w:val="0"/>
                <w:bdr w:val="none" w:sz="0" w:space="0" w:color="auto" w:frame="1"/>
                <w:lang w:eastAsia="ru-RU"/>
                <w14:ligatures w14:val="none"/>
              </w:rPr>
              <w:br/>
              <w:t>Размещение в гостинице.</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 xml:space="preserve">Обзорная </w:t>
            </w:r>
            <w:proofErr w:type="spellStart"/>
            <w:r w:rsidRPr="00BA131F">
              <w:rPr>
                <w:rFonts w:ascii="Times New Roman" w:eastAsia="Times New Roman" w:hAnsi="Times New Roman" w:cs="Times New Roman"/>
                <w:b/>
                <w:bCs/>
                <w:kern w:val="0"/>
                <w:bdr w:val="none" w:sz="0" w:space="0" w:color="auto" w:frame="1"/>
                <w:lang w:eastAsia="ru-RU"/>
                <w14:ligatures w14:val="none"/>
              </w:rPr>
              <w:t>автобусно</w:t>
            </w:r>
            <w:proofErr w:type="spellEnd"/>
            <w:r w:rsidRPr="00BA131F">
              <w:rPr>
                <w:rFonts w:ascii="Times New Roman" w:eastAsia="Times New Roman" w:hAnsi="Times New Roman" w:cs="Times New Roman"/>
                <w:b/>
                <w:bCs/>
                <w:kern w:val="0"/>
                <w:bdr w:val="none" w:sz="0" w:space="0" w:color="auto" w:frame="1"/>
                <w:lang w:eastAsia="ru-RU"/>
                <w14:ligatures w14:val="none"/>
              </w:rPr>
              <w:t>-пешеходная экскурсия по Минску (3 ч.)</w:t>
            </w:r>
            <w:r w:rsidRPr="00BA131F">
              <w:rPr>
                <w:rFonts w:ascii="Times New Roman" w:eastAsia="Times New Roman" w:hAnsi="Times New Roman" w:cs="Times New Roman"/>
                <w:kern w:val="0"/>
                <w:bdr w:val="none" w:sz="0" w:space="0" w:color="auto" w:frame="1"/>
                <w:lang w:eastAsia="ru-RU"/>
                <w14:ligatures w14:val="none"/>
              </w:rPr>
              <w:t> - столице Республики Беларусь позволит познакомиться с основными достопримечательностями одного из самых красивых европейских городов, поражающего любого путешественника особым домашним уютом и теплотой, потрясающей архитектурой, широтой улиц и проспектов. Вы увидите самые важные достопримечательности: </w:t>
            </w:r>
            <w:r w:rsidRPr="00BA131F">
              <w:rPr>
                <w:rFonts w:ascii="Times New Roman" w:eastAsia="Times New Roman" w:hAnsi="Times New Roman" w:cs="Times New Roman"/>
                <w:b/>
                <w:bCs/>
                <w:kern w:val="0"/>
                <w:bdr w:val="none" w:sz="0" w:space="0" w:color="auto" w:frame="1"/>
                <w:lang w:eastAsia="ru-RU"/>
                <w14:ligatures w14:val="none"/>
              </w:rPr>
              <w:t>Троицкое предместье</w:t>
            </w:r>
            <w:r w:rsidRPr="00BA131F">
              <w:rPr>
                <w:rFonts w:ascii="Times New Roman" w:eastAsia="Times New Roman" w:hAnsi="Times New Roman" w:cs="Times New Roman"/>
                <w:kern w:val="0"/>
                <w:bdr w:val="none" w:sz="0" w:space="0" w:color="auto" w:frame="1"/>
                <w:lang w:eastAsia="ru-RU"/>
                <w14:ligatures w14:val="none"/>
              </w:rPr>
              <w:t> - исторический центр старого города со старинными, будто игрушечными домиками XVIII - XIX веков, </w:t>
            </w:r>
            <w:r w:rsidRPr="00BA131F">
              <w:rPr>
                <w:rFonts w:ascii="Times New Roman" w:eastAsia="Times New Roman" w:hAnsi="Times New Roman" w:cs="Times New Roman"/>
                <w:b/>
                <w:bCs/>
                <w:kern w:val="0"/>
                <w:bdr w:val="none" w:sz="0" w:space="0" w:color="auto" w:frame="1"/>
                <w:lang w:eastAsia="ru-RU"/>
                <w14:ligatures w14:val="none"/>
              </w:rPr>
              <w:t xml:space="preserve">Верхний город с Ратушей и кафедральным собором Святого Духа, Костел </w:t>
            </w:r>
            <w:proofErr w:type="spellStart"/>
            <w:r w:rsidRPr="00BA131F">
              <w:rPr>
                <w:rFonts w:ascii="Times New Roman" w:eastAsia="Times New Roman" w:hAnsi="Times New Roman" w:cs="Times New Roman"/>
                <w:b/>
                <w:bCs/>
                <w:kern w:val="0"/>
                <w:bdr w:val="none" w:sz="0" w:space="0" w:color="auto" w:frame="1"/>
                <w:lang w:eastAsia="ru-RU"/>
                <w14:ligatures w14:val="none"/>
              </w:rPr>
              <w:t>Св.Девы</w:t>
            </w:r>
            <w:proofErr w:type="spellEnd"/>
            <w:r w:rsidRPr="00BA131F">
              <w:rPr>
                <w:rFonts w:ascii="Times New Roman" w:eastAsia="Times New Roman" w:hAnsi="Times New Roman" w:cs="Times New Roman"/>
                <w:b/>
                <w:bCs/>
                <w:kern w:val="0"/>
                <w:bdr w:val="none" w:sz="0" w:space="0" w:color="auto" w:frame="1"/>
                <w:lang w:eastAsia="ru-RU"/>
                <w14:ligatures w14:val="none"/>
              </w:rPr>
              <w:t xml:space="preserve"> Марии, торговые ряды, древнюю Немигу</w:t>
            </w:r>
            <w:r w:rsidRPr="00BA131F">
              <w:rPr>
                <w:rFonts w:ascii="Times New Roman" w:eastAsia="Times New Roman" w:hAnsi="Times New Roman" w:cs="Times New Roman"/>
                <w:kern w:val="0"/>
                <w:bdr w:val="none" w:sz="0" w:space="0" w:color="auto" w:frame="1"/>
                <w:lang w:eastAsia="ru-RU"/>
                <w14:ligatures w14:val="none"/>
              </w:rPr>
              <w:t>. Вас поразят живописные изогнутые улочки, уютные кафе, дома ремесленников, галереи художников. Особое впечатление произведут архитектурные памятники исторической застройки старого города с множеством малых форм, возле которых обязательно надо сделать фото на память.</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Остров скорби и слез в излучине реки Свислочь и мемориальный комплекс «Сынам Отечества»</w:t>
            </w:r>
            <w:r w:rsidRPr="00BA131F">
              <w:rPr>
                <w:rFonts w:ascii="Times New Roman" w:eastAsia="Times New Roman" w:hAnsi="Times New Roman" w:cs="Times New Roman"/>
                <w:kern w:val="0"/>
                <w:bdr w:val="none" w:sz="0" w:space="0" w:color="auto" w:frame="1"/>
                <w:lang w:eastAsia="ru-RU"/>
                <w14:ligatures w14:val="none"/>
              </w:rPr>
              <w:t>. Динамичный современный облик Минска. Уникальная знаковая архитектура главной улицы - памятника градостроительного искусства XX века - </w:t>
            </w:r>
            <w:r w:rsidRPr="00BA131F">
              <w:rPr>
                <w:rFonts w:ascii="Times New Roman" w:eastAsia="Times New Roman" w:hAnsi="Times New Roman" w:cs="Times New Roman"/>
                <w:b/>
                <w:bCs/>
                <w:kern w:val="0"/>
                <w:bdr w:val="none" w:sz="0" w:space="0" w:color="auto" w:frame="1"/>
                <w:lang w:eastAsia="ru-RU"/>
                <w14:ligatures w14:val="none"/>
              </w:rPr>
              <w:t>проспекта Независимости</w:t>
            </w:r>
            <w:r w:rsidRPr="00BA131F">
              <w:rPr>
                <w:rFonts w:ascii="Times New Roman" w:eastAsia="Times New Roman" w:hAnsi="Times New Roman" w:cs="Times New Roman"/>
                <w:kern w:val="0"/>
                <w:bdr w:val="none" w:sz="0" w:space="0" w:color="auto" w:frame="1"/>
                <w:lang w:eastAsia="ru-RU"/>
                <w14:ligatures w14:val="none"/>
              </w:rPr>
              <w:t>. </w:t>
            </w:r>
            <w:r w:rsidRPr="00BA131F">
              <w:rPr>
                <w:rFonts w:ascii="Times New Roman" w:eastAsia="Times New Roman" w:hAnsi="Times New Roman" w:cs="Times New Roman"/>
                <w:b/>
                <w:bCs/>
                <w:kern w:val="0"/>
                <w:bdr w:val="none" w:sz="0" w:space="0" w:color="auto" w:frame="1"/>
                <w:lang w:eastAsia="ru-RU"/>
                <w14:ligatures w14:val="none"/>
              </w:rPr>
              <w:t>Площадь Победы и Национальная библиотека</w:t>
            </w:r>
            <w:r w:rsidRPr="00BA131F">
              <w:rPr>
                <w:rFonts w:ascii="Times New Roman" w:eastAsia="Times New Roman" w:hAnsi="Times New Roman" w:cs="Times New Roman"/>
                <w:kern w:val="0"/>
                <w:bdr w:val="none" w:sz="0" w:space="0" w:color="auto" w:frame="1"/>
                <w:lang w:eastAsia="ru-RU"/>
                <w14:ligatures w14:val="none"/>
              </w:rPr>
              <w:t>, включенные в список наиболее выдающихся архитектурных строений современности.</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Свободное время. Самостоятельные прогулки по Минску</w:t>
            </w:r>
            <w:r w:rsidRPr="00BA131F">
              <w:rPr>
                <w:rFonts w:ascii="Times New Roman" w:eastAsia="Times New Roman" w:hAnsi="Times New Roman" w:cs="Times New Roman"/>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t>В рамках свободного времени можно посетить (по желанию, за отдельную плату):</w:t>
            </w:r>
            <w:r w:rsidRPr="00BA131F">
              <w:rPr>
                <w:rFonts w:ascii="Times New Roman" w:eastAsia="Times New Roman" w:hAnsi="Times New Roman" w:cs="Times New Roman"/>
                <w:kern w:val="0"/>
                <w:bdr w:val="none" w:sz="0" w:space="0" w:color="auto" w:frame="1"/>
                <w:lang w:eastAsia="ru-RU"/>
                <w14:ligatures w14:val="none"/>
              </w:rPr>
              <w:br/>
              <w:t>1) Подземный многоуровневый торговый </w:t>
            </w:r>
            <w:hyperlink r:id="rId4" w:history="1">
              <w:r w:rsidRPr="00BA131F">
                <w:rPr>
                  <w:rFonts w:ascii="Times New Roman" w:eastAsia="Times New Roman" w:hAnsi="Times New Roman" w:cs="Times New Roman"/>
                  <w:color w:val="0000FF"/>
                  <w:kern w:val="0"/>
                  <w:u w:val="single"/>
                  <w:bdr w:val="none" w:sz="0" w:space="0" w:color="auto" w:frame="1"/>
                  <w:lang w:eastAsia="ru-RU"/>
                  <w14:ligatures w14:val="none"/>
                </w:rPr>
                <w:t>центр «Столица»</w:t>
              </w:r>
            </w:hyperlink>
            <w:r w:rsidRPr="00BA131F">
              <w:rPr>
                <w:rFonts w:ascii="Times New Roman" w:eastAsia="Times New Roman" w:hAnsi="Times New Roman" w:cs="Times New Roman"/>
                <w:kern w:val="0"/>
                <w:bdr w:val="none" w:sz="0" w:space="0" w:color="auto" w:frame="1"/>
                <w:lang w:eastAsia="ru-RU"/>
                <w14:ligatures w14:val="none"/>
              </w:rPr>
              <w:t xml:space="preserve"> на главной площади Минска – </w:t>
            </w:r>
            <w:proofErr w:type="spellStart"/>
            <w:r w:rsidRPr="00BA131F">
              <w:rPr>
                <w:rFonts w:ascii="Times New Roman" w:eastAsia="Times New Roman" w:hAnsi="Times New Roman" w:cs="Times New Roman"/>
                <w:kern w:val="0"/>
                <w:bdr w:val="none" w:sz="0" w:space="0" w:color="auto" w:frame="1"/>
                <w:lang w:eastAsia="ru-RU"/>
                <w14:ligatures w14:val="none"/>
              </w:rPr>
              <w:t>пл.Независимости</w:t>
            </w:r>
            <w:proofErr w:type="spellEnd"/>
            <w:r w:rsidRPr="00BA131F">
              <w:rPr>
                <w:rFonts w:ascii="Times New Roman" w:eastAsia="Times New Roman" w:hAnsi="Times New Roman" w:cs="Times New Roman"/>
                <w:kern w:val="0"/>
                <w:bdr w:val="none" w:sz="0" w:space="0" w:color="auto" w:frame="1"/>
                <w:lang w:eastAsia="ru-RU"/>
                <w14:ligatures w14:val="none"/>
              </w:rPr>
              <w:t>, где сосредоточены фирменные торговые точки всех брендовых предприятий Беларуси: косметика, трикотаж, обувь, кондитерские изделия и т.д.), а также кафе, кофейни, универсам «</w:t>
            </w:r>
            <w:proofErr w:type="spellStart"/>
            <w:r w:rsidRPr="00BA131F">
              <w:rPr>
                <w:rFonts w:ascii="Times New Roman" w:eastAsia="Times New Roman" w:hAnsi="Times New Roman" w:cs="Times New Roman"/>
                <w:kern w:val="0"/>
                <w:bdr w:val="none" w:sz="0" w:space="0" w:color="auto" w:frame="1"/>
                <w:lang w:eastAsia="ru-RU"/>
                <w14:ligatures w14:val="none"/>
              </w:rPr>
              <w:t>Радзивилловский</w:t>
            </w:r>
            <w:proofErr w:type="spellEnd"/>
            <w:r w:rsidRPr="00BA131F">
              <w:rPr>
                <w:rFonts w:ascii="Times New Roman" w:eastAsia="Times New Roman" w:hAnsi="Times New Roman" w:cs="Times New Roman"/>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t xml:space="preserve">2) У Вас также будет возможность прогуляться по главному проспекту столицы, </w:t>
            </w:r>
            <w:r w:rsidRPr="00BA131F">
              <w:rPr>
                <w:rFonts w:ascii="Times New Roman" w:eastAsia="Times New Roman" w:hAnsi="Times New Roman" w:cs="Times New Roman"/>
                <w:kern w:val="0"/>
                <w:bdr w:val="none" w:sz="0" w:space="0" w:color="auto" w:frame="1"/>
                <w:lang w:eastAsia="ru-RU"/>
                <w14:ligatures w14:val="none"/>
              </w:rPr>
              <w:lastRenderedPageBreak/>
              <w:t>посетить уютные кофейни, ГУМ, магазин сладостей фабрики «Коммунарка» или поужинать в кафе национальной кухни «Васильки».</w:t>
            </w:r>
            <w:r w:rsidRPr="00BA131F">
              <w:rPr>
                <w:rFonts w:ascii="Times New Roman" w:eastAsia="Times New Roman" w:hAnsi="Times New Roman" w:cs="Times New Roman"/>
                <w:kern w:val="0"/>
                <w:bdr w:val="none" w:sz="0" w:space="0" w:color="auto" w:frame="1"/>
                <w:lang w:eastAsia="ru-RU"/>
                <w14:ligatures w14:val="none"/>
              </w:rPr>
              <w:br/>
              <w:t>или Посещение самого большого торгового </w:t>
            </w:r>
            <w:hyperlink r:id="rId5" w:history="1">
              <w:r w:rsidRPr="00BA131F">
                <w:rPr>
                  <w:rFonts w:ascii="Times New Roman" w:eastAsia="Times New Roman" w:hAnsi="Times New Roman" w:cs="Times New Roman"/>
                  <w:color w:val="0000FF"/>
                  <w:kern w:val="0"/>
                  <w:u w:val="single"/>
                  <w:bdr w:val="none" w:sz="0" w:space="0" w:color="auto" w:frame="1"/>
                  <w:lang w:eastAsia="ru-RU"/>
                  <w14:ligatures w14:val="none"/>
                </w:rPr>
                <w:t xml:space="preserve">центра </w:t>
              </w:r>
              <w:proofErr w:type="spellStart"/>
              <w:r w:rsidRPr="00BA131F">
                <w:rPr>
                  <w:rFonts w:ascii="Times New Roman" w:eastAsia="Times New Roman" w:hAnsi="Times New Roman" w:cs="Times New Roman"/>
                  <w:color w:val="0000FF"/>
                  <w:kern w:val="0"/>
                  <w:u w:val="single"/>
                  <w:bdr w:val="none" w:sz="0" w:space="0" w:color="auto" w:frame="1"/>
                  <w:lang w:eastAsia="ru-RU"/>
                  <w14:ligatures w14:val="none"/>
                </w:rPr>
                <w:t>Dana</w:t>
              </w:r>
              <w:proofErr w:type="spellEnd"/>
              <w:r w:rsidRPr="00BA131F">
                <w:rPr>
                  <w:rFonts w:ascii="Times New Roman" w:eastAsia="Times New Roman" w:hAnsi="Times New Roman" w:cs="Times New Roman"/>
                  <w:color w:val="0000FF"/>
                  <w:kern w:val="0"/>
                  <w:u w:val="single"/>
                  <w:bdr w:val="none" w:sz="0" w:space="0" w:color="auto" w:frame="1"/>
                  <w:lang w:eastAsia="ru-RU"/>
                  <w14:ligatures w14:val="none"/>
                </w:rPr>
                <w:t xml:space="preserve"> Mall</w:t>
              </w:r>
            </w:hyperlink>
            <w:r w:rsidRPr="00BA131F">
              <w:rPr>
                <w:rFonts w:ascii="Times New Roman" w:eastAsia="Times New Roman" w:hAnsi="Times New Roman" w:cs="Times New Roman"/>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День 5:</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Завтрак.</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Выезд на экскурсию в Мир, Несвиж (110 км).</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Экскурсия в Мирский замок</w:t>
            </w:r>
            <w:r w:rsidRPr="00BA131F">
              <w:rPr>
                <w:rFonts w:ascii="Times New Roman" w:eastAsia="Times New Roman" w:hAnsi="Times New Roman" w:cs="Times New Roman"/>
                <w:kern w:val="0"/>
                <w:bdr w:val="none" w:sz="0" w:space="0" w:color="auto" w:frame="1"/>
                <w:lang w:eastAsia="ru-RU"/>
                <w14:ligatures w14:val="none"/>
              </w:rPr>
              <w:t> - памятник оборонного зодчества Беларуси (XVI в.), внесенный в каталог мирового культурно-исторического наследия ЮНЕСКО. Взору откроется богатый дворец эпохи средневековья, своей монументальностью и неприступностью олицетворяющий силу и неограниченную власть феодала. 29 экспозиционных залов помогут познакомиться с историей всех владельцев замка, бытом и культурой Великого Княжества Литовского. Спасская часовня-усыпальница князей Святополк-Мирских, Замковая башня.</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t>В рамках экскурсионной программы можно посетить (по желанию, за отдельную плату):</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xml:space="preserve">- при подгруппе до 25 человек – (600 </w:t>
            </w:r>
            <w:proofErr w:type="spellStart"/>
            <w:r w:rsidRPr="00BA131F">
              <w:rPr>
                <w:rFonts w:ascii="Times New Roman" w:eastAsia="Times New Roman" w:hAnsi="Times New Roman" w:cs="Times New Roman"/>
                <w:kern w:val="0"/>
                <w:bdr w:val="none" w:sz="0" w:space="0" w:color="auto" w:frame="1"/>
                <w:lang w:eastAsia="ru-RU"/>
                <w14:ligatures w14:val="none"/>
              </w:rPr>
              <w:t>рос.руб</w:t>
            </w:r>
            <w:proofErr w:type="spellEnd"/>
            <w:r w:rsidRPr="00BA131F">
              <w:rPr>
                <w:rFonts w:ascii="Times New Roman" w:eastAsia="Times New Roman" w:hAnsi="Times New Roman" w:cs="Times New Roman"/>
                <w:kern w:val="0"/>
                <w:bdr w:val="none" w:sz="0" w:space="0" w:color="auto" w:frame="1"/>
                <w:lang w:eastAsia="ru-RU"/>
                <w14:ligatures w14:val="none"/>
              </w:rPr>
              <w:t>. с человека) экскурсия с элементами анимации и дегустации. В ходе экскурсии вы не только узнаете историю замка, но и сами примете участие в жизни магнатского имения! Вас ждет встреча с представителями рода Радзивиллов, с которым будет возможность потанцевать в Портретном зале. В подвале вас встретит жена кухмистера Ядвига, которая расскажет, как велась подготовка к пиру в Мирском замке в XVIII веке. Затем - дегустация напитков и блюд национальной белорусской кухни в помещении ресторана «Княжеский двор». Гости князя смогут попробовать паштеты и колбасы, а также разные напитки.</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Переезд в Несвиж (30 км).</w:t>
            </w:r>
            <w:r w:rsidRPr="00BA131F">
              <w:rPr>
                <w:rFonts w:ascii="Times New Roman" w:eastAsia="Times New Roman" w:hAnsi="Times New Roman" w:cs="Times New Roman"/>
                <w:kern w:val="0"/>
                <w:bdr w:val="none" w:sz="0" w:space="0" w:color="auto" w:frame="1"/>
                <w:lang w:eastAsia="ru-RU"/>
                <w14:ligatures w14:val="none"/>
              </w:rPr>
              <w:br/>
              <w:t>Несвиж - один из самых значимых в истории Великого Княжества Литовского город, увенчанный коронованным орлом Радзивиллов, самых могущественных магнатов княжества.</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Обед.</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Несвижский дворцово-парковый комплекс</w:t>
            </w:r>
            <w:r w:rsidRPr="00BA131F">
              <w:rPr>
                <w:rFonts w:ascii="Times New Roman" w:eastAsia="Times New Roman" w:hAnsi="Times New Roman" w:cs="Times New Roman"/>
                <w:kern w:val="0"/>
                <w:bdr w:val="none" w:sz="0" w:space="0" w:color="auto" w:frame="1"/>
                <w:lang w:eastAsia="ru-RU"/>
                <w14:ligatures w14:val="none"/>
              </w:rPr>
              <w:t>, включённый в список Всемирного наследия ЮНЕСКО, с разноплановой архитектурой и крупнейшим ландшафтным парком. </w:t>
            </w:r>
            <w:r w:rsidRPr="00BA131F">
              <w:rPr>
                <w:rFonts w:ascii="Times New Roman" w:eastAsia="Times New Roman" w:hAnsi="Times New Roman" w:cs="Times New Roman"/>
                <w:b/>
                <w:bCs/>
                <w:kern w:val="0"/>
                <w:bdr w:val="none" w:sz="0" w:space="0" w:color="auto" w:frame="1"/>
                <w:lang w:eastAsia="ru-RU"/>
                <w14:ligatures w14:val="none"/>
              </w:rPr>
              <w:t>Экскурсия по залам замка:</w:t>
            </w:r>
            <w:r w:rsidRPr="00BA131F">
              <w:rPr>
                <w:rFonts w:ascii="Times New Roman" w:eastAsia="Times New Roman" w:hAnsi="Times New Roman" w:cs="Times New Roman"/>
                <w:kern w:val="0"/>
                <w:bdr w:val="none" w:sz="0" w:space="0" w:color="auto" w:frame="1"/>
                <w:lang w:eastAsia="ru-RU"/>
                <w14:ligatures w14:val="none"/>
              </w:rPr>
              <w:t> Большому столовому, Малому столовому, Бальному. Система оборонительных сооружений, превращавших дворец в неприступную крепость. </w:t>
            </w:r>
            <w:r w:rsidRPr="00BA131F">
              <w:rPr>
                <w:rFonts w:ascii="Times New Roman" w:eastAsia="Times New Roman" w:hAnsi="Times New Roman" w:cs="Times New Roman"/>
                <w:b/>
                <w:bCs/>
                <w:kern w:val="0"/>
                <w:bdr w:val="none" w:sz="0" w:space="0" w:color="auto" w:frame="1"/>
                <w:lang w:eastAsia="ru-RU"/>
                <w14:ligatures w14:val="none"/>
              </w:rPr>
              <w:t>Несвижский парк</w:t>
            </w:r>
            <w:r w:rsidRPr="00BA131F">
              <w:rPr>
                <w:rFonts w:ascii="Times New Roman" w:eastAsia="Times New Roman" w:hAnsi="Times New Roman" w:cs="Times New Roman"/>
                <w:kern w:val="0"/>
                <w:bdr w:val="none" w:sz="0" w:space="0" w:color="auto" w:frame="1"/>
                <w:lang w:eastAsia="ru-RU"/>
                <w14:ligatures w14:val="none"/>
              </w:rPr>
              <w:t>, каждый уголок которого наполнен таинственными легендами и мифами. </w:t>
            </w:r>
            <w:r w:rsidRPr="00BA131F">
              <w:rPr>
                <w:rFonts w:ascii="Times New Roman" w:eastAsia="Times New Roman" w:hAnsi="Times New Roman" w:cs="Times New Roman"/>
                <w:b/>
                <w:bCs/>
                <w:kern w:val="0"/>
                <w:bdr w:val="none" w:sz="0" w:space="0" w:color="auto" w:frame="1"/>
                <w:lang w:eastAsia="ru-RU"/>
                <w14:ligatures w14:val="none"/>
              </w:rPr>
              <w:t>Фарный костел (XVI в.)</w:t>
            </w:r>
            <w:r w:rsidRPr="00BA131F">
              <w:rPr>
                <w:rFonts w:ascii="Times New Roman" w:eastAsia="Times New Roman" w:hAnsi="Times New Roman" w:cs="Times New Roman"/>
                <w:kern w:val="0"/>
                <w:bdr w:val="none" w:sz="0" w:space="0" w:color="auto" w:frame="1"/>
                <w:lang w:eastAsia="ru-RU"/>
                <w14:ligatures w14:val="none"/>
              </w:rPr>
              <w:t>, первый в Восточной Европе памятник в стиле барокко, усыпальница князей Радзивиллов.</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Переезд в Брест (260 км).</w:t>
            </w:r>
            <w:r w:rsidRPr="00BA131F">
              <w:rPr>
                <w:rFonts w:ascii="Times New Roman" w:eastAsia="Times New Roman" w:hAnsi="Times New Roman" w:cs="Times New Roman"/>
                <w:kern w:val="0"/>
                <w:bdr w:val="none" w:sz="0" w:space="0" w:color="auto" w:frame="1"/>
                <w:lang w:eastAsia="ru-RU"/>
                <w14:ligatures w14:val="none"/>
              </w:rPr>
              <w:br/>
              <w:t>Размещение в гостинице.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Экскурсионная прогулка по пешеходной улице Советской</w:t>
            </w:r>
            <w:r w:rsidRPr="00BA131F">
              <w:rPr>
                <w:rFonts w:ascii="Times New Roman" w:eastAsia="Times New Roman" w:hAnsi="Times New Roman" w:cs="Times New Roman"/>
                <w:kern w:val="0"/>
                <w:bdr w:val="none" w:sz="0" w:space="0" w:color="auto" w:frame="1"/>
                <w:lang w:eastAsia="ru-RU"/>
                <w14:ligatures w14:val="none"/>
              </w:rPr>
              <w:t>, которая по праву считается одной из самых красивых пешеходных улиц Беларуси. Являясь сердцем и душой города, улица в народе получила название «Брестский Арбат». Здесь расположены многие достопримечательности города и современные скульптуры: </w:t>
            </w:r>
            <w:r w:rsidRPr="00BA131F">
              <w:rPr>
                <w:rFonts w:ascii="Times New Roman" w:eastAsia="Times New Roman" w:hAnsi="Times New Roman" w:cs="Times New Roman"/>
                <w:b/>
                <w:bCs/>
                <w:kern w:val="0"/>
                <w:bdr w:val="none" w:sz="0" w:space="0" w:color="auto" w:frame="1"/>
                <w:lang w:eastAsia="ru-RU"/>
                <w14:ligatures w14:val="none"/>
              </w:rPr>
              <w:t>памятник Тысячелетия Бреста, памятник кошельку, сапог богатства, скульптурная композиция «Старый год»</w:t>
            </w:r>
            <w:r w:rsidRPr="00BA131F">
              <w:rPr>
                <w:rFonts w:ascii="Times New Roman" w:eastAsia="Times New Roman" w:hAnsi="Times New Roman" w:cs="Times New Roman"/>
                <w:kern w:val="0"/>
                <w:bdr w:val="none" w:sz="0" w:space="0" w:color="auto" w:frame="1"/>
                <w:lang w:eastAsia="ru-RU"/>
                <w14:ligatures w14:val="none"/>
              </w:rPr>
              <w:t> (который в народе называют памятником влюблённым кошкам). На закате можно полюбоваться ежедневной церемонией зажжения ретро-фонарей фонарщиком в форме петровских времен. Уютные кафе и магазинчики дополнят ваши впечатления.</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День 6:</w:t>
            </w:r>
            <w:r w:rsidRPr="00BA131F">
              <w:rPr>
                <w:rFonts w:ascii="Times New Roman" w:eastAsia="Times New Roman" w:hAnsi="Times New Roman" w:cs="Times New Roman"/>
                <w:b/>
                <w:bCs/>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lastRenderedPageBreak/>
              <w:t>Завтрак.</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Продолжение обзорной экскурсии по Бресту</w:t>
            </w:r>
            <w:r w:rsidRPr="00BA131F">
              <w:rPr>
                <w:rFonts w:ascii="Times New Roman" w:eastAsia="Times New Roman" w:hAnsi="Times New Roman" w:cs="Times New Roman"/>
                <w:kern w:val="0"/>
                <w:bdr w:val="none" w:sz="0" w:space="0" w:color="auto" w:frame="1"/>
                <w:lang w:eastAsia="ru-RU"/>
                <w14:ligatures w14:val="none"/>
              </w:rPr>
              <w:t> - одному из старейших городов Беларуси с богатой историей и насыщенной разнообразием событий современностью.</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Посещение мемориального комплекса «Брестская крепость</w:t>
            </w:r>
            <w:r w:rsidRPr="00BA131F">
              <w:rPr>
                <w:rFonts w:ascii="Times New Roman" w:eastAsia="Times New Roman" w:hAnsi="Times New Roman" w:cs="Times New Roman"/>
                <w:kern w:val="0"/>
                <w:bdr w:val="none" w:sz="0" w:space="0" w:color="auto" w:frame="1"/>
                <w:lang w:eastAsia="ru-RU"/>
                <w14:ligatures w14:val="none"/>
              </w:rPr>
              <w:t> - </w:t>
            </w:r>
            <w:r w:rsidRPr="00BA131F">
              <w:rPr>
                <w:rFonts w:ascii="Times New Roman" w:eastAsia="Times New Roman" w:hAnsi="Times New Roman" w:cs="Times New Roman"/>
                <w:b/>
                <w:bCs/>
                <w:kern w:val="0"/>
                <w:bdr w:val="none" w:sz="0" w:space="0" w:color="auto" w:frame="1"/>
                <w:lang w:eastAsia="ru-RU"/>
                <w14:ligatures w14:val="none"/>
              </w:rPr>
              <w:t>герой»</w:t>
            </w:r>
            <w:r w:rsidRPr="00BA131F">
              <w:rPr>
                <w:rFonts w:ascii="Times New Roman" w:eastAsia="Times New Roman" w:hAnsi="Times New Roman" w:cs="Times New Roman"/>
                <w:kern w:val="0"/>
                <w:bdr w:val="none" w:sz="0" w:space="0" w:color="auto" w:frame="1"/>
                <w:lang w:eastAsia="ru-RU"/>
                <w14:ligatures w14:val="none"/>
              </w:rPr>
              <w:t> - одного из знаковых мест Беларуси, которое хранит память о великом подвиге советского народа. Старые строения, руины, скульптурно-архитектурные сооружения: монумент </w:t>
            </w:r>
            <w:r w:rsidRPr="00BA131F">
              <w:rPr>
                <w:rFonts w:ascii="Times New Roman" w:eastAsia="Times New Roman" w:hAnsi="Times New Roman" w:cs="Times New Roman"/>
                <w:b/>
                <w:bCs/>
                <w:kern w:val="0"/>
                <w:bdr w:val="none" w:sz="0" w:space="0" w:color="auto" w:frame="1"/>
                <w:lang w:eastAsia="ru-RU"/>
                <w14:ligatures w14:val="none"/>
              </w:rPr>
              <w:t>«Мужество»</w:t>
            </w:r>
            <w:r w:rsidRPr="00BA131F">
              <w:rPr>
                <w:rFonts w:ascii="Times New Roman" w:eastAsia="Times New Roman" w:hAnsi="Times New Roman" w:cs="Times New Roman"/>
                <w:kern w:val="0"/>
                <w:bdr w:val="none" w:sz="0" w:space="0" w:color="auto" w:frame="1"/>
                <w:lang w:eastAsia="ru-RU"/>
                <w14:ligatures w14:val="none"/>
              </w:rPr>
              <w:t xml:space="preserve"> - </w:t>
            </w:r>
            <w:proofErr w:type="spellStart"/>
            <w:r w:rsidRPr="00BA131F">
              <w:rPr>
                <w:rFonts w:ascii="Times New Roman" w:eastAsia="Times New Roman" w:hAnsi="Times New Roman" w:cs="Times New Roman"/>
                <w:kern w:val="0"/>
                <w:bdr w:val="none" w:sz="0" w:space="0" w:color="auto" w:frame="1"/>
                <w:lang w:eastAsia="ru-RU"/>
                <w14:ligatures w14:val="none"/>
              </w:rPr>
              <w:t>погрудная</w:t>
            </w:r>
            <w:proofErr w:type="spellEnd"/>
            <w:r w:rsidRPr="00BA131F">
              <w:rPr>
                <w:rFonts w:ascii="Times New Roman" w:eastAsia="Times New Roman" w:hAnsi="Times New Roman" w:cs="Times New Roman"/>
                <w:kern w:val="0"/>
                <w:bdr w:val="none" w:sz="0" w:space="0" w:color="auto" w:frame="1"/>
                <w:lang w:eastAsia="ru-RU"/>
                <w14:ligatures w14:val="none"/>
              </w:rPr>
              <w:t xml:space="preserve"> скульптура воина, выполненная из бетона, высотой 33,5 м, площадь Церемониалов, штык-обелиск и вечный огонь. Особые эмоции вызывает скульптурная композиция </w:t>
            </w:r>
            <w:r w:rsidRPr="00BA131F">
              <w:rPr>
                <w:rFonts w:ascii="Times New Roman" w:eastAsia="Times New Roman" w:hAnsi="Times New Roman" w:cs="Times New Roman"/>
                <w:b/>
                <w:bCs/>
                <w:kern w:val="0"/>
                <w:bdr w:val="none" w:sz="0" w:space="0" w:color="auto" w:frame="1"/>
                <w:lang w:eastAsia="ru-RU"/>
                <w14:ligatures w14:val="none"/>
              </w:rPr>
              <w:t>«Жажда»</w:t>
            </w:r>
            <w:r w:rsidRPr="00BA131F">
              <w:rPr>
                <w:rFonts w:ascii="Times New Roman" w:eastAsia="Times New Roman" w:hAnsi="Times New Roman" w:cs="Times New Roman"/>
                <w:kern w:val="0"/>
                <w:bdr w:val="none" w:sz="0" w:space="0" w:color="auto" w:frame="1"/>
                <w:lang w:eastAsia="ru-RU"/>
                <w14:ligatures w14:val="none"/>
              </w:rPr>
              <w:t> - фигура советского воина, который, опираясь на автомат, тянется каской к воде.</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Посещение Музея крепости.</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Выезд в Беловежскую пущу (60 км)</w:t>
            </w:r>
            <w:r w:rsidRPr="00BA131F">
              <w:rPr>
                <w:rFonts w:ascii="Times New Roman" w:eastAsia="Times New Roman" w:hAnsi="Times New Roman" w:cs="Times New Roman"/>
                <w:kern w:val="0"/>
                <w:bdr w:val="none" w:sz="0" w:space="0" w:color="auto" w:frame="1"/>
                <w:lang w:eastAsia="ru-RU"/>
                <w14:ligatures w14:val="none"/>
              </w:rPr>
              <w:t>, занесенную в Список мирового культурного и природного наследия ЮНЕСКО. Сочетание богатого растительного мира и изумительных ландшафтов. Самая высокая ель Европы, мощные зубры, удивительное разнообразие мира животных.</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Обед в кафе в Беловежской пуще.</w:t>
            </w:r>
            <w:r w:rsidRPr="00BA131F">
              <w:rPr>
                <w:rFonts w:ascii="Times New Roman" w:eastAsia="Times New Roman" w:hAnsi="Times New Roman" w:cs="Times New Roman"/>
                <w:kern w:val="0"/>
                <w:bdr w:val="none" w:sz="0" w:space="0" w:color="auto" w:frame="1"/>
                <w:lang w:eastAsia="ru-RU"/>
                <w14:ligatures w14:val="none"/>
              </w:rPr>
              <w:br/>
              <w:t>В Музее природы в Беловежской пуще представлено более тысячи экспонатов. Можно увидеть копытных животных (олень, кабан, косуля, лось), а также хищников (волк, рысь, лисица, куница, барсук, енотовидная собака). На втором этаже - царство птиц, которых в пуще насчитывается около 250 видов. Коллекция дереворазрушающих грибов - одна из самых полных в республике. Рыбы, грызуны, гербарии, энтомологическая выставка (включая коллекцию дневных и ночных бабочек). Вольеры с животными занимают около 20 га. Здесь можно увидеть рысь, лисицу, косулю, благородного оленя, зубра, волка, лося, дикого кабана, а также енотовидную собаку и пятнистого оленя. </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t xml:space="preserve">В рамках экскурсионной программы можно посетить (по желанию, за отдельную плату: школьники- 400 </w:t>
            </w:r>
            <w:proofErr w:type="spellStart"/>
            <w:r w:rsidRPr="00BA131F">
              <w:rPr>
                <w:rFonts w:ascii="Times New Roman" w:eastAsia="Times New Roman" w:hAnsi="Times New Roman" w:cs="Times New Roman"/>
                <w:kern w:val="0"/>
                <w:bdr w:val="none" w:sz="0" w:space="0" w:color="auto" w:frame="1"/>
                <w:lang w:eastAsia="ru-RU"/>
                <w14:ligatures w14:val="none"/>
              </w:rPr>
              <w:t>рос.руб</w:t>
            </w:r>
            <w:proofErr w:type="spellEnd"/>
            <w:r w:rsidRPr="00BA131F">
              <w:rPr>
                <w:rFonts w:ascii="Times New Roman" w:eastAsia="Times New Roman" w:hAnsi="Times New Roman" w:cs="Times New Roman"/>
                <w:kern w:val="0"/>
                <w:bdr w:val="none" w:sz="0" w:space="0" w:color="auto" w:frame="1"/>
                <w:lang w:eastAsia="ru-RU"/>
                <w14:ligatures w14:val="none"/>
              </w:rPr>
              <w:t xml:space="preserve">. с человека; взрослые - 500 </w:t>
            </w:r>
            <w:proofErr w:type="spellStart"/>
            <w:r w:rsidRPr="00BA131F">
              <w:rPr>
                <w:rFonts w:ascii="Times New Roman" w:eastAsia="Times New Roman" w:hAnsi="Times New Roman" w:cs="Times New Roman"/>
                <w:kern w:val="0"/>
                <w:bdr w:val="none" w:sz="0" w:space="0" w:color="auto" w:frame="1"/>
                <w:lang w:eastAsia="ru-RU"/>
                <w14:ligatures w14:val="none"/>
              </w:rPr>
              <w:t>рос.руб</w:t>
            </w:r>
            <w:proofErr w:type="spellEnd"/>
            <w:r w:rsidRPr="00BA131F">
              <w:rPr>
                <w:rFonts w:ascii="Times New Roman" w:eastAsia="Times New Roman" w:hAnsi="Times New Roman" w:cs="Times New Roman"/>
                <w:kern w:val="0"/>
                <w:bdr w:val="none" w:sz="0" w:space="0" w:color="auto" w:frame="1"/>
                <w:lang w:eastAsia="ru-RU"/>
                <w14:ligatures w14:val="none"/>
              </w:rPr>
              <w:t>. с человека):</w:t>
            </w:r>
            <w:r w:rsidRPr="00BA131F">
              <w:rPr>
                <w:rFonts w:ascii="Times New Roman" w:eastAsia="Times New Roman" w:hAnsi="Times New Roman" w:cs="Times New Roman"/>
                <w:kern w:val="0"/>
                <w:bdr w:val="none" w:sz="0" w:space="0" w:color="auto" w:frame="1"/>
                <w:lang w:eastAsia="ru-RU"/>
                <w14:ligatures w14:val="none"/>
              </w:rPr>
              <w:br/>
              <w:t>посещение резиденции белорусского Деда Мороза, которая принимает гостей круглый год. Уже у самого входа вы попадаете совсем в другой мир, забывая о повседневной суете, полностью погружаясь в сказку. Резиденция включает в себя Дом Деда Мороза с мастерскими, домик Снегурочки, музей детских писем, где хранятся, письма, рисунки и поделки, которые присылают дети со всей страны. На входе гостей встречают два рыцаря: Дуб-</w:t>
            </w:r>
            <w:proofErr w:type="spellStart"/>
            <w:r w:rsidRPr="00BA131F">
              <w:rPr>
                <w:rFonts w:ascii="Times New Roman" w:eastAsia="Times New Roman" w:hAnsi="Times New Roman" w:cs="Times New Roman"/>
                <w:kern w:val="0"/>
                <w:bdr w:val="none" w:sz="0" w:space="0" w:color="auto" w:frame="1"/>
                <w:lang w:eastAsia="ru-RU"/>
                <w14:ligatures w14:val="none"/>
              </w:rPr>
              <w:t>Дубович</w:t>
            </w:r>
            <w:proofErr w:type="spellEnd"/>
            <w:r w:rsidRPr="00BA131F">
              <w:rPr>
                <w:rFonts w:ascii="Times New Roman" w:eastAsia="Times New Roman" w:hAnsi="Times New Roman" w:cs="Times New Roman"/>
                <w:kern w:val="0"/>
                <w:bdr w:val="none" w:sz="0" w:space="0" w:color="auto" w:frame="1"/>
                <w:lang w:eastAsia="ru-RU"/>
                <w14:ligatures w14:val="none"/>
              </w:rPr>
              <w:t xml:space="preserve"> и Вяз-</w:t>
            </w:r>
            <w:proofErr w:type="spellStart"/>
            <w:r w:rsidRPr="00BA131F">
              <w:rPr>
                <w:rFonts w:ascii="Times New Roman" w:eastAsia="Times New Roman" w:hAnsi="Times New Roman" w:cs="Times New Roman"/>
                <w:kern w:val="0"/>
                <w:bdr w:val="none" w:sz="0" w:space="0" w:color="auto" w:frame="1"/>
                <w:lang w:eastAsia="ru-RU"/>
                <w14:ligatures w14:val="none"/>
              </w:rPr>
              <w:t>Вязович</w:t>
            </w:r>
            <w:proofErr w:type="spellEnd"/>
            <w:r w:rsidRPr="00BA131F">
              <w:rPr>
                <w:rFonts w:ascii="Times New Roman" w:eastAsia="Times New Roman" w:hAnsi="Times New Roman" w:cs="Times New Roman"/>
                <w:kern w:val="0"/>
                <w:bdr w:val="none" w:sz="0" w:space="0" w:color="auto" w:frame="1"/>
                <w:lang w:eastAsia="ru-RU"/>
                <w14:ligatures w14:val="none"/>
              </w:rPr>
              <w:t>. Вас проведут по аллее сказок, где представлены скульптуры сказочных героев. </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 xml:space="preserve">Отъезд домой (по пути следования трансфер </w:t>
            </w:r>
            <w:proofErr w:type="spellStart"/>
            <w:r w:rsidRPr="00BA131F">
              <w:rPr>
                <w:rFonts w:ascii="Times New Roman" w:eastAsia="Times New Roman" w:hAnsi="Times New Roman" w:cs="Times New Roman"/>
                <w:b/>
                <w:bCs/>
                <w:kern w:val="0"/>
                <w:bdr w:val="none" w:sz="0" w:space="0" w:color="auto" w:frame="1"/>
                <w:lang w:eastAsia="ru-RU"/>
                <w14:ligatures w14:val="none"/>
              </w:rPr>
              <w:t>авиатуристов</w:t>
            </w:r>
            <w:proofErr w:type="spellEnd"/>
            <w:r w:rsidRPr="00BA131F">
              <w:rPr>
                <w:rFonts w:ascii="Times New Roman" w:eastAsia="Times New Roman" w:hAnsi="Times New Roman" w:cs="Times New Roman"/>
                <w:b/>
                <w:bCs/>
                <w:kern w:val="0"/>
                <w:bdr w:val="none" w:sz="0" w:space="0" w:color="auto" w:frame="1"/>
                <w:lang w:eastAsia="ru-RU"/>
                <w14:ligatures w14:val="none"/>
              </w:rPr>
              <w:t xml:space="preserve"> в отель Минска.</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color w:val="FF0000"/>
                <w:kern w:val="0"/>
                <w:bdr w:val="none" w:sz="0" w:space="0" w:color="auto" w:frame="1"/>
                <w:lang w:eastAsia="ru-RU"/>
                <w14:ligatures w14:val="none"/>
              </w:rPr>
              <w:t>Для туристов, улетающих на самолете: </w:t>
            </w:r>
            <w:r w:rsidRPr="00BA131F">
              <w:rPr>
                <w:rFonts w:ascii="Times New Roman" w:eastAsia="Times New Roman" w:hAnsi="Times New Roman" w:cs="Times New Roman"/>
                <w:color w:val="000000"/>
                <w:kern w:val="0"/>
                <w:bdr w:val="none" w:sz="0" w:space="0" w:color="auto" w:frame="1"/>
                <w:lang w:eastAsia="ru-RU"/>
                <w14:ligatures w14:val="none"/>
              </w:rPr>
              <w:t>р</w:t>
            </w:r>
            <w:r w:rsidRPr="00BA131F">
              <w:rPr>
                <w:rFonts w:ascii="Times New Roman" w:eastAsia="Times New Roman" w:hAnsi="Times New Roman" w:cs="Times New Roman"/>
                <w:kern w:val="0"/>
                <w:bdr w:val="none" w:sz="0" w:space="0" w:color="auto" w:frame="1"/>
                <w:lang w:eastAsia="ru-RU"/>
                <w14:ligatures w14:val="none"/>
              </w:rPr>
              <w:t>азмещение в гостинице. </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День 7:</w:t>
            </w:r>
            <w:r w:rsidRPr="00BA131F">
              <w:rPr>
                <w:rFonts w:ascii="Times New Roman" w:eastAsia="Times New Roman" w:hAnsi="Times New Roman" w:cs="Times New Roman"/>
                <w:b/>
                <w:bCs/>
                <w:kern w:val="0"/>
                <w:bdr w:val="none" w:sz="0" w:space="0" w:color="auto" w:frame="1"/>
                <w:lang w:eastAsia="ru-RU"/>
                <w14:ligatures w14:val="none"/>
              </w:rPr>
              <w:br/>
            </w:r>
            <w:r w:rsidRPr="00BA131F">
              <w:rPr>
                <w:rFonts w:ascii="Times New Roman" w:eastAsia="Times New Roman" w:hAnsi="Times New Roman" w:cs="Times New Roman"/>
                <w:b/>
                <w:bCs/>
                <w:i/>
                <w:iCs/>
                <w:color w:val="FF0000"/>
                <w:kern w:val="0"/>
                <w:bdr w:val="none" w:sz="0" w:space="0" w:color="auto" w:frame="1"/>
                <w:lang w:eastAsia="ru-RU"/>
                <w14:ligatures w14:val="none"/>
              </w:rPr>
              <w:t>Для туристов, уезжающих на автобусе:</w:t>
            </w:r>
            <w:r w:rsidRPr="00BA131F">
              <w:rPr>
                <w:rFonts w:ascii="Times New Roman" w:eastAsia="Times New Roman" w:hAnsi="Times New Roman" w:cs="Times New Roman"/>
                <w:b/>
                <w:bCs/>
                <w:i/>
                <w:iCs/>
                <w:color w:val="FF0000"/>
                <w:kern w:val="0"/>
                <w:bdr w:val="none" w:sz="0" w:space="0" w:color="auto" w:frame="1"/>
                <w:lang w:eastAsia="ru-RU"/>
                <w14:ligatures w14:val="none"/>
              </w:rPr>
              <w:br/>
            </w:r>
            <w:r w:rsidRPr="00BA131F">
              <w:rPr>
                <w:rFonts w:ascii="Times New Roman" w:eastAsia="Times New Roman" w:hAnsi="Times New Roman" w:cs="Times New Roman"/>
                <w:color w:val="000000"/>
                <w:kern w:val="0"/>
                <w:bdr w:val="none" w:sz="0" w:space="0" w:color="auto" w:frame="1"/>
                <w:lang w:eastAsia="ru-RU"/>
                <w14:ligatures w14:val="none"/>
              </w:rPr>
              <w:t>В д</w:t>
            </w:r>
            <w:r w:rsidRPr="00BA131F">
              <w:rPr>
                <w:rFonts w:ascii="Times New Roman" w:eastAsia="Times New Roman" w:hAnsi="Times New Roman" w:cs="Times New Roman"/>
                <w:kern w:val="0"/>
                <w:bdr w:val="none" w:sz="0" w:space="0" w:color="auto" w:frame="1"/>
                <w:lang w:eastAsia="ru-RU"/>
                <w14:ligatures w14:val="none"/>
              </w:rPr>
              <w:t>ороге. Просмотр фильмов, обмен впечатлениями.</w:t>
            </w:r>
            <w:r w:rsidRPr="00BA131F">
              <w:rPr>
                <w:rFonts w:ascii="Times New Roman" w:eastAsia="Times New Roman" w:hAnsi="Times New Roman" w:cs="Times New Roman"/>
                <w:b/>
                <w:bCs/>
                <w:kern w:val="0"/>
                <w:bdr w:val="none" w:sz="0" w:space="0" w:color="auto" w:frame="1"/>
                <w:lang w:eastAsia="ru-RU"/>
                <w14:ligatures w14:val="none"/>
              </w:rPr>
              <w:br/>
            </w:r>
            <w:r w:rsidRPr="00BA131F">
              <w:rPr>
                <w:rFonts w:ascii="Times New Roman" w:eastAsia="Times New Roman" w:hAnsi="Times New Roman" w:cs="Times New Roman"/>
                <w:b/>
                <w:bCs/>
                <w:i/>
                <w:iCs/>
                <w:color w:val="FF0000"/>
                <w:kern w:val="0"/>
                <w:bdr w:val="none" w:sz="0" w:space="0" w:color="auto" w:frame="1"/>
                <w:lang w:eastAsia="ru-RU"/>
                <w14:ligatures w14:val="none"/>
              </w:rPr>
              <w:t>Для туристов, улетающих на самолете:</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Завтрак.</w:t>
            </w:r>
            <w:r w:rsidRPr="00BA131F">
              <w:rPr>
                <w:rFonts w:ascii="Times New Roman" w:eastAsia="Times New Roman" w:hAnsi="Times New Roman" w:cs="Times New Roman"/>
                <w:kern w:val="0"/>
                <w:bdr w:val="none" w:sz="0" w:space="0" w:color="auto" w:frame="1"/>
                <w:lang w:eastAsia="ru-RU"/>
                <w14:ligatures w14:val="none"/>
              </w:rPr>
              <w:br/>
              <w:t>Свободное время. Освобождение номеров до 12.00.</w:t>
            </w:r>
            <w:r w:rsidRPr="00BA131F">
              <w:rPr>
                <w:rFonts w:ascii="Times New Roman" w:eastAsia="Times New Roman" w:hAnsi="Times New Roman" w:cs="Times New Roman"/>
                <w:kern w:val="0"/>
                <w:bdr w:val="none" w:sz="0" w:space="0" w:color="auto" w:frame="1"/>
                <w:lang w:eastAsia="ru-RU"/>
                <w14:ligatures w14:val="none"/>
              </w:rPr>
              <w:br/>
              <w:t>Трансфер в аэропорт «Минск».</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День 8:</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i/>
                <w:iCs/>
                <w:color w:val="FF0000"/>
                <w:kern w:val="0"/>
                <w:bdr w:val="none" w:sz="0" w:space="0" w:color="auto" w:frame="1"/>
                <w:lang w:eastAsia="ru-RU"/>
                <w14:ligatures w14:val="none"/>
              </w:rPr>
              <w:t>Для туристов, уезжающих на автобусе:</w:t>
            </w:r>
            <w:r w:rsidRPr="00BA131F">
              <w:rPr>
                <w:rFonts w:ascii="Times New Roman" w:eastAsia="Times New Roman" w:hAnsi="Times New Roman" w:cs="Times New Roman"/>
                <w:kern w:val="0"/>
                <w:bdr w:val="none" w:sz="0" w:space="0" w:color="auto" w:frame="1"/>
                <w:lang w:eastAsia="ru-RU"/>
                <w14:ligatures w14:val="none"/>
              </w:rPr>
              <w:br/>
              <w:t>07.00-08.00 – Прибытие в г. Пермь.</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lastRenderedPageBreak/>
              <w:t>*</w:t>
            </w:r>
            <w:r w:rsidRPr="00BA131F">
              <w:rPr>
                <w:rFonts w:ascii="Times New Roman" w:eastAsia="Times New Roman" w:hAnsi="Times New Roman" w:cs="Times New Roman"/>
                <w:i/>
                <w:iCs/>
                <w:kern w:val="0"/>
                <w:bdr w:val="none" w:sz="0" w:space="0" w:color="auto" w:frame="1"/>
                <w:lang w:eastAsia="ru-RU"/>
                <w14:ligatures w14:val="none"/>
              </w:rPr>
              <w:t>Оператор оставляет за собой право вносить изменения в программу с сохранением объема обслуживания.</w:t>
            </w:r>
          </w:p>
        </w:tc>
      </w:tr>
      <w:tr w:rsidR="00BA131F" w:rsidRPr="00BA131F" w14:paraId="159E9E6D"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28736B1" w14:textId="77777777" w:rsidR="00BA131F" w:rsidRPr="00BA131F" w:rsidRDefault="00BA131F" w:rsidP="00BA131F">
            <w:pPr>
              <w:spacing w:after="0" w:line="288" w:lineRule="atLeast"/>
              <w:jc w:val="center"/>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lastRenderedPageBreak/>
              <w:t>Проживание:</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849E497"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г. Витебск</w:t>
            </w:r>
            <w:r w:rsidRPr="00BA131F">
              <w:rPr>
                <w:rFonts w:ascii="Times New Roman" w:eastAsia="Times New Roman" w:hAnsi="Times New Roman" w:cs="Times New Roman"/>
                <w:kern w:val="0"/>
                <w:bdr w:val="none" w:sz="0" w:space="0" w:color="auto" w:frame="1"/>
                <w:lang w:eastAsia="ru-RU"/>
                <w14:ligatures w14:val="none"/>
              </w:rPr>
              <w:br/>
            </w:r>
            <w:hyperlink r:id="rId6" w:history="1">
              <w:r w:rsidRPr="00BA131F">
                <w:rPr>
                  <w:rFonts w:ascii="Times New Roman" w:eastAsia="Times New Roman" w:hAnsi="Times New Roman" w:cs="Times New Roman"/>
                  <w:color w:val="0000FF"/>
                  <w:kern w:val="0"/>
                  <w:u w:val="single"/>
                  <w:bdr w:val="none" w:sz="0" w:space="0" w:color="auto" w:frame="1"/>
                  <w:lang w:eastAsia="ru-RU"/>
                  <w14:ligatures w14:val="none"/>
                </w:rPr>
                <w:t>Гостиница «</w:t>
              </w:r>
              <w:proofErr w:type="spellStart"/>
              <w:r w:rsidRPr="00BA131F">
                <w:rPr>
                  <w:rFonts w:ascii="Times New Roman" w:eastAsia="Times New Roman" w:hAnsi="Times New Roman" w:cs="Times New Roman"/>
                  <w:color w:val="0000FF"/>
                  <w:kern w:val="0"/>
                  <w:u w:val="single"/>
                  <w:bdr w:val="none" w:sz="0" w:space="0" w:color="auto" w:frame="1"/>
                  <w:lang w:eastAsia="ru-RU"/>
                  <w14:ligatures w14:val="none"/>
                </w:rPr>
                <w:t>Ветразь</w:t>
              </w:r>
              <w:proofErr w:type="spellEnd"/>
              <w:r w:rsidRPr="00BA131F">
                <w:rPr>
                  <w:rFonts w:ascii="Times New Roman" w:eastAsia="Times New Roman" w:hAnsi="Times New Roman" w:cs="Times New Roman"/>
                  <w:color w:val="0000FF"/>
                  <w:kern w:val="0"/>
                  <w:u w:val="single"/>
                  <w:bdr w:val="none" w:sz="0" w:space="0" w:color="auto" w:frame="1"/>
                  <w:lang w:eastAsia="ru-RU"/>
                  <w14:ligatures w14:val="none"/>
                </w:rPr>
                <w:t>»</w:t>
              </w:r>
            </w:hyperlink>
            <w:r w:rsidRPr="00BA131F">
              <w:rPr>
                <w:rFonts w:ascii="Times New Roman" w:eastAsia="Times New Roman" w:hAnsi="Times New Roman" w:cs="Times New Roman"/>
                <w:b/>
                <w:bCs/>
                <w:kern w:val="0"/>
                <w:bdr w:val="none" w:sz="0" w:space="0" w:color="auto" w:frame="1"/>
                <w:lang w:eastAsia="ru-RU"/>
                <w14:ligatures w14:val="none"/>
              </w:rPr>
              <w:t> - </w:t>
            </w:r>
            <w:r w:rsidRPr="00BA131F">
              <w:rPr>
                <w:rFonts w:ascii="Times New Roman" w:eastAsia="Times New Roman" w:hAnsi="Times New Roman" w:cs="Times New Roman"/>
                <w:kern w:val="0"/>
                <w:bdr w:val="none" w:sz="0" w:space="0" w:color="auto" w:frame="1"/>
                <w:lang w:eastAsia="ru-RU"/>
                <w14:ligatures w14:val="none"/>
              </w:rPr>
              <w:t>гостиница на живописном берегу Западной Двины, в зеленой зоне, недалеко от центра города. В гостинице работают ресторан, экспресс-бар, диско-бар, охраняемая автостоянка, салон-парикмахерская, банкомат.</w:t>
            </w:r>
            <w:r w:rsidRPr="00BA131F">
              <w:rPr>
                <w:rFonts w:ascii="Times New Roman" w:eastAsia="Times New Roman" w:hAnsi="Times New Roman" w:cs="Times New Roman"/>
                <w:kern w:val="0"/>
                <w:bdr w:val="none" w:sz="0" w:space="0" w:color="auto" w:frame="1"/>
                <w:lang w:eastAsia="ru-RU"/>
                <w14:ligatures w14:val="none"/>
              </w:rPr>
              <w:br/>
              <w:t>Номера категории «стандарт» со всеми удобствами.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г</w:t>
            </w:r>
            <w:r w:rsidRPr="00BA131F">
              <w:rPr>
                <w:rFonts w:ascii="Times New Roman" w:eastAsia="Times New Roman" w:hAnsi="Times New Roman" w:cs="Times New Roman"/>
                <w:kern w:val="0"/>
                <w:bdr w:val="none" w:sz="0" w:space="0" w:color="auto" w:frame="1"/>
                <w:lang w:eastAsia="ru-RU"/>
                <w14:ligatures w14:val="none"/>
              </w:rPr>
              <w:t>. </w:t>
            </w:r>
            <w:r w:rsidRPr="00BA131F">
              <w:rPr>
                <w:rFonts w:ascii="Times New Roman" w:eastAsia="Times New Roman" w:hAnsi="Times New Roman" w:cs="Times New Roman"/>
                <w:b/>
                <w:bCs/>
                <w:kern w:val="0"/>
                <w:bdr w:val="none" w:sz="0" w:space="0" w:color="auto" w:frame="1"/>
                <w:lang w:eastAsia="ru-RU"/>
                <w14:ligatures w14:val="none"/>
              </w:rPr>
              <w:t>Минск</w:t>
            </w:r>
            <w:r w:rsidRPr="00BA131F">
              <w:rPr>
                <w:rFonts w:ascii="Times New Roman" w:eastAsia="Times New Roman" w:hAnsi="Times New Roman" w:cs="Times New Roman"/>
                <w:kern w:val="0"/>
                <w:bdr w:val="none" w:sz="0" w:space="0" w:color="auto" w:frame="1"/>
                <w:lang w:eastAsia="ru-RU"/>
                <w14:ligatures w14:val="none"/>
              </w:rPr>
              <w:br/>
              <w:t>1) </w:t>
            </w:r>
            <w:hyperlink r:id="rId7" w:history="1">
              <w:r w:rsidRPr="00BA131F">
                <w:rPr>
                  <w:rFonts w:ascii="Times New Roman" w:eastAsia="Times New Roman" w:hAnsi="Times New Roman" w:cs="Times New Roman"/>
                  <w:color w:val="0000FF"/>
                  <w:kern w:val="0"/>
                  <w:u w:val="single"/>
                  <w:bdr w:val="none" w:sz="0" w:space="0" w:color="auto" w:frame="1"/>
                  <w:lang w:eastAsia="ru-RU"/>
                  <w14:ligatures w14:val="none"/>
                </w:rPr>
                <w:t>Гостиница "Орбита"</w:t>
              </w:r>
            </w:hyperlink>
            <w:r w:rsidRPr="00BA131F">
              <w:rPr>
                <w:rFonts w:ascii="Times New Roman" w:eastAsia="Times New Roman" w:hAnsi="Times New Roman" w:cs="Times New Roman"/>
                <w:kern w:val="0"/>
                <w:bdr w:val="none" w:sz="0" w:space="0" w:color="auto" w:frame="1"/>
                <w:lang w:eastAsia="ru-RU"/>
                <w14:ligatures w14:val="none"/>
              </w:rPr>
              <w:t> -  это один из лучших отелей столицы Беларуси. Четыре года назад в гостинице была проведена масштабная модернизация номерного фонда и всей инфраструктуры. ГК «Орбита» находится в шаговой доступности от метро «Пушкинская».</w:t>
            </w:r>
            <w:r w:rsidRPr="00BA131F">
              <w:rPr>
                <w:rFonts w:ascii="Times New Roman" w:eastAsia="Times New Roman" w:hAnsi="Times New Roman" w:cs="Times New Roman"/>
                <w:kern w:val="0"/>
                <w:bdr w:val="none" w:sz="0" w:space="0" w:color="auto" w:frame="1"/>
                <w:lang w:eastAsia="ru-RU"/>
                <w14:ligatures w14:val="none"/>
              </w:rPr>
              <w:br/>
              <w:t>Завтрак – континентальный (входит в стоимость проживания).</w:t>
            </w:r>
            <w:r w:rsidRPr="00BA131F">
              <w:rPr>
                <w:rFonts w:ascii="Times New Roman" w:eastAsia="Times New Roman" w:hAnsi="Times New Roman" w:cs="Times New Roman"/>
                <w:kern w:val="0"/>
                <w:bdr w:val="none" w:sz="0" w:space="0" w:color="auto" w:frame="1"/>
                <w:lang w:eastAsia="ru-RU"/>
                <w14:ligatures w14:val="none"/>
              </w:rPr>
              <w:br/>
              <w:t>Номера категории "стандарт" со всеми удобствами.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w:t>
            </w:r>
            <w:hyperlink r:id="rId8" w:history="1">
              <w:r w:rsidRPr="00BA131F">
                <w:rPr>
                  <w:rFonts w:ascii="Times New Roman" w:eastAsia="Times New Roman" w:hAnsi="Times New Roman" w:cs="Times New Roman"/>
                  <w:color w:val="0000FF"/>
                  <w:kern w:val="0"/>
                  <w:u w:val="single"/>
                  <w:bdr w:val="none" w:sz="0" w:space="0" w:color="auto" w:frame="1"/>
                  <w:lang w:eastAsia="ru-RU"/>
                  <w14:ligatures w14:val="none"/>
                </w:rPr>
                <w:t>Гостиница «Арена» 3</w:t>
              </w:r>
            </w:hyperlink>
            <w:r w:rsidRPr="00BA131F">
              <w:rPr>
                <w:rFonts w:ascii="Times New Roman" w:eastAsia="Times New Roman" w:hAnsi="Times New Roman" w:cs="Times New Roman"/>
                <w:kern w:val="0"/>
                <w:bdr w:val="none" w:sz="0" w:space="0" w:color="auto" w:frame="1"/>
                <w:lang w:eastAsia="ru-RU"/>
                <w14:ligatures w14:val="none"/>
              </w:rPr>
              <w:t> - современный отель, распахнувший свои двери  в апреле 2014 года. Расположена в парковой зоне Минска. Просторные и комфортные номера, ресторан с изысканной кухней, уютный лобби-бар, обустроенный конференц-зал и бизнес-центр, фитнес центр, салон красоты.</w:t>
            </w:r>
          </w:p>
          <w:p w14:paraId="05D348DB"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г. Брест</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3) </w:t>
            </w:r>
            <w:hyperlink r:id="rId9" w:history="1">
              <w:r w:rsidRPr="00BA131F">
                <w:rPr>
                  <w:rFonts w:ascii="Times New Roman" w:eastAsia="Times New Roman" w:hAnsi="Times New Roman" w:cs="Times New Roman"/>
                  <w:color w:val="0000FF"/>
                  <w:kern w:val="0"/>
                  <w:u w:val="single"/>
                  <w:bdr w:val="none" w:sz="0" w:space="0" w:color="auto" w:frame="1"/>
                  <w:lang w:eastAsia="ru-RU"/>
                  <w14:ligatures w14:val="none"/>
                </w:rPr>
                <w:t>Гостиница "Буг"</w:t>
              </w:r>
            </w:hyperlink>
            <w:r w:rsidRPr="00BA131F">
              <w:rPr>
                <w:rFonts w:ascii="Times New Roman" w:eastAsia="Times New Roman" w:hAnsi="Times New Roman" w:cs="Times New Roman"/>
                <w:kern w:val="0"/>
                <w:bdr w:val="none" w:sz="0" w:space="0" w:color="auto" w:frame="1"/>
                <w:lang w:eastAsia="ru-RU"/>
                <w14:ligatures w14:val="none"/>
              </w:rPr>
              <w:t> - идеально расположена для посещения всех главных достопримечательностей Бреста и региона, включая Брестскую крепость и Беловежскую пущу.</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Завтрак – "шведский стол" (входит в стоимость проживания).</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Номера категории "стандарт" со всеми удобствами.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w:t>
            </w:r>
            <w:r w:rsidRPr="00BA131F">
              <w:rPr>
                <w:rFonts w:ascii="Times New Roman" w:eastAsia="Times New Roman" w:hAnsi="Times New Roman" w:cs="Times New Roman"/>
                <w:i/>
                <w:iCs/>
                <w:kern w:val="0"/>
                <w:bdr w:val="none" w:sz="0" w:space="0" w:color="auto" w:frame="1"/>
                <w:lang w:eastAsia="ru-RU"/>
                <w14:ligatures w14:val="none"/>
              </w:rPr>
              <w:t xml:space="preserve">Оператор </w:t>
            </w:r>
            <w:proofErr w:type="spellStart"/>
            <w:r w:rsidRPr="00BA131F">
              <w:rPr>
                <w:rFonts w:ascii="Times New Roman" w:eastAsia="Times New Roman" w:hAnsi="Times New Roman" w:cs="Times New Roman"/>
                <w:i/>
                <w:iCs/>
                <w:kern w:val="0"/>
                <w:bdr w:val="none" w:sz="0" w:space="0" w:color="auto" w:frame="1"/>
                <w:lang w:eastAsia="ru-RU"/>
                <w14:ligatures w14:val="none"/>
              </w:rPr>
              <w:t>имееет</w:t>
            </w:r>
            <w:proofErr w:type="spellEnd"/>
            <w:r w:rsidRPr="00BA131F">
              <w:rPr>
                <w:rFonts w:ascii="Times New Roman" w:eastAsia="Times New Roman" w:hAnsi="Times New Roman" w:cs="Times New Roman"/>
                <w:i/>
                <w:iCs/>
                <w:kern w:val="0"/>
                <w:bdr w:val="none" w:sz="0" w:space="0" w:color="auto" w:frame="1"/>
                <w:lang w:eastAsia="ru-RU"/>
                <w14:ligatures w14:val="none"/>
              </w:rPr>
              <w:t xml:space="preserve"> право заменить гостиницу на аналогичную либо выше уровнем.</w:t>
            </w:r>
          </w:p>
        </w:tc>
      </w:tr>
      <w:tr w:rsidR="00BA131F" w:rsidRPr="00BA131F" w14:paraId="40BF8D3D"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1307D2A"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В стоимость входит:</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C3E6543"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 автобусный проезд Пермь-Беларусь-Пермь (встреча в аэропорту Минска, трансфер в аэропорт Минска);</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чай/кофе в автобусе;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сопровождение нашим сотрудником из Перми и обратно, контроль всех вопросов;</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проживание в гостиницах Витебска, Минска, Бреста (двухместное размещение в номерах со всеми удобствами);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транспортное обслуживание по экскурсионной программе;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услуги местных экскурсоводов;</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xml:space="preserve">– входные билеты в музеи по программе (Дом-музей </w:t>
            </w:r>
            <w:proofErr w:type="spellStart"/>
            <w:r w:rsidRPr="00BA131F">
              <w:rPr>
                <w:rFonts w:ascii="Times New Roman" w:eastAsia="Times New Roman" w:hAnsi="Times New Roman" w:cs="Times New Roman"/>
                <w:kern w:val="0"/>
                <w:bdr w:val="none" w:sz="0" w:space="0" w:color="auto" w:frame="1"/>
                <w:lang w:eastAsia="ru-RU"/>
                <w14:ligatures w14:val="none"/>
              </w:rPr>
              <w:t>М.Шагала</w:t>
            </w:r>
            <w:proofErr w:type="spellEnd"/>
            <w:r w:rsidRPr="00BA131F">
              <w:rPr>
                <w:rFonts w:ascii="Times New Roman" w:eastAsia="Times New Roman" w:hAnsi="Times New Roman" w:cs="Times New Roman"/>
                <w:kern w:val="0"/>
                <w:bdr w:val="none" w:sz="0" w:space="0" w:color="auto" w:frame="1"/>
                <w:lang w:eastAsia="ru-RU"/>
                <w14:ligatures w14:val="none"/>
              </w:rPr>
              <w:t>; Мирский замок; Несвижский дворцово-парковый комплекс; Беловежская пуща; Брестская крепость);</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питание по программе (4 завтрака, 5 обедов);</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страховка на проезд в автобусе.</w:t>
            </w:r>
          </w:p>
        </w:tc>
      </w:tr>
      <w:tr w:rsidR="00BA131F" w:rsidRPr="00BA131F" w14:paraId="6DDD2946"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F9A308F" w14:textId="77777777" w:rsidR="00BA131F" w:rsidRPr="00BA131F" w:rsidRDefault="00BA131F" w:rsidP="00BA131F">
            <w:pPr>
              <w:spacing w:after="0" w:line="288" w:lineRule="atLeast"/>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Дополнительно по желанию оплачивается в офисе при бронировании:</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94597CC"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Доп. место в автобусе - 13 150 руб.</w:t>
            </w:r>
          </w:p>
        </w:tc>
      </w:tr>
      <w:tr w:rsidR="00BA131F" w:rsidRPr="00BA131F" w14:paraId="1526ADBF"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8855D29"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Дополнительно по желанию оплачивается:</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F53DC1E"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 авиа перелет:</w:t>
            </w:r>
            <w:r w:rsidRPr="00BA131F">
              <w:rPr>
                <w:rFonts w:ascii="Times New Roman" w:eastAsia="Times New Roman" w:hAnsi="Times New Roman" w:cs="Times New Roman"/>
                <w:kern w:val="0"/>
                <w:bdr w:val="none" w:sz="0" w:space="0" w:color="auto" w:frame="1"/>
                <w:lang w:eastAsia="ru-RU"/>
                <w14:ligatures w14:val="none"/>
              </w:rPr>
              <w:br/>
              <w:t xml:space="preserve">билеты </w:t>
            </w:r>
            <w:proofErr w:type="spellStart"/>
            <w:r w:rsidRPr="00BA131F">
              <w:rPr>
                <w:rFonts w:ascii="Times New Roman" w:eastAsia="Times New Roman" w:hAnsi="Times New Roman" w:cs="Times New Roman"/>
                <w:kern w:val="0"/>
                <w:bdr w:val="none" w:sz="0" w:space="0" w:color="auto" w:frame="1"/>
                <w:lang w:eastAsia="ru-RU"/>
                <w14:ligatures w14:val="none"/>
              </w:rPr>
              <w:t>смотерть</w:t>
            </w:r>
            <w:proofErr w:type="spellEnd"/>
            <w:r w:rsidRPr="00BA131F">
              <w:rPr>
                <w:rFonts w:ascii="Times New Roman" w:eastAsia="Times New Roman" w:hAnsi="Times New Roman" w:cs="Times New Roman"/>
                <w:kern w:val="0"/>
                <w:bdr w:val="none" w:sz="0" w:space="0" w:color="auto" w:frame="1"/>
                <w:lang w:eastAsia="ru-RU"/>
                <w14:ligatures w14:val="none"/>
              </w:rPr>
              <w:t xml:space="preserve"> на </w:t>
            </w:r>
            <w:proofErr w:type="spellStart"/>
            <w:r w:rsidRPr="00BA131F">
              <w:rPr>
                <w:rFonts w:ascii="Times New Roman" w:eastAsia="Times New Roman" w:hAnsi="Times New Roman" w:cs="Times New Roman"/>
                <w:kern w:val="0"/>
                <w:bdr w:val="none" w:sz="0" w:space="0" w:color="auto" w:frame="1"/>
                <w:lang w:eastAsia="ru-RU"/>
                <w14:ligatures w14:val="none"/>
              </w:rPr>
              <w:fldChar w:fldCharType="begin"/>
            </w:r>
            <w:r w:rsidRPr="00BA131F">
              <w:rPr>
                <w:rFonts w:ascii="Times New Roman" w:eastAsia="Times New Roman" w:hAnsi="Times New Roman" w:cs="Times New Roman"/>
                <w:kern w:val="0"/>
                <w:bdr w:val="none" w:sz="0" w:space="0" w:color="auto" w:frame="1"/>
                <w:lang w:eastAsia="ru-RU"/>
                <w14:ligatures w14:val="none"/>
              </w:rPr>
              <w:instrText xml:space="preserve"> HYPERLINK "https://nordwindairlines.ru/ru" \t "_blank" </w:instrText>
            </w:r>
            <w:r w:rsidRPr="00BA131F">
              <w:rPr>
                <w:rFonts w:ascii="Times New Roman" w:eastAsia="Times New Roman" w:hAnsi="Times New Roman" w:cs="Times New Roman"/>
                <w:kern w:val="0"/>
                <w:bdr w:val="none" w:sz="0" w:space="0" w:color="auto" w:frame="1"/>
                <w:lang w:eastAsia="ru-RU"/>
                <w14:ligatures w14:val="none"/>
              </w:rPr>
              <w:fldChar w:fldCharType="separate"/>
            </w:r>
            <w:r w:rsidRPr="00BA131F">
              <w:rPr>
                <w:rFonts w:ascii="Times New Roman" w:eastAsia="Times New Roman" w:hAnsi="Times New Roman" w:cs="Times New Roman"/>
                <w:color w:val="0000FF"/>
                <w:kern w:val="0"/>
                <w:u w:val="single"/>
                <w:bdr w:val="none" w:sz="0" w:space="0" w:color="auto" w:frame="1"/>
                <w:lang w:eastAsia="ru-RU"/>
                <w14:ligatures w14:val="none"/>
              </w:rPr>
              <w:t>оф.сайте</w:t>
            </w:r>
            <w:proofErr w:type="spellEnd"/>
            <w:r w:rsidRPr="00BA131F">
              <w:rPr>
                <w:rFonts w:ascii="Times New Roman" w:eastAsia="Times New Roman" w:hAnsi="Times New Roman" w:cs="Times New Roman"/>
                <w:color w:val="0000FF"/>
                <w:kern w:val="0"/>
                <w:u w:val="single"/>
                <w:bdr w:val="none" w:sz="0" w:space="0" w:color="auto" w:frame="1"/>
                <w:lang w:eastAsia="ru-RU"/>
                <w14:ligatures w14:val="none"/>
              </w:rPr>
              <w:t xml:space="preserve"> </w:t>
            </w:r>
            <w:proofErr w:type="spellStart"/>
            <w:r w:rsidRPr="00BA131F">
              <w:rPr>
                <w:rFonts w:ascii="Times New Roman" w:eastAsia="Times New Roman" w:hAnsi="Times New Roman" w:cs="Times New Roman"/>
                <w:color w:val="0000FF"/>
                <w:kern w:val="0"/>
                <w:u w:val="single"/>
                <w:bdr w:val="none" w:sz="0" w:space="0" w:color="auto" w:frame="1"/>
                <w:lang w:eastAsia="ru-RU"/>
                <w14:ligatures w14:val="none"/>
              </w:rPr>
              <w:t>NordWind</w:t>
            </w:r>
            <w:proofErr w:type="spellEnd"/>
            <w:r w:rsidRPr="00BA131F">
              <w:rPr>
                <w:rFonts w:ascii="Times New Roman" w:eastAsia="Times New Roman" w:hAnsi="Times New Roman" w:cs="Times New Roman"/>
                <w:kern w:val="0"/>
                <w:bdr w:val="none" w:sz="0" w:space="0" w:color="auto" w:frame="1"/>
                <w:lang w:eastAsia="ru-RU"/>
                <w14:ligatures w14:val="none"/>
              </w:rPr>
              <w:fldChar w:fldCharType="end"/>
            </w:r>
            <w:r w:rsidRPr="00BA131F">
              <w:rPr>
                <w:rFonts w:ascii="Times New Roman" w:eastAsia="Times New Roman" w:hAnsi="Times New Roman" w:cs="Times New Roman"/>
                <w:kern w:val="0"/>
                <w:bdr w:val="none" w:sz="0" w:space="0" w:color="auto" w:frame="1"/>
                <w:lang w:eastAsia="ru-RU"/>
                <w14:ligatures w14:val="none"/>
              </w:rPr>
              <w:br/>
              <w:t xml:space="preserve">туда: Пермь - Минск (от 8 000 </w:t>
            </w:r>
            <w:proofErr w:type="spellStart"/>
            <w:r w:rsidRPr="00BA131F">
              <w:rPr>
                <w:rFonts w:ascii="Times New Roman" w:eastAsia="Times New Roman" w:hAnsi="Times New Roman" w:cs="Times New Roman"/>
                <w:kern w:val="0"/>
                <w:bdr w:val="none" w:sz="0" w:space="0" w:color="auto" w:frame="1"/>
                <w:lang w:eastAsia="ru-RU"/>
                <w14:ligatures w14:val="none"/>
              </w:rPr>
              <w:t>руб</w:t>
            </w:r>
            <w:proofErr w:type="spellEnd"/>
            <w:r w:rsidRPr="00BA131F">
              <w:rPr>
                <w:rFonts w:ascii="Times New Roman" w:eastAsia="Times New Roman" w:hAnsi="Times New Roman" w:cs="Times New Roman"/>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lastRenderedPageBreak/>
              <w:t xml:space="preserve">обратно: Минск - Пермь от 9 000 </w:t>
            </w:r>
            <w:proofErr w:type="spellStart"/>
            <w:r w:rsidRPr="00BA131F">
              <w:rPr>
                <w:rFonts w:ascii="Times New Roman" w:eastAsia="Times New Roman" w:hAnsi="Times New Roman" w:cs="Times New Roman"/>
                <w:kern w:val="0"/>
                <w:bdr w:val="none" w:sz="0" w:space="0" w:color="auto" w:frame="1"/>
                <w:lang w:eastAsia="ru-RU"/>
                <w14:ligatures w14:val="none"/>
              </w:rPr>
              <w:t>руб</w:t>
            </w:r>
            <w:proofErr w:type="spellEnd"/>
            <w:r w:rsidRPr="00BA131F">
              <w:rPr>
                <w:rFonts w:ascii="Times New Roman" w:eastAsia="Times New Roman" w:hAnsi="Times New Roman" w:cs="Times New Roman"/>
                <w:kern w:val="0"/>
                <w:bdr w:val="none" w:sz="0" w:space="0" w:color="auto" w:frame="1"/>
                <w:lang w:eastAsia="ru-RU"/>
                <w14:ligatures w14:val="none"/>
              </w:rPr>
              <w:t>)</w:t>
            </w:r>
            <w:r w:rsidRPr="00BA131F">
              <w:rPr>
                <w:rFonts w:ascii="Times New Roman" w:eastAsia="Times New Roman" w:hAnsi="Times New Roman" w:cs="Times New Roman"/>
                <w:kern w:val="0"/>
                <w:bdr w:val="none" w:sz="0" w:space="0" w:color="auto" w:frame="1"/>
                <w:lang w:eastAsia="ru-RU"/>
                <w14:ligatures w14:val="none"/>
              </w:rPr>
              <w:br/>
              <w:t>– ЖД проезд:</w:t>
            </w:r>
            <w:r w:rsidRPr="00BA131F">
              <w:rPr>
                <w:rFonts w:ascii="Times New Roman" w:eastAsia="Times New Roman" w:hAnsi="Times New Roman" w:cs="Times New Roman"/>
                <w:kern w:val="0"/>
                <w:bdr w:val="none" w:sz="0" w:space="0" w:color="auto" w:frame="1"/>
                <w:lang w:eastAsia="ru-RU"/>
                <w14:ligatures w14:val="none"/>
              </w:rPr>
              <w:br/>
              <w:t>туда: Пермь-Москва (от 3 600 руб.), Москва-Витебск (от 2 850 руб.);</w:t>
            </w:r>
            <w:r w:rsidRPr="00BA131F">
              <w:rPr>
                <w:rFonts w:ascii="Times New Roman" w:eastAsia="Times New Roman" w:hAnsi="Times New Roman" w:cs="Times New Roman"/>
                <w:kern w:val="0"/>
                <w:bdr w:val="none" w:sz="0" w:space="0" w:color="auto" w:frame="1"/>
                <w:lang w:eastAsia="ru-RU"/>
                <w14:ligatures w14:val="none"/>
              </w:rPr>
              <w:br/>
              <w:t>обратно: Брест-Москва (от 4 800 руб.), Москва-Пермь (от 3 600 руб.);</w:t>
            </w:r>
            <w:r w:rsidRPr="00BA131F">
              <w:rPr>
                <w:rFonts w:ascii="Times New Roman" w:eastAsia="Times New Roman" w:hAnsi="Times New Roman" w:cs="Times New Roman"/>
                <w:kern w:val="0"/>
                <w:bdr w:val="none" w:sz="0" w:space="0" w:color="auto" w:frame="1"/>
                <w:lang w:eastAsia="ru-RU"/>
                <w14:ligatures w14:val="none"/>
              </w:rPr>
              <w:br/>
              <w:t>– завтраки (2-й, 3-й, 7-й дни, по пути остановка в придорожном кафе по пути следования автобуса);</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ужины – около 350 руб./чел.;</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поездка на Витебском трамвае – около 22 руб./чел.;</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посещение кинотеатра "Дом кино" (вечерний сеанс) – от 200 руб./чел.;</w:t>
            </w:r>
          </w:p>
          <w:p w14:paraId="1F3025CB"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Примерно с собой на 1 человека нужно взять – от 4 300 р. на дополнительные расходы.</w:t>
            </w:r>
          </w:p>
        </w:tc>
      </w:tr>
      <w:tr w:rsidR="00BA131F" w:rsidRPr="00BA131F" w14:paraId="7F09049A"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7E4396E"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lastRenderedPageBreak/>
              <w:t>Рекомендуется взять с собой:</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97BD78C"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Для поездки в автобусе:</w:t>
            </w:r>
            <w:r w:rsidRPr="00BA131F">
              <w:rPr>
                <w:rFonts w:ascii="Times New Roman" w:eastAsia="Times New Roman" w:hAnsi="Times New Roman" w:cs="Times New Roman"/>
                <w:kern w:val="0"/>
                <w:bdr w:val="none" w:sz="0" w:space="0" w:color="auto" w:frame="1"/>
                <w:lang w:eastAsia="ru-RU"/>
                <w14:ligatures w14:val="none"/>
              </w:rPr>
              <w:br/>
              <w:t>– плед,</w:t>
            </w:r>
            <w:r w:rsidRPr="00BA131F">
              <w:rPr>
                <w:rFonts w:ascii="Times New Roman" w:eastAsia="Times New Roman" w:hAnsi="Times New Roman" w:cs="Times New Roman"/>
                <w:kern w:val="0"/>
                <w:bdr w:val="none" w:sz="0" w:space="0" w:color="auto" w:frame="1"/>
                <w:lang w:eastAsia="ru-RU"/>
                <w14:ligatures w14:val="none"/>
              </w:rPr>
              <w:br/>
              <w:t>– подушечка,</w:t>
            </w:r>
            <w:r w:rsidRPr="00BA131F">
              <w:rPr>
                <w:rFonts w:ascii="Times New Roman" w:eastAsia="Times New Roman" w:hAnsi="Times New Roman" w:cs="Times New Roman"/>
                <w:kern w:val="0"/>
                <w:bdr w:val="none" w:sz="0" w:space="0" w:color="auto" w:frame="1"/>
                <w:lang w:eastAsia="ru-RU"/>
                <w14:ligatures w14:val="none"/>
              </w:rPr>
              <w:br/>
              <w:t>– кружка,</w:t>
            </w:r>
            <w:r w:rsidRPr="00BA131F">
              <w:rPr>
                <w:rFonts w:ascii="Times New Roman" w:eastAsia="Times New Roman" w:hAnsi="Times New Roman" w:cs="Times New Roman"/>
                <w:kern w:val="0"/>
                <w:bdr w:val="none" w:sz="0" w:space="0" w:color="auto" w:frame="1"/>
                <w:lang w:eastAsia="ru-RU"/>
                <w14:ligatures w14:val="none"/>
              </w:rPr>
              <w:br/>
              <w:t xml:space="preserve">– </w:t>
            </w:r>
            <w:proofErr w:type="spellStart"/>
            <w:r w:rsidRPr="00BA131F">
              <w:rPr>
                <w:rFonts w:ascii="Times New Roman" w:eastAsia="Times New Roman" w:hAnsi="Times New Roman" w:cs="Times New Roman"/>
                <w:kern w:val="0"/>
                <w:bdr w:val="none" w:sz="0" w:space="0" w:color="auto" w:frame="1"/>
                <w:lang w:eastAsia="ru-RU"/>
                <w14:ligatures w14:val="none"/>
              </w:rPr>
              <w:t>шлепанцы,чтобы</w:t>
            </w:r>
            <w:proofErr w:type="spellEnd"/>
            <w:r w:rsidRPr="00BA131F">
              <w:rPr>
                <w:rFonts w:ascii="Times New Roman" w:eastAsia="Times New Roman" w:hAnsi="Times New Roman" w:cs="Times New Roman"/>
                <w:kern w:val="0"/>
                <w:bdr w:val="none" w:sz="0" w:space="0" w:color="auto" w:frame="1"/>
                <w:lang w:eastAsia="ru-RU"/>
                <w14:ligatures w14:val="none"/>
              </w:rPr>
              <w:t xml:space="preserve"> не затекали ноги;</w:t>
            </w:r>
            <w:r w:rsidRPr="00BA131F">
              <w:rPr>
                <w:rFonts w:ascii="Times New Roman" w:eastAsia="Times New Roman" w:hAnsi="Times New Roman" w:cs="Times New Roman"/>
                <w:kern w:val="0"/>
                <w:bdr w:val="none" w:sz="0" w:space="0" w:color="auto" w:frame="1"/>
                <w:lang w:eastAsia="ru-RU"/>
                <w14:ligatures w14:val="none"/>
              </w:rPr>
              <w:br/>
              <w:t>– спортивные штаны для удобства переезда,</w:t>
            </w:r>
            <w:r w:rsidRPr="00BA131F">
              <w:rPr>
                <w:rFonts w:ascii="Times New Roman" w:eastAsia="Times New Roman" w:hAnsi="Times New Roman" w:cs="Times New Roman"/>
                <w:kern w:val="0"/>
                <w:bdr w:val="none" w:sz="0" w:space="0" w:color="auto" w:frame="1"/>
                <w:lang w:eastAsia="ru-RU"/>
                <w14:ligatures w14:val="none"/>
              </w:rPr>
              <w:br/>
              <w:t>– лекарства по надобности;</w:t>
            </w:r>
            <w:r w:rsidRPr="00BA131F">
              <w:rPr>
                <w:rFonts w:ascii="Times New Roman" w:eastAsia="Times New Roman" w:hAnsi="Times New Roman" w:cs="Times New Roman"/>
                <w:kern w:val="0"/>
                <w:bdr w:val="none" w:sz="0" w:space="0" w:color="auto" w:frame="1"/>
                <w:lang w:eastAsia="ru-RU"/>
                <w14:ligatures w14:val="none"/>
              </w:rPr>
              <w:br/>
              <w:t>– перекус,</w:t>
            </w:r>
            <w:r w:rsidRPr="00BA131F">
              <w:rPr>
                <w:rFonts w:ascii="Times New Roman" w:eastAsia="Times New Roman" w:hAnsi="Times New Roman" w:cs="Times New Roman"/>
                <w:kern w:val="0"/>
                <w:bdr w:val="none" w:sz="0" w:space="0" w:color="auto" w:frame="1"/>
                <w:lang w:eastAsia="ru-RU"/>
                <w14:ligatures w14:val="none"/>
              </w:rPr>
              <w:br/>
              <w:t>– наличные деньги на посещение санитарных зон и питание;</w:t>
            </w:r>
            <w:r w:rsidRPr="00BA131F">
              <w:rPr>
                <w:rFonts w:ascii="Times New Roman" w:eastAsia="Times New Roman" w:hAnsi="Times New Roman" w:cs="Times New Roman"/>
                <w:kern w:val="0"/>
                <w:bdr w:val="none" w:sz="0" w:space="0" w:color="auto" w:frame="1"/>
                <w:lang w:eastAsia="ru-RU"/>
                <w14:ligatures w14:val="none"/>
              </w:rPr>
              <w:br/>
              <w:t>– питьевую воду (в кулере только горячая вода).</w:t>
            </w:r>
            <w:r w:rsidRPr="00BA131F">
              <w:rPr>
                <w:rFonts w:ascii="Times New Roman" w:eastAsia="Times New Roman" w:hAnsi="Times New Roman" w:cs="Times New Roman"/>
                <w:kern w:val="0"/>
                <w:bdr w:val="none" w:sz="0" w:space="0" w:color="auto" w:frame="1"/>
                <w:lang w:eastAsia="ru-RU"/>
                <w14:ligatures w14:val="none"/>
              </w:rPr>
              <w:br/>
              <w:t>В автобусе предусмотрена продажа туристических товаров за наличные средства (пледы, подушки под голову, беруши, маски для сна).</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b/>
                <w:bCs/>
                <w:kern w:val="0"/>
                <w:bdr w:val="none" w:sz="0" w:space="0" w:color="auto" w:frame="1"/>
                <w:lang w:eastAsia="ru-RU"/>
                <w14:ligatures w14:val="none"/>
              </w:rPr>
              <w:t>Для экскурсий:</w:t>
            </w:r>
            <w:r w:rsidRPr="00BA131F">
              <w:rPr>
                <w:rFonts w:ascii="Times New Roman" w:eastAsia="Times New Roman" w:hAnsi="Times New Roman" w:cs="Times New Roman"/>
                <w:kern w:val="0"/>
                <w:bdr w:val="none" w:sz="0" w:space="0" w:color="auto" w:frame="1"/>
                <w:lang w:eastAsia="ru-RU"/>
                <w14:ligatures w14:val="none"/>
              </w:rPr>
              <w:br/>
              <w:t>– фотоаппарат,</w:t>
            </w:r>
            <w:r w:rsidRPr="00BA131F">
              <w:rPr>
                <w:rFonts w:ascii="Times New Roman" w:eastAsia="Times New Roman" w:hAnsi="Times New Roman" w:cs="Times New Roman"/>
                <w:kern w:val="0"/>
                <w:bdr w:val="none" w:sz="0" w:space="0" w:color="auto" w:frame="1"/>
                <w:lang w:eastAsia="ru-RU"/>
                <w14:ligatures w14:val="none"/>
              </w:rPr>
              <w:br/>
              <w:t>– зарядное устройство,</w:t>
            </w:r>
            <w:r w:rsidRPr="00BA131F">
              <w:rPr>
                <w:rFonts w:ascii="Times New Roman" w:eastAsia="Times New Roman" w:hAnsi="Times New Roman" w:cs="Times New Roman"/>
                <w:kern w:val="0"/>
                <w:bdr w:val="none" w:sz="0" w:space="0" w:color="auto" w:frame="1"/>
                <w:lang w:eastAsia="ru-RU"/>
                <w14:ligatures w14:val="none"/>
              </w:rPr>
              <w:br/>
              <w:t>– наличные (!) деньги на сувениры, питание,</w:t>
            </w:r>
            <w:r w:rsidRPr="00BA131F">
              <w:rPr>
                <w:rFonts w:ascii="Times New Roman" w:eastAsia="Times New Roman" w:hAnsi="Times New Roman" w:cs="Times New Roman"/>
                <w:kern w:val="0"/>
                <w:bdr w:val="none" w:sz="0" w:space="0" w:color="auto" w:frame="1"/>
                <w:lang w:eastAsia="ru-RU"/>
                <w14:ligatures w14:val="none"/>
              </w:rPr>
              <w:br/>
              <w:t>– удобную одежду и обувь по погоде,</w:t>
            </w:r>
            <w:r w:rsidRPr="00BA131F">
              <w:rPr>
                <w:rFonts w:ascii="Times New Roman" w:eastAsia="Times New Roman" w:hAnsi="Times New Roman" w:cs="Times New Roman"/>
                <w:kern w:val="0"/>
                <w:bdr w:val="none" w:sz="0" w:space="0" w:color="auto" w:frame="1"/>
                <w:lang w:eastAsia="ru-RU"/>
                <w14:ligatures w14:val="none"/>
              </w:rPr>
              <w:br/>
              <w:t>– головной убор,</w:t>
            </w:r>
            <w:r w:rsidRPr="00BA131F">
              <w:rPr>
                <w:rFonts w:ascii="Times New Roman" w:eastAsia="Times New Roman" w:hAnsi="Times New Roman" w:cs="Times New Roman"/>
                <w:kern w:val="0"/>
                <w:bdr w:val="none" w:sz="0" w:space="0" w:color="auto" w:frame="1"/>
                <w:lang w:eastAsia="ru-RU"/>
                <w14:ligatures w14:val="none"/>
              </w:rPr>
              <w:br/>
              <w:t>– солнцезащитные очки,</w:t>
            </w:r>
            <w:r w:rsidRPr="00BA131F">
              <w:rPr>
                <w:rFonts w:ascii="Times New Roman" w:eastAsia="Times New Roman" w:hAnsi="Times New Roman" w:cs="Times New Roman"/>
                <w:kern w:val="0"/>
                <w:bdr w:val="none" w:sz="0" w:space="0" w:color="auto" w:frame="1"/>
                <w:lang w:eastAsia="ru-RU"/>
                <w14:ligatures w14:val="none"/>
              </w:rPr>
              <w:br/>
              <w:t>– солнцезащитный крем,</w:t>
            </w:r>
            <w:r w:rsidRPr="00BA131F">
              <w:rPr>
                <w:rFonts w:ascii="Times New Roman" w:eastAsia="Times New Roman" w:hAnsi="Times New Roman" w:cs="Times New Roman"/>
                <w:kern w:val="0"/>
                <w:bdr w:val="none" w:sz="0" w:space="0" w:color="auto" w:frame="1"/>
                <w:lang w:eastAsia="ru-RU"/>
                <w14:ligatures w14:val="none"/>
              </w:rPr>
              <w:br/>
              <w:t>– удобную сумку или рюкзак,</w:t>
            </w:r>
            <w:r w:rsidRPr="00BA131F">
              <w:rPr>
                <w:rFonts w:ascii="Times New Roman" w:eastAsia="Times New Roman" w:hAnsi="Times New Roman" w:cs="Times New Roman"/>
                <w:kern w:val="0"/>
                <w:bdr w:val="none" w:sz="0" w:space="0" w:color="auto" w:frame="1"/>
                <w:lang w:eastAsia="ru-RU"/>
                <w14:ligatures w14:val="none"/>
              </w:rPr>
              <w:br/>
              <w:t>– зонтик или дождевик.</w:t>
            </w:r>
          </w:p>
        </w:tc>
      </w:tr>
      <w:tr w:rsidR="00BA131F" w:rsidRPr="00BA131F" w14:paraId="59550A8A"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802739F"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Скидки:</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11A4EFD"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 300 руб. за последний ряд в автобусе;</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300 руб. для туристов, выезжающих из Удмуртии;</w:t>
            </w:r>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 700 руб. для школьников в возрасте 6-16 лет</w:t>
            </w:r>
          </w:p>
        </w:tc>
      </w:tr>
      <w:tr w:rsidR="00BA131F" w:rsidRPr="00BA131F" w14:paraId="2CB12331"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E8226AD"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t>Место и время отправления:</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2128CD2"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22.00 – </w:t>
            </w:r>
            <w:hyperlink r:id="rId10" w:history="1">
              <w:r w:rsidRPr="00BA131F">
                <w:rPr>
                  <w:rFonts w:ascii="Times New Roman" w:eastAsia="Times New Roman" w:hAnsi="Times New Roman" w:cs="Times New Roman"/>
                  <w:color w:val="0000FF"/>
                  <w:kern w:val="0"/>
                  <w:u w:val="single"/>
                  <w:bdr w:val="none" w:sz="0" w:space="0" w:color="auto" w:frame="1"/>
                  <w:lang w:eastAsia="ru-RU"/>
                  <w14:ligatures w14:val="none"/>
                </w:rPr>
                <w:t>г. Пермь, ул. Ленина, 53 ("</w:t>
              </w:r>
              <w:proofErr w:type="spellStart"/>
              <w:r w:rsidRPr="00BA131F">
                <w:rPr>
                  <w:rFonts w:ascii="Times New Roman" w:eastAsia="Times New Roman" w:hAnsi="Times New Roman" w:cs="Times New Roman"/>
                  <w:color w:val="0000FF"/>
                  <w:kern w:val="0"/>
                  <w:u w:val="single"/>
                  <w:bdr w:val="none" w:sz="0" w:space="0" w:color="auto" w:frame="1"/>
                  <w:lang w:eastAsia="ru-RU"/>
                  <w14:ligatures w14:val="none"/>
                </w:rPr>
                <w:t>ТеатрТеатр</w:t>
              </w:r>
              <w:proofErr w:type="spellEnd"/>
              <w:r w:rsidRPr="00BA131F">
                <w:rPr>
                  <w:rFonts w:ascii="Times New Roman" w:eastAsia="Times New Roman" w:hAnsi="Times New Roman" w:cs="Times New Roman"/>
                  <w:color w:val="0000FF"/>
                  <w:kern w:val="0"/>
                  <w:u w:val="single"/>
                  <w:bdr w:val="none" w:sz="0" w:space="0" w:color="auto" w:frame="1"/>
                  <w:lang w:eastAsia="ru-RU"/>
                  <w14:ligatures w14:val="none"/>
                </w:rPr>
                <w:t>")</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22.10 – </w:t>
            </w:r>
            <w:hyperlink r:id="rId11" w:history="1">
              <w:r w:rsidRPr="00BA131F">
                <w:rPr>
                  <w:rFonts w:ascii="Times New Roman" w:eastAsia="Times New Roman" w:hAnsi="Times New Roman" w:cs="Times New Roman"/>
                  <w:color w:val="0000FF"/>
                  <w:kern w:val="0"/>
                  <w:u w:val="single"/>
                  <w:bdr w:val="none" w:sz="0" w:space="0" w:color="auto" w:frame="1"/>
                  <w:lang w:eastAsia="ru-RU"/>
                  <w14:ligatures w14:val="none"/>
                </w:rPr>
                <w:t>ост. Сосновый бор (по ул. Якутская)</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22.15 – </w:t>
            </w:r>
            <w:hyperlink r:id="rId12" w:history="1">
              <w:r w:rsidRPr="00BA131F">
                <w:rPr>
                  <w:rFonts w:ascii="Times New Roman" w:eastAsia="Times New Roman" w:hAnsi="Times New Roman" w:cs="Times New Roman"/>
                  <w:color w:val="0000FF"/>
                  <w:kern w:val="0"/>
                  <w:u w:val="single"/>
                  <w:bdr w:val="none" w:sz="0" w:space="0" w:color="auto" w:frame="1"/>
                  <w:lang w:eastAsia="ru-RU"/>
                  <w14:ligatures w14:val="none"/>
                </w:rPr>
                <w:t xml:space="preserve">м-н </w:t>
              </w:r>
              <w:proofErr w:type="spellStart"/>
              <w:r w:rsidRPr="00BA131F">
                <w:rPr>
                  <w:rFonts w:ascii="Times New Roman" w:eastAsia="Times New Roman" w:hAnsi="Times New Roman" w:cs="Times New Roman"/>
                  <w:color w:val="0000FF"/>
                  <w:kern w:val="0"/>
                  <w:u w:val="single"/>
                  <w:bdr w:val="none" w:sz="0" w:space="0" w:color="auto" w:frame="1"/>
                  <w:lang w:eastAsia="ru-RU"/>
                  <w14:ligatures w14:val="none"/>
                </w:rPr>
                <w:t>Закамск</w:t>
              </w:r>
              <w:proofErr w:type="spellEnd"/>
              <w:r w:rsidRPr="00BA131F">
                <w:rPr>
                  <w:rFonts w:ascii="Times New Roman" w:eastAsia="Times New Roman" w:hAnsi="Times New Roman" w:cs="Times New Roman"/>
                  <w:color w:val="0000FF"/>
                  <w:kern w:val="0"/>
                  <w:u w:val="single"/>
                  <w:bdr w:val="none" w:sz="0" w:space="0" w:color="auto" w:frame="1"/>
                  <w:lang w:eastAsia="ru-RU"/>
                  <w14:ligatures w14:val="none"/>
                </w:rPr>
                <w:t>, ост. Лядова</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22.40 – </w:t>
            </w:r>
            <w:hyperlink r:id="rId13" w:history="1">
              <w:r w:rsidRPr="00BA131F">
                <w:rPr>
                  <w:rFonts w:ascii="Times New Roman" w:eastAsia="Times New Roman" w:hAnsi="Times New Roman" w:cs="Times New Roman"/>
                  <w:color w:val="0000FF"/>
                  <w:kern w:val="0"/>
                  <w:u w:val="single"/>
                  <w:bdr w:val="none" w:sz="0" w:space="0" w:color="auto" w:frame="1"/>
                  <w:lang w:eastAsia="ru-RU"/>
                  <w14:ligatures w14:val="none"/>
                </w:rPr>
                <w:t>г. Краснокамск, ост. Фабрика Гознак</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22.45 – </w:t>
            </w:r>
            <w:hyperlink r:id="rId14" w:history="1">
              <w:r w:rsidRPr="00BA131F">
                <w:rPr>
                  <w:rFonts w:ascii="Times New Roman" w:eastAsia="Times New Roman" w:hAnsi="Times New Roman" w:cs="Times New Roman"/>
                  <w:color w:val="0000FF"/>
                  <w:kern w:val="0"/>
                  <w:u w:val="single"/>
                  <w:bdr w:val="none" w:sz="0" w:space="0" w:color="auto" w:frame="1"/>
                  <w:lang w:eastAsia="ru-RU"/>
                  <w14:ligatures w14:val="none"/>
                </w:rPr>
                <w:t>ост. Отворот на Майский</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23.00 – </w:t>
            </w:r>
            <w:hyperlink r:id="rId15" w:history="1">
              <w:r w:rsidRPr="00BA131F">
                <w:rPr>
                  <w:rFonts w:ascii="Times New Roman" w:eastAsia="Times New Roman" w:hAnsi="Times New Roman" w:cs="Times New Roman"/>
                  <w:color w:val="0000FF"/>
                  <w:kern w:val="0"/>
                  <w:u w:val="single"/>
                  <w:bdr w:val="none" w:sz="0" w:space="0" w:color="auto" w:frame="1"/>
                  <w:lang w:eastAsia="ru-RU"/>
                  <w14:ligatures w14:val="none"/>
                </w:rPr>
                <w:t>Нытвенский отворот</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23.05 – </w:t>
            </w:r>
            <w:hyperlink r:id="rId16" w:history="1">
              <w:r w:rsidRPr="00BA131F">
                <w:rPr>
                  <w:rFonts w:ascii="Times New Roman" w:eastAsia="Times New Roman" w:hAnsi="Times New Roman" w:cs="Times New Roman"/>
                  <w:color w:val="0000FF"/>
                  <w:kern w:val="0"/>
                  <w:u w:val="single"/>
                  <w:bdr w:val="none" w:sz="0" w:space="0" w:color="auto" w:frame="1"/>
                  <w:lang w:eastAsia="ru-RU"/>
                  <w14:ligatures w14:val="none"/>
                </w:rPr>
                <w:t>Григорьевский отворот</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23.10 – </w:t>
            </w:r>
            <w:hyperlink r:id="rId17" w:history="1">
              <w:r w:rsidRPr="00BA131F">
                <w:rPr>
                  <w:rFonts w:ascii="Times New Roman" w:eastAsia="Times New Roman" w:hAnsi="Times New Roman" w:cs="Times New Roman"/>
                  <w:color w:val="0000FF"/>
                  <w:kern w:val="0"/>
                  <w:u w:val="single"/>
                  <w:bdr w:val="none" w:sz="0" w:space="0" w:color="auto" w:frame="1"/>
                  <w:lang w:eastAsia="ru-RU"/>
                  <w14:ligatures w14:val="none"/>
                </w:rPr>
                <w:t>отворот Кудымкар/Карагай</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23.30 – </w:t>
            </w:r>
            <w:hyperlink r:id="rId18" w:history="1">
              <w:r w:rsidRPr="00BA131F">
                <w:rPr>
                  <w:rFonts w:ascii="Times New Roman" w:eastAsia="Times New Roman" w:hAnsi="Times New Roman" w:cs="Times New Roman"/>
                  <w:color w:val="0000FF"/>
                  <w:kern w:val="0"/>
                  <w:u w:val="single"/>
                  <w:bdr w:val="none" w:sz="0" w:space="0" w:color="auto" w:frame="1"/>
                  <w:lang w:eastAsia="ru-RU"/>
                  <w14:ligatures w14:val="none"/>
                </w:rPr>
                <w:t>Очерский отворот (АЗС "Лукойл")</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23.50 – </w:t>
            </w:r>
            <w:hyperlink r:id="rId19" w:history="1">
              <w:r w:rsidRPr="00BA131F">
                <w:rPr>
                  <w:rFonts w:ascii="Times New Roman" w:eastAsia="Times New Roman" w:hAnsi="Times New Roman" w:cs="Times New Roman"/>
                  <w:color w:val="0000FF"/>
                  <w:kern w:val="0"/>
                  <w:u w:val="single"/>
                  <w:bdr w:val="none" w:sz="0" w:space="0" w:color="auto" w:frame="1"/>
                  <w:lang w:eastAsia="ru-RU"/>
                  <w14:ligatures w14:val="none"/>
                </w:rPr>
                <w:t>Большая Соснова, кафе "Казачья Застава"</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00.00 – </w:t>
            </w:r>
            <w:hyperlink r:id="rId20" w:history="1">
              <w:r w:rsidRPr="00BA131F">
                <w:rPr>
                  <w:rFonts w:ascii="Times New Roman" w:eastAsia="Times New Roman" w:hAnsi="Times New Roman" w:cs="Times New Roman"/>
                  <w:color w:val="0000FF"/>
                  <w:kern w:val="0"/>
                  <w:u w:val="single"/>
                  <w:bdr w:val="none" w:sz="0" w:space="0" w:color="auto" w:frame="1"/>
                  <w:lang w:eastAsia="ru-RU"/>
                  <w14:ligatures w14:val="none"/>
                </w:rPr>
                <w:t>Большая Соснова, кафе "Гавань"</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01.00 (УДМ) – </w:t>
            </w:r>
            <w:hyperlink r:id="rId21" w:history="1">
              <w:r w:rsidRPr="00BA131F">
                <w:rPr>
                  <w:rFonts w:ascii="Times New Roman" w:eastAsia="Times New Roman" w:hAnsi="Times New Roman" w:cs="Times New Roman"/>
                  <w:color w:val="0000FF"/>
                  <w:kern w:val="0"/>
                  <w:u w:val="single"/>
                  <w:bdr w:val="none" w:sz="0" w:space="0" w:color="auto" w:frame="1"/>
                  <w:lang w:eastAsia="ru-RU"/>
                  <w14:ligatures w14:val="none"/>
                </w:rPr>
                <w:t>г. Воткинск, на трассе, кафе "У моста"</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lastRenderedPageBreak/>
              <w:t>01.45 (УДМ) – </w:t>
            </w:r>
            <w:hyperlink r:id="rId22" w:history="1">
              <w:r w:rsidRPr="00BA131F">
                <w:rPr>
                  <w:rFonts w:ascii="Times New Roman" w:eastAsia="Times New Roman" w:hAnsi="Times New Roman" w:cs="Times New Roman"/>
                  <w:color w:val="0000FF"/>
                  <w:kern w:val="0"/>
                  <w:u w:val="single"/>
                  <w:bdr w:val="none" w:sz="0" w:space="0" w:color="auto" w:frame="1"/>
                  <w:lang w:eastAsia="ru-RU"/>
                  <w14:ligatures w14:val="none"/>
                </w:rPr>
                <w:t>г. Ижевск, ТЦ Малахит, ул. Удмуртская, 273</w:t>
              </w:r>
            </w:hyperlink>
            <w:r w:rsidRPr="00BA131F">
              <w:rPr>
                <w:rFonts w:ascii="Times New Roman" w:eastAsia="Times New Roman" w:hAnsi="Times New Roman" w:cs="Times New Roman"/>
                <w:kern w:val="0"/>
                <w:lang w:eastAsia="ru-RU"/>
                <w14:ligatures w14:val="none"/>
              </w:rPr>
              <w:br/>
            </w:r>
            <w:r w:rsidRPr="00BA131F">
              <w:rPr>
                <w:rFonts w:ascii="Times New Roman" w:eastAsia="Times New Roman" w:hAnsi="Times New Roman" w:cs="Times New Roman"/>
                <w:kern w:val="0"/>
                <w:bdr w:val="none" w:sz="0" w:space="0" w:color="auto" w:frame="1"/>
                <w:lang w:eastAsia="ru-RU"/>
                <w14:ligatures w14:val="none"/>
              </w:rPr>
              <w:t>03.00 (УДМ) – </w:t>
            </w:r>
            <w:hyperlink r:id="rId23" w:history="1">
              <w:r w:rsidRPr="00BA131F">
                <w:rPr>
                  <w:rFonts w:ascii="Times New Roman" w:eastAsia="Times New Roman" w:hAnsi="Times New Roman" w:cs="Times New Roman"/>
                  <w:color w:val="0000FF"/>
                  <w:kern w:val="0"/>
                  <w:u w:val="single"/>
                  <w:bdr w:val="none" w:sz="0" w:space="0" w:color="auto" w:frame="1"/>
                  <w:lang w:eastAsia="ru-RU"/>
                  <w14:ligatures w14:val="none"/>
                </w:rPr>
                <w:t xml:space="preserve">г. Можга, ул. имени Ф.Я. </w:t>
              </w:r>
              <w:proofErr w:type="spellStart"/>
              <w:r w:rsidRPr="00BA131F">
                <w:rPr>
                  <w:rFonts w:ascii="Times New Roman" w:eastAsia="Times New Roman" w:hAnsi="Times New Roman" w:cs="Times New Roman"/>
                  <w:color w:val="0000FF"/>
                  <w:kern w:val="0"/>
                  <w:u w:val="single"/>
                  <w:bdr w:val="none" w:sz="0" w:space="0" w:color="auto" w:frame="1"/>
                  <w:lang w:eastAsia="ru-RU"/>
                  <w14:ligatures w14:val="none"/>
                </w:rPr>
                <w:t>Фалалеева</w:t>
              </w:r>
              <w:proofErr w:type="spellEnd"/>
              <w:r w:rsidRPr="00BA131F">
                <w:rPr>
                  <w:rFonts w:ascii="Times New Roman" w:eastAsia="Times New Roman" w:hAnsi="Times New Roman" w:cs="Times New Roman"/>
                  <w:color w:val="0000FF"/>
                  <w:kern w:val="0"/>
                  <w:u w:val="single"/>
                  <w:bdr w:val="none" w:sz="0" w:space="0" w:color="auto" w:frame="1"/>
                  <w:lang w:eastAsia="ru-RU"/>
                  <w14:ligatures w14:val="none"/>
                </w:rPr>
                <w:t>, 10, кафе "Турист"</w:t>
              </w:r>
            </w:hyperlink>
          </w:p>
        </w:tc>
      </w:tr>
      <w:tr w:rsidR="00BA131F" w:rsidRPr="00BA131F" w14:paraId="515A2CA4" w14:textId="77777777" w:rsidTr="00BA131F">
        <w:tc>
          <w:tcPr>
            <w:tcW w:w="3134"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29FCC8B"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b/>
                <w:bCs/>
                <w:kern w:val="0"/>
                <w:bdr w:val="none" w:sz="0" w:space="0" w:color="auto" w:frame="1"/>
                <w:lang w:eastAsia="ru-RU"/>
                <w14:ligatures w14:val="none"/>
              </w:rPr>
              <w:lastRenderedPageBreak/>
              <w:t>Необходимые документы для поездки:</w:t>
            </w:r>
          </w:p>
        </w:tc>
        <w:tc>
          <w:tcPr>
            <w:tcW w:w="8057"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776BDBF" w14:textId="77777777" w:rsidR="00BA131F" w:rsidRPr="00BA131F" w:rsidRDefault="00BA131F" w:rsidP="00BA131F">
            <w:pPr>
              <w:spacing w:after="0" w:line="288" w:lineRule="atLeast"/>
              <w:textAlignment w:val="baseline"/>
              <w:rPr>
                <w:rFonts w:ascii="Times New Roman" w:eastAsia="Times New Roman" w:hAnsi="Times New Roman" w:cs="Times New Roman"/>
                <w:kern w:val="0"/>
                <w:lang w:eastAsia="ru-RU"/>
                <w14:ligatures w14:val="none"/>
              </w:rPr>
            </w:pPr>
            <w:r w:rsidRPr="00BA131F">
              <w:rPr>
                <w:rFonts w:ascii="Times New Roman" w:eastAsia="Times New Roman" w:hAnsi="Times New Roman" w:cs="Times New Roman"/>
                <w:kern w:val="0"/>
                <w:bdr w:val="none" w:sz="0" w:space="0" w:color="auto" w:frame="1"/>
                <w:lang w:eastAsia="ru-RU"/>
                <w14:ligatures w14:val="none"/>
              </w:rPr>
              <w:t>Паспорт/свидетельство о рождении, нотариально заверенное согласие одного из родителей на выезд ребенка (в случае, если ребенок едет в сопровождении других людей), мед. полис.</w:t>
            </w:r>
          </w:p>
        </w:tc>
      </w:tr>
    </w:tbl>
    <w:p w14:paraId="696E37F3" w14:textId="77777777" w:rsidR="00640051" w:rsidRPr="00BA131F" w:rsidRDefault="00640051">
      <w:pPr>
        <w:rPr>
          <w:rFonts w:ascii="Times New Roman" w:hAnsi="Times New Roman" w:cs="Times New Roman"/>
        </w:rPr>
      </w:pPr>
    </w:p>
    <w:sectPr w:rsidR="00640051" w:rsidRPr="00BA131F" w:rsidSect="00BA131F">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51"/>
    <w:rsid w:val="00640051"/>
    <w:rsid w:val="00BA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96D7"/>
  <w15:chartTrackingRefBased/>
  <w15:docId w15:val="{21BDF31A-CBD6-4B35-9926-AA30B4D1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A1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1F"/>
    <w:rPr>
      <w:rFonts w:ascii="Times New Roman" w:eastAsia="Times New Roman" w:hAnsi="Times New Roman" w:cs="Times New Roman"/>
      <w:b/>
      <w:bCs/>
      <w:kern w:val="36"/>
      <w:sz w:val="48"/>
      <w:szCs w:val="48"/>
      <w:lang w:eastAsia="ru-RU"/>
      <w14:ligatures w14:val="none"/>
    </w:rPr>
  </w:style>
  <w:style w:type="character" w:styleId="a3">
    <w:name w:val="Hyperlink"/>
    <w:basedOn w:val="a0"/>
    <w:uiPriority w:val="99"/>
    <w:semiHidden/>
    <w:unhideWhenUsed/>
    <w:rsid w:val="00BA131F"/>
    <w:rPr>
      <w:color w:val="0000FF"/>
      <w:u w:val="single"/>
    </w:rPr>
  </w:style>
  <w:style w:type="character" w:customStyle="1" w:styleId="tour-summarylabel">
    <w:name w:val="tour-summary__label"/>
    <w:basedOn w:val="a0"/>
    <w:rsid w:val="00BA131F"/>
  </w:style>
  <w:style w:type="character" w:customStyle="1" w:styleId="tour-summaryvalue">
    <w:name w:val="tour-summary__value"/>
    <w:basedOn w:val="a0"/>
    <w:rsid w:val="00BA131F"/>
  </w:style>
  <w:style w:type="character" w:customStyle="1" w:styleId="atoursdates--begin">
    <w:name w:val="atours__dates--begin"/>
    <w:basedOn w:val="a0"/>
    <w:rsid w:val="00BA131F"/>
  </w:style>
  <w:style w:type="character" w:customStyle="1" w:styleId="tour-summarycurrency">
    <w:name w:val="tour-summary__currency"/>
    <w:basedOn w:val="a0"/>
    <w:rsid w:val="00BA131F"/>
  </w:style>
  <w:style w:type="paragraph" w:styleId="a4">
    <w:name w:val="Normal (Web)"/>
    <w:basedOn w:val="a"/>
    <w:uiPriority w:val="99"/>
    <w:semiHidden/>
    <w:unhideWhenUsed/>
    <w:rsid w:val="00BA13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BA131F"/>
    <w:rPr>
      <w:b/>
      <w:bCs/>
    </w:rPr>
  </w:style>
  <w:style w:type="character" w:styleId="a6">
    <w:name w:val="Emphasis"/>
    <w:basedOn w:val="a0"/>
    <w:uiPriority w:val="20"/>
    <w:qFormat/>
    <w:rsid w:val="00BA1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3833">
      <w:bodyDiv w:val="1"/>
      <w:marLeft w:val="0"/>
      <w:marRight w:val="0"/>
      <w:marTop w:val="0"/>
      <w:marBottom w:val="0"/>
      <w:divBdr>
        <w:top w:val="none" w:sz="0" w:space="0" w:color="auto"/>
        <w:left w:val="none" w:sz="0" w:space="0" w:color="auto"/>
        <w:bottom w:val="none" w:sz="0" w:space="0" w:color="auto"/>
        <w:right w:val="none" w:sz="0" w:space="0" w:color="auto"/>
      </w:divBdr>
      <w:divsChild>
        <w:div w:id="913928345">
          <w:marLeft w:val="225"/>
          <w:marRight w:val="0"/>
          <w:marTop w:val="0"/>
          <w:marBottom w:val="0"/>
          <w:divBdr>
            <w:top w:val="none" w:sz="0" w:space="0" w:color="auto"/>
            <w:left w:val="none" w:sz="0" w:space="0" w:color="auto"/>
            <w:bottom w:val="none" w:sz="0" w:space="0" w:color="auto"/>
            <w:right w:val="none" w:sz="0" w:space="0" w:color="auto"/>
          </w:divBdr>
        </w:div>
        <w:div w:id="1821338851">
          <w:marLeft w:val="0"/>
          <w:marRight w:val="0"/>
          <w:marTop w:val="0"/>
          <w:marBottom w:val="225"/>
          <w:divBdr>
            <w:top w:val="none" w:sz="0" w:space="0" w:color="auto"/>
            <w:left w:val="none" w:sz="0" w:space="0" w:color="auto"/>
            <w:bottom w:val="none" w:sz="0" w:space="0" w:color="auto"/>
            <w:right w:val="none" w:sz="0" w:space="0" w:color="auto"/>
          </w:divBdr>
          <w:divsChild>
            <w:div w:id="1691830807">
              <w:marLeft w:val="0"/>
              <w:marRight w:val="0"/>
              <w:marTop w:val="0"/>
              <w:marBottom w:val="0"/>
              <w:divBdr>
                <w:top w:val="none" w:sz="0" w:space="0" w:color="auto"/>
                <w:left w:val="none" w:sz="0" w:space="0" w:color="auto"/>
                <w:bottom w:val="none" w:sz="0" w:space="0" w:color="auto"/>
                <w:right w:val="none" w:sz="0" w:space="0" w:color="auto"/>
              </w:divBdr>
              <w:divsChild>
                <w:div w:id="928808770">
                  <w:marLeft w:val="0"/>
                  <w:marRight w:val="0"/>
                  <w:marTop w:val="0"/>
                  <w:marBottom w:val="150"/>
                  <w:divBdr>
                    <w:top w:val="none" w:sz="0" w:space="0" w:color="auto"/>
                    <w:left w:val="none" w:sz="0" w:space="0" w:color="auto"/>
                    <w:bottom w:val="none" w:sz="0" w:space="0" w:color="auto"/>
                    <w:right w:val="none" w:sz="0" w:space="0" w:color="auto"/>
                  </w:divBdr>
                  <w:divsChild>
                    <w:div w:id="652413660">
                      <w:marLeft w:val="0"/>
                      <w:marRight w:val="0"/>
                      <w:marTop w:val="0"/>
                      <w:marBottom w:val="0"/>
                      <w:divBdr>
                        <w:top w:val="none" w:sz="0" w:space="0" w:color="auto"/>
                        <w:left w:val="none" w:sz="0" w:space="0" w:color="auto"/>
                        <w:bottom w:val="none" w:sz="0" w:space="0" w:color="auto"/>
                        <w:right w:val="none" w:sz="0" w:space="0" w:color="auto"/>
                      </w:divBdr>
                      <w:divsChild>
                        <w:div w:id="1258829078">
                          <w:marLeft w:val="0"/>
                          <w:marRight w:val="0"/>
                          <w:marTop w:val="0"/>
                          <w:marBottom w:val="0"/>
                          <w:divBdr>
                            <w:top w:val="none" w:sz="0" w:space="0" w:color="auto"/>
                            <w:left w:val="none" w:sz="0" w:space="0" w:color="auto"/>
                            <w:bottom w:val="none" w:sz="0" w:space="0" w:color="auto"/>
                            <w:right w:val="none" w:sz="0" w:space="0" w:color="auto"/>
                          </w:divBdr>
                          <w:divsChild>
                            <w:div w:id="1430546862">
                              <w:marLeft w:val="0"/>
                              <w:marRight w:val="0"/>
                              <w:marTop w:val="0"/>
                              <w:marBottom w:val="0"/>
                              <w:divBdr>
                                <w:top w:val="none" w:sz="0" w:space="0" w:color="auto"/>
                                <w:left w:val="none" w:sz="0" w:space="0" w:color="auto"/>
                                <w:bottom w:val="none" w:sz="0" w:space="0" w:color="auto"/>
                                <w:right w:val="none" w:sz="0" w:space="0" w:color="auto"/>
                              </w:divBdr>
                            </w:div>
                            <w:div w:id="1606884968">
                              <w:marLeft w:val="0"/>
                              <w:marRight w:val="0"/>
                              <w:marTop w:val="0"/>
                              <w:marBottom w:val="0"/>
                              <w:divBdr>
                                <w:top w:val="none" w:sz="0" w:space="0" w:color="auto"/>
                                <w:left w:val="none" w:sz="0" w:space="0" w:color="auto"/>
                                <w:bottom w:val="none" w:sz="0" w:space="0" w:color="auto"/>
                                <w:right w:val="none" w:sz="0" w:space="0" w:color="auto"/>
                              </w:divBdr>
                            </w:div>
                            <w:div w:id="110517439">
                              <w:marLeft w:val="0"/>
                              <w:marRight w:val="0"/>
                              <w:marTop w:val="0"/>
                              <w:marBottom w:val="0"/>
                              <w:divBdr>
                                <w:top w:val="none" w:sz="0" w:space="0" w:color="auto"/>
                                <w:left w:val="none" w:sz="0" w:space="0" w:color="auto"/>
                                <w:bottom w:val="none" w:sz="0" w:space="0" w:color="auto"/>
                                <w:right w:val="none" w:sz="0" w:space="0" w:color="auto"/>
                              </w:divBdr>
                            </w:div>
                            <w:div w:id="495848910">
                              <w:marLeft w:val="0"/>
                              <w:marRight w:val="0"/>
                              <w:marTop w:val="0"/>
                              <w:marBottom w:val="0"/>
                              <w:divBdr>
                                <w:top w:val="none" w:sz="0" w:space="0" w:color="auto"/>
                                <w:left w:val="none" w:sz="0" w:space="0" w:color="auto"/>
                                <w:bottom w:val="none" w:sz="0" w:space="0" w:color="auto"/>
                                <w:right w:val="none" w:sz="0" w:space="0" w:color="auto"/>
                              </w:divBdr>
                            </w:div>
                            <w:div w:id="6053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5824">
                  <w:marLeft w:val="0"/>
                  <w:marRight w:val="0"/>
                  <w:marTop w:val="0"/>
                  <w:marBottom w:val="0"/>
                  <w:divBdr>
                    <w:top w:val="none" w:sz="0" w:space="0" w:color="auto"/>
                    <w:left w:val="none" w:sz="0" w:space="0" w:color="auto"/>
                    <w:bottom w:val="none" w:sz="0" w:space="0" w:color="auto"/>
                    <w:right w:val="none" w:sz="0" w:space="0" w:color="auto"/>
                  </w:divBdr>
                  <w:divsChild>
                    <w:div w:id="1614361212">
                      <w:marLeft w:val="0"/>
                      <w:marRight w:val="0"/>
                      <w:marTop w:val="0"/>
                      <w:marBottom w:val="0"/>
                      <w:divBdr>
                        <w:top w:val="none" w:sz="0" w:space="0" w:color="auto"/>
                        <w:left w:val="none" w:sz="0" w:space="0" w:color="auto"/>
                        <w:bottom w:val="none" w:sz="0" w:space="0" w:color="auto"/>
                        <w:right w:val="none" w:sz="0" w:space="0" w:color="auto"/>
                      </w:divBdr>
                      <w:divsChild>
                        <w:div w:id="1049305196">
                          <w:marLeft w:val="0"/>
                          <w:marRight w:val="0"/>
                          <w:marTop w:val="0"/>
                          <w:marBottom w:val="0"/>
                          <w:divBdr>
                            <w:top w:val="none" w:sz="0" w:space="0" w:color="auto"/>
                            <w:left w:val="none" w:sz="0" w:space="0" w:color="auto"/>
                            <w:bottom w:val="none" w:sz="0" w:space="0" w:color="auto"/>
                            <w:right w:val="none" w:sz="0" w:space="0" w:color="auto"/>
                          </w:divBdr>
                          <w:divsChild>
                            <w:div w:id="715467812">
                              <w:marLeft w:val="0"/>
                              <w:marRight w:val="0"/>
                              <w:marTop w:val="0"/>
                              <w:marBottom w:val="0"/>
                              <w:divBdr>
                                <w:top w:val="none" w:sz="0" w:space="0" w:color="auto"/>
                                <w:left w:val="none" w:sz="0" w:space="0" w:color="auto"/>
                                <w:bottom w:val="none" w:sz="0" w:space="0" w:color="auto"/>
                                <w:right w:val="none" w:sz="0" w:space="0" w:color="auto"/>
                              </w:divBdr>
                            </w:div>
                            <w:div w:id="1754741671">
                              <w:marLeft w:val="0"/>
                              <w:marRight w:val="0"/>
                              <w:marTop w:val="0"/>
                              <w:marBottom w:val="0"/>
                              <w:divBdr>
                                <w:top w:val="none" w:sz="0" w:space="0" w:color="auto"/>
                                <w:left w:val="none" w:sz="0" w:space="0" w:color="auto"/>
                                <w:bottom w:val="none" w:sz="0" w:space="0" w:color="auto"/>
                                <w:right w:val="none" w:sz="0" w:space="0" w:color="auto"/>
                              </w:divBdr>
                            </w:div>
                            <w:div w:id="60643008">
                              <w:marLeft w:val="0"/>
                              <w:marRight w:val="0"/>
                              <w:marTop w:val="0"/>
                              <w:marBottom w:val="0"/>
                              <w:divBdr>
                                <w:top w:val="none" w:sz="0" w:space="0" w:color="auto"/>
                                <w:left w:val="none" w:sz="0" w:space="0" w:color="auto"/>
                                <w:bottom w:val="none" w:sz="0" w:space="0" w:color="auto"/>
                                <w:right w:val="none" w:sz="0" w:space="0" w:color="auto"/>
                              </w:divBdr>
                            </w:div>
                            <w:div w:id="431512365">
                              <w:marLeft w:val="0"/>
                              <w:marRight w:val="0"/>
                              <w:marTop w:val="0"/>
                              <w:marBottom w:val="0"/>
                              <w:divBdr>
                                <w:top w:val="none" w:sz="0" w:space="0" w:color="auto"/>
                                <w:left w:val="none" w:sz="0" w:space="0" w:color="auto"/>
                                <w:bottom w:val="none" w:sz="0" w:space="0" w:color="auto"/>
                                <w:right w:val="none" w:sz="0" w:space="0" w:color="auto"/>
                              </w:divBdr>
                            </w:div>
                            <w:div w:id="32194517">
                              <w:marLeft w:val="0"/>
                              <w:marRight w:val="0"/>
                              <w:marTop w:val="0"/>
                              <w:marBottom w:val="0"/>
                              <w:divBdr>
                                <w:top w:val="none" w:sz="0" w:space="0" w:color="auto"/>
                                <w:left w:val="none" w:sz="0" w:space="0" w:color="auto"/>
                                <w:bottom w:val="none" w:sz="0" w:space="0" w:color="auto"/>
                                <w:right w:val="none" w:sz="0" w:space="0" w:color="auto"/>
                              </w:divBdr>
                            </w:div>
                            <w:div w:id="1976062983">
                              <w:marLeft w:val="0"/>
                              <w:marRight w:val="0"/>
                              <w:marTop w:val="0"/>
                              <w:marBottom w:val="0"/>
                              <w:divBdr>
                                <w:top w:val="none" w:sz="0" w:space="0" w:color="auto"/>
                                <w:left w:val="none" w:sz="0" w:space="0" w:color="auto"/>
                                <w:bottom w:val="none" w:sz="0" w:space="0" w:color="auto"/>
                                <w:right w:val="none" w:sz="0" w:space="0" w:color="auto"/>
                              </w:divBdr>
                            </w:div>
                            <w:div w:id="976960492">
                              <w:marLeft w:val="0"/>
                              <w:marRight w:val="0"/>
                              <w:marTop w:val="0"/>
                              <w:marBottom w:val="0"/>
                              <w:divBdr>
                                <w:top w:val="none" w:sz="0" w:space="0" w:color="auto"/>
                                <w:left w:val="none" w:sz="0" w:space="0" w:color="auto"/>
                                <w:bottom w:val="none" w:sz="0" w:space="0" w:color="auto"/>
                                <w:right w:val="none" w:sz="0" w:space="0" w:color="auto"/>
                              </w:divBdr>
                            </w:div>
                            <w:div w:id="1621645153">
                              <w:marLeft w:val="0"/>
                              <w:marRight w:val="0"/>
                              <w:marTop w:val="0"/>
                              <w:marBottom w:val="0"/>
                              <w:divBdr>
                                <w:top w:val="none" w:sz="0" w:space="0" w:color="auto"/>
                                <w:left w:val="none" w:sz="0" w:space="0" w:color="auto"/>
                                <w:bottom w:val="none" w:sz="0" w:space="0" w:color="auto"/>
                                <w:right w:val="none" w:sz="0" w:space="0" w:color="auto"/>
                              </w:divBdr>
                            </w:div>
                            <w:div w:id="1175269089">
                              <w:marLeft w:val="0"/>
                              <w:marRight w:val="0"/>
                              <w:marTop w:val="0"/>
                              <w:marBottom w:val="0"/>
                              <w:divBdr>
                                <w:top w:val="none" w:sz="0" w:space="0" w:color="auto"/>
                                <w:left w:val="none" w:sz="0" w:space="0" w:color="auto"/>
                                <w:bottom w:val="none" w:sz="0" w:space="0" w:color="auto"/>
                                <w:right w:val="none" w:sz="0" w:space="0" w:color="auto"/>
                              </w:divBdr>
                            </w:div>
                            <w:div w:id="221909561">
                              <w:marLeft w:val="0"/>
                              <w:marRight w:val="0"/>
                              <w:marTop w:val="0"/>
                              <w:marBottom w:val="0"/>
                              <w:divBdr>
                                <w:top w:val="none" w:sz="0" w:space="0" w:color="auto"/>
                                <w:left w:val="none" w:sz="0" w:space="0" w:color="auto"/>
                                <w:bottom w:val="none" w:sz="0" w:space="0" w:color="auto"/>
                                <w:right w:val="none" w:sz="0" w:space="0" w:color="auto"/>
                              </w:divBdr>
                            </w:div>
                            <w:div w:id="507015287">
                              <w:marLeft w:val="0"/>
                              <w:marRight w:val="0"/>
                              <w:marTop w:val="0"/>
                              <w:marBottom w:val="0"/>
                              <w:divBdr>
                                <w:top w:val="none" w:sz="0" w:space="0" w:color="auto"/>
                                <w:left w:val="none" w:sz="0" w:space="0" w:color="auto"/>
                                <w:bottom w:val="none" w:sz="0" w:space="0" w:color="auto"/>
                                <w:right w:val="none" w:sz="0" w:space="0" w:color="auto"/>
                              </w:divBdr>
                            </w:div>
                            <w:div w:id="1078096380">
                              <w:marLeft w:val="0"/>
                              <w:marRight w:val="0"/>
                              <w:marTop w:val="0"/>
                              <w:marBottom w:val="0"/>
                              <w:divBdr>
                                <w:top w:val="none" w:sz="0" w:space="0" w:color="auto"/>
                                <w:left w:val="none" w:sz="0" w:space="0" w:color="auto"/>
                                <w:bottom w:val="none" w:sz="0" w:space="0" w:color="auto"/>
                                <w:right w:val="none" w:sz="0" w:space="0" w:color="auto"/>
                              </w:divBdr>
                            </w:div>
                            <w:div w:id="1852061865">
                              <w:marLeft w:val="0"/>
                              <w:marRight w:val="0"/>
                              <w:marTop w:val="0"/>
                              <w:marBottom w:val="0"/>
                              <w:divBdr>
                                <w:top w:val="none" w:sz="0" w:space="0" w:color="auto"/>
                                <w:left w:val="none" w:sz="0" w:space="0" w:color="auto"/>
                                <w:bottom w:val="none" w:sz="0" w:space="0" w:color="auto"/>
                                <w:right w:val="none" w:sz="0" w:space="0" w:color="auto"/>
                              </w:divBdr>
                            </w:div>
                            <w:div w:id="830483144">
                              <w:marLeft w:val="0"/>
                              <w:marRight w:val="0"/>
                              <w:marTop w:val="0"/>
                              <w:marBottom w:val="0"/>
                              <w:divBdr>
                                <w:top w:val="none" w:sz="0" w:space="0" w:color="auto"/>
                                <w:left w:val="none" w:sz="0" w:space="0" w:color="auto"/>
                                <w:bottom w:val="none" w:sz="0" w:space="0" w:color="auto"/>
                                <w:right w:val="none" w:sz="0" w:space="0" w:color="auto"/>
                              </w:divBdr>
                            </w:div>
                            <w:div w:id="1431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51075">
          <w:marLeft w:val="0"/>
          <w:marRight w:val="0"/>
          <w:marTop w:val="0"/>
          <w:marBottom w:val="480"/>
          <w:divBdr>
            <w:top w:val="none" w:sz="0" w:space="0" w:color="auto"/>
            <w:left w:val="none" w:sz="0" w:space="0" w:color="auto"/>
            <w:bottom w:val="none" w:sz="0" w:space="0" w:color="auto"/>
            <w:right w:val="none" w:sz="0" w:space="0" w:color="auto"/>
          </w:divBdr>
          <w:divsChild>
            <w:div w:id="1579705658">
              <w:marLeft w:val="0"/>
              <w:marRight w:val="0"/>
              <w:marTop w:val="0"/>
              <w:marBottom w:val="240"/>
              <w:divBdr>
                <w:top w:val="none" w:sz="0" w:space="0" w:color="auto"/>
                <w:left w:val="none" w:sz="0" w:space="0" w:color="auto"/>
                <w:bottom w:val="none" w:sz="0" w:space="0" w:color="auto"/>
                <w:right w:val="none" w:sz="0" w:space="0" w:color="auto"/>
              </w:divBdr>
            </w:div>
            <w:div w:id="367805240">
              <w:marLeft w:val="0"/>
              <w:marRight w:val="0"/>
              <w:marTop w:val="0"/>
              <w:marBottom w:val="240"/>
              <w:divBdr>
                <w:top w:val="none" w:sz="0" w:space="0" w:color="auto"/>
                <w:left w:val="none" w:sz="0" w:space="0" w:color="auto"/>
                <w:bottom w:val="none" w:sz="0" w:space="0" w:color="auto"/>
                <w:right w:val="none" w:sz="0" w:space="0" w:color="auto"/>
              </w:divBdr>
            </w:div>
            <w:div w:id="1468359886">
              <w:marLeft w:val="0"/>
              <w:marRight w:val="0"/>
              <w:marTop w:val="0"/>
              <w:marBottom w:val="240"/>
              <w:divBdr>
                <w:top w:val="none" w:sz="0" w:space="0" w:color="auto"/>
                <w:left w:val="none" w:sz="0" w:space="0" w:color="auto"/>
                <w:bottom w:val="none" w:sz="0" w:space="0" w:color="auto"/>
                <w:right w:val="none" w:sz="0" w:space="0" w:color="auto"/>
              </w:divBdr>
            </w:div>
            <w:div w:id="1308049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elarena.by/index.php/ru/" TargetMode="External"/><Relationship Id="rId13" Type="http://schemas.openxmlformats.org/officeDocument/2006/relationships/hyperlink" Target="https://yandex.ru/maps/?um=constructor%3A2ab126b8f48b990ccbef5fb4ddbf910e8e26b17a40ca3912de854faf2f092789&amp;source=constructorLink" TargetMode="External"/><Relationship Id="rId18" Type="http://schemas.openxmlformats.org/officeDocument/2006/relationships/hyperlink" Target="https://yandex.ru/maps/?um=constructor%3Af593c65b81e259fe76a1179a7c4681cb91354d088d68c203cb8a8328babff663&amp;source=constructorLink" TargetMode="External"/><Relationship Id="rId3" Type="http://schemas.openxmlformats.org/officeDocument/2006/relationships/webSettings" Target="webSettings.xml"/><Relationship Id="rId21" Type="http://schemas.openxmlformats.org/officeDocument/2006/relationships/hyperlink" Target="https://yandex.ru/maps/?um=constructor%3Ae6b019da8c720ac0a7ab9cc03c1de0a9b404d1ef5091a49eed68c8b635740dd9&amp;source=constructorLink" TargetMode="External"/><Relationship Id="rId7" Type="http://schemas.openxmlformats.org/officeDocument/2006/relationships/hyperlink" Target="https://orbita-hotel.com/" TargetMode="External"/><Relationship Id="rId12" Type="http://schemas.openxmlformats.org/officeDocument/2006/relationships/hyperlink" Target="https://yandex.ru/maps/?um=constructor%3Aea3f7f358c546ccbb3e3d219ae8e006a4fa72830626912b2798f1d9bd486e390&amp;source=constructorLink" TargetMode="External"/><Relationship Id="rId17" Type="http://schemas.openxmlformats.org/officeDocument/2006/relationships/hyperlink" Target="https://yandex.ru/maps/?um=constructor%3Ac7520dc80bf1e55f9f8099af10b76195d50943374c39264a1c2900437b072289&amp;source=constructorLi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andex.ru/maps/?um=constructor%3A435b4ad23538dc4e383b63d1c4476f7aa04168d101f789888571ae88f6bea849&amp;source=constructorLink" TargetMode="External"/><Relationship Id="rId20" Type="http://schemas.openxmlformats.org/officeDocument/2006/relationships/hyperlink" Target="https://yandex.ru/maps/?um=constructor%3A6235748129406670ea23b56df0a0bcf8cf9eacb3367f9a2077ebccb79c2d80ad&amp;source=constructorLink" TargetMode="External"/><Relationship Id="rId1" Type="http://schemas.openxmlformats.org/officeDocument/2006/relationships/styles" Target="styles.xml"/><Relationship Id="rId6" Type="http://schemas.openxmlformats.org/officeDocument/2006/relationships/hyperlink" Target="http://vitebsktourist.by/" TargetMode="External"/><Relationship Id="rId11" Type="http://schemas.openxmlformats.org/officeDocument/2006/relationships/hyperlink" Target="https://yandex.ru/maps/?um=constructor%3A95333cb96ba2bf94ae5b793e040f1eff9a4908adfc528baabb9d63c88a68b952&amp;source=constructorLink" TargetMode="External"/><Relationship Id="rId24" Type="http://schemas.openxmlformats.org/officeDocument/2006/relationships/fontTable" Target="fontTable.xml"/><Relationship Id="rId5" Type="http://schemas.openxmlformats.org/officeDocument/2006/relationships/hyperlink" Target="https://dana-mall.com/" TargetMode="External"/><Relationship Id="rId15" Type="http://schemas.openxmlformats.org/officeDocument/2006/relationships/hyperlink" Target="https://yandex.ru/maps/?um=constructor%3A4c43928392b87e0e9b418c7d69500b5642d2123f6238ea09d718326fc3d4be4f&amp;source=constructorLink" TargetMode="External"/><Relationship Id="rId23" Type="http://schemas.openxmlformats.org/officeDocument/2006/relationships/hyperlink" Target="https://yandex.ru/maps/?um=constructor%3Aa0e3038c0de1ee82637ad2d7d07b22b980c9f3c3ed7ad43b4f810ed1589e330a&amp;source=constructorLink" TargetMode="External"/><Relationship Id="rId10" Type="http://schemas.openxmlformats.org/officeDocument/2006/relationships/hyperlink" Target="https://yandex.ru/maps/?um=constructor%3A991417203fcb4cfbe4666bc784be274b211bb28d360f574d8aaace2867e630ad&amp;source=constructorLink" TargetMode="External"/><Relationship Id="rId19" Type="http://schemas.openxmlformats.org/officeDocument/2006/relationships/hyperlink" Target="https://yandex.ru/maps/?um=constructor%3A5ac609102b0a0fb8942b327a279027aca1f9257ab9711dce1b89cc5ecea253c4&amp;source=constructorLink" TargetMode="External"/><Relationship Id="rId4" Type="http://schemas.openxmlformats.org/officeDocument/2006/relationships/hyperlink" Target="https://tc-stolica.by/" TargetMode="External"/><Relationship Id="rId9" Type="http://schemas.openxmlformats.org/officeDocument/2006/relationships/hyperlink" Target="http://hotelbug.by/" TargetMode="External"/><Relationship Id="rId14" Type="http://schemas.openxmlformats.org/officeDocument/2006/relationships/hyperlink" Target="https://yandex.ru/maps/?um=constructor%3A20601976dc6b4f6b160de70717ef01df0e11c32a9654dcbed6ff2c552b24076c&amp;source=constructorLink" TargetMode="External"/><Relationship Id="rId22" Type="http://schemas.openxmlformats.org/officeDocument/2006/relationships/hyperlink" Target="https://yandex.ru/maps/?um=constructor%3A5db4f0622cf0c66278a4741724d1824d9d9beffb36110b3d48dfe7eef18efbc2&amp;source=constructo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2977</Words>
  <Characters>16973</Characters>
  <Application>Microsoft Office Word</Application>
  <DocSecurity>0</DocSecurity>
  <Lines>141</Lines>
  <Paragraphs>39</Paragraphs>
  <ScaleCrop>false</ScaleCrop>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Евстафьева</dc:creator>
  <cp:keywords/>
  <dc:description/>
  <cp:lastModifiedBy>Эльвира Евстафьева</cp:lastModifiedBy>
  <cp:revision>2</cp:revision>
  <dcterms:created xsi:type="dcterms:W3CDTF">2023-03-23T05:40:00Z</dcterms:created>
  <dcterms:modified xsi:type="dcterms:W3CDTF">2023-03-23T05:42:00Z</dcterms:modified>
</cp:coreProperties>
</file>