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30" w:rsidRDefault="00221D30">
      <w:pPr>
        <w:pStyle w:val="a3"/>
        <w:spacing w:before="2"/>
        <w:rPr>
          <w:rFonts w:ascii="Times New Roman"/>
          <w:sz w:val="25"/>
        </w:rPr>
      </w:pPr>
    </w:p>
    <w:p w:rsidR="00221D30" w:rsidRDefault="0031118A">
      <w:pPr>
        <w:pStyle w:val="a3"/>
        <w:spacing w:before="52" w:line="292" w:lineRule="exact"/>
        <w:ind w:left="5097" w:right="5109"/>
        <w:jc w:val="center"/>
      </w:pPr>
      <w:r>
        <w:t>Цены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rPr>
          <w:b/>
        </w:rPr>
        <w:t>ЛАЙТ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санатории</w:t>
      </w:r>
      <w:r>
        <w:rPr>
          <w:spacing w:val="-3"/>
        </w:rPr>
        <w:t xml:space="preserve"> </w:t>
      </w:r>
      <w:r>
        <w:t>"</w:t>
      </w:r>
      <w:proofErr w:type="spellStart"/>
      <w:r>
        <w:t>Марциальные</w:t>
      </w:r>
      <w:proofErr w:type="spellEnd"/>
      <w:r>
        <w:rPr>
          <w:spacing w:val="-2"/>
        </w:rPr>
        <w:t xml:space="preserve"> воды"</w:t>
      </w:r>
    </w:p>
    <w:p w:rsidR="00221D30" w:rsidRDefault="0031118A">
      <w:pPr>
        <w:spacing w:line="267" w:lineRule="exact"/>
        <w:ind w:left="5097" w:right="5106"/>
        <w:jc w:val="center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период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30.12.2021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30.12.2022</w:t>
      </w:r>
    </w:p>
    <w:p w:rsidR="00221D30" w:rsidRDefault="00221D30">
      <w:pPr>
        <w:pStyle w:val="a3"/>
        <w:spacing w:before="3"/>
        <w:ind w:left="5097" w:right="5101"/>
        <w:jc w:val="center"/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391"/>
        <w:gridCol w:w="2121"/>
        <w:gridCol w:w="1277"/>
        <w:gridCol w:w="1132"/>
        <w:gridCol w:w="1276"/>
        <w:gridCol w:w="1276"/>
        <w:gridCol w:w="1273"/>
      </w:tblGrid>
      <w:tr w:rsidR="00221D30">
        <w:trPr>
          <w:trHeight w:val="463"/>
        </w:trPr>
        <w:tc>
          <w:tcPr>
            <w:tcW w:w="16264" w:type="dxa"/>
            <w:gridSpan w:val="8"/>
          </w:tcPr>
          <w:p w:rsidR="00221D30" w:rsidRDefault="0031118A">
            <w:pPr>
              <w:pStyle w:val="TableParagraph"/>
              <w:spacing w:line="231" w:lineRule="exact"/>
              <w:ind w:left="509" w:right="501"/>
              <w:rPr>
                <w:sz w:val="19"/>
              </w:rPr>
            </w:pPr>
            <w:r>
              <w:rPr>
                <w:b/>
                <w:sz w:val="19"/>
              </w:rPr>
              <w:t>Корпус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№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1: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Трехэтажное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здание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лифтом.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здании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функционируют: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столовая,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медицинский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корпус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(водо-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грязелечебница),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бассейн,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тренажерный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зал,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аптечный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киоск,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почта,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фитобар</w:t>
            </w:r>
            <w:proofErr w:type="spellEnd"/>
            <w:r>
              <w:rPr>
                <w:spacing w:val="-2"/>
                <w:sz w:val="19"/>
              </w:rPr>
              <w:t>,</w:t>
            </w:r>
          </w:p>
          <w:p w:rsidR="00221D30" w:rsidRDefault="0031118A">
            <w:pPr>
              <w:pStyle w:val="TableParagraph"/>
              <w:spacing w:before="1" w:line="211" w:lineRule="exact"/>
              <w:ind w:left="509" w:right="494"/>
              <w:rPr>
                <w:sz w:val="19"/>
              </w:rPr>
            </w:pPr>
            <w:r>
              <w:rPr>
                <w:sz w:val="19"/>
              </w:rPr>
              <w:t>досуговый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центр,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библиотека,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танцевальный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зал,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администрация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санатория,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детская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комната,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косметологический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центр.</w:t>
            </w:r>
          </w:p>
        </w:tc>
      </w:tr>
      <w:tr w:rsidR="00221D30">
        <w:trPr>
          <w:trHeight w:val="232"/>
        </w:trPr>
        <w:tc>
          <w:tcPr>
            <w:tcW w:w="16264" w:type="dxa"/>
            <w:gridSpan w:val="8"/>
          </w:tcPr>
          <w:p w:rsidR="00221D30" w:rsidRDefault="0031118A">
            <w:pPr>
              <w:pStyle w:val="TableParagraph"/>
              <w:spacing w:before="1" w:line="211" w:lineRule="exact"/>
              <w:ind w:left="1785"/>
              <w:jc w:val="left"/>
              <w:rPr>
                <w:sz w:val="19"/>
              </w:rPr>
            </w:pPr>
            <w:r>
              <w:rPr>
                <w:b/>
                <w:sz w:val="19"/>
              </w:rPr>
              <w:t>Корпус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№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2: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Трехэтажное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здание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лифта.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Спальный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корпус.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корпусе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расположен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зимний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сад.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Корпус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соединен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первым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корпусом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теплым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переходом</w:t>
            </w:r>
          </w:p>
        </w:tc>
      </w:tr>
      <w:tr w:rsidR="00221D30">
        <w:trPr>
          <w:trHeight w:val="256"/>
        </w:trPr>
        <w:tc>
          <w:tcPr>
            <w:tcW w:w="16264" w:type="dxa"/>
            <w:gridSpan w:val="8"/>
          </w:tcPr>
          <w:p w:rsidR="00221D30" w:rsidRDefault="0031118A">
            <w:pPr>
              <w:pStyle w:val="TableParagraph"/>
              <w:spacing w:line="231" w:lineRule="exact"/>
              <w:ind w:left="509" w:right="495"/>
              <w:rPr>
                <w:sz w:val="19"/>
              </w:rPr>
            </w:pPr>
            <w:r>
              <w:rPr>
                <w:b/>
                <w:sz w:val="19"/>
              </w:rPr>
              <w:t>Корпус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№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  <w:r>
              <w:rPr>
                <w:sz w:val="19"/>
              </w:rPr>
              <w:t>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Двухэтажное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здание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лифта.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Комфортабельный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спальный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корпус.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Корпус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расположен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метрах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корпус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санатория.</w:t>
            </w:r>
          </w:p>
        </w:tc>
      </w:tr>
      <w:tr w:rsidR="00221D30">
        <w:trPr>
          <w:trHeight w:val="527"/>
        </w:trPr>
        <w:tc>
          <w:tcPr>
            <w:tcW w:w="2518" w:type="dxa"/>
            <w:shd w:val="clear" w:color="auto" w:fill="DBE4F0"/>
          </w:tcPr>
          <w:p w:rsidR="00221D30" w:rsidRDefault="0031118A">
            <w:pPr>
              <w:pStyle w:val="TableParagraph"/>
              <w:spacing w:before="140"/>
              <w:ind w:left="8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</w:t>
            </w:r>
          </w:p>
        </w:tc>
        <w:tc>
          <w:tcPr>
            <w:tcW w:w="5391" w:type="dxa"/>
            <w:shd w:val="clear" w:color="auto" w:fill="DBE4F0"/>
          </w:tcPr>
          <w:p w:rsidR="00221D30" w:rsidRDefault="0031118A">
            <w:pPr>
              <w:pStyle w:val="TableParagraph"/>
              <w:spacing w:before="140"/>
              <w:ind w:left="185" w:right="1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Описание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номеров</w:t>
            </w: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140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размещения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18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30.12.2021-</w:t>
            </w:r>
          </w:p>
          <w:p w:rsidR="00221D30" w:rsidRDefault="0031118A">
            <w:pPr>
              <w:pStyle w:val="TableParagraph"/>
              <w:spacing w:before="1"/>
              <w:ind w:left="18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01.01.2022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before="140"/>
              <w:ind w:left="97" w:righ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31.12.2021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8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11.01.2021-</w:t>
            </w:r>
          </w:p>
          <w:p w:rsidR="00221D30" w:rsidRDefault="0031118A">
            <w:pPr>
              <w:pStyle w:val="TableParagraph"/>
              <w:spacing w:before="1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31.05.2021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8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01.06.2021-</w:t>
            </w:r>
          </w:p>
          <w:p w:rsidR="00221D30" w:rsidRDefault="0031118A">
            <w:pPr>
              <w:pStyle w:val="TableParagraph"/>
              <w:spacing w:before="1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31.08.2021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before="18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01.09.2021-</w:t>
            </w:r>
          </w:p>
          <w:p w:rsidR="00221D30" w:rsidRDefault="0031118A">
            <w:pPr>
              <w:pStyle w:val="TableParagraph"/>
              <w:spacing w:before="1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30.12.2021</w:t>
            </w:r>
          </w:p>
        </w:tc>
      </w:tr>
      <w:tr w:rsidR="00221D30">
        <w:trPr>
          <w:trHeight w:val="486"/>
        </w:trPr>
        <w:tc>
          <w:tcPr>
            <w:tcW w:w="2518" w:type="dxa"/>
          </w:tcPr>
          <w:p w:rsidR="00221D30" w:rsidRDefault="0031118A">
            <w:pPr>
              <w:pStyle w:val="TableParagraph"/>
              <w:spacing w:line="265" w:lineRule="exact"/>
              <w:ind w:left="218" w:right="207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221D30" w:rsidRDefault="0031118A">
            <w:pPr>
              <w:pStyle w:val="TableParagraph"/>
              <w:spacing w:before="2" w:line="199" w:lineRule="exact"/>
              <w:ind w:left="216" w:right="2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</w:tcPr>
          <w:p w:rsidR="00221D30" w:rsidRDefault="0031118A">
            <w:pPr>
              <w:pStyle w:val="TableParagraph"/>
              <w:spacing w:before="46"/>
              <w:ind w:left="1903" w:hanging="154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кровать.</w:t>
            </w:r>
          </w:p>
        </w:tc>
        <w:tc>
          <w:tcPr>
            <w:tcW w:w="2121" w:type="dxa"/>
          </w:tcPr>
          <w:p w:rsidR="00221D30" w:rsidRDefault="00221D30"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 w:rsidR="00221D30" w:rsidRDefault="0031118A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21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before="121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21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21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121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221D30">
        <w:trPr>
          <w:trHeight w:val="489"/>
        </w:trPr>
        <w:tc>
          <w:tcPr>
            <w:tcW w:w="2518" w:type="dxa"/>
            <w:shd w:val="clear" w:color="auto" w:fill="DBE4F0"/>
          </w:tcPr>
          <w:p w:rsidR="00221D30" w:rsidRDefault="0031118A">
            <w:pPr>
              <w:pStyle w:val="TableParagraph"/>
              <w:spacing w:line="268" w:lineRule="exact"/>
              <w:ind w:left="218" w:right="207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221D30" w:rsidRDefault="0031118A">
            <w:pPr>
              <w:pStyle w:val="TableParagraph"/>
              <w:spacing w:line="202" w:lineRule="exact"/>
              <w:ind w:left="215" w:right="20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shd w:val="clear" w:color="auto" w:fill="DBE4F0"/>
          </w:tcPr>
          <w:p w:rsidR="00221D30" w:rsidRDefault="0031118A">
            <w:pPr>
              <w:pStyle w:val="TableParagraph"/>
              <w:spacing w:before="49"/>
              <w:ind w:left="1449" w:hanging="113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шкаф-купе,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полутораспальная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кровать, санузел (раковина, унитаз).</w:t>
            </w:r>
          </w:p>
        </w:tc>
        <w:tc>
          <w:tcPr>
            <w:tcW w:w="2121" w:type="dxa"/>
            <w:shd w:val="clear" w:color="auto" w:fill="DBE4F0"/>
          </w:tcPr>
          <w:p w:rsidR="00221D30" w:rsidRDefault="00221D30">
            <w:pPr>
              <w:pStyle w:val="TableParagraph"/>
              <w:ind w:left="0"/>
              <w:jc w:val="left"/>
              <w:rPr>
                <w:sz w:val="12"/>
              </w:rPr>
            </w:pPr>
          </w:p>
          <w:p w:rsidR="00221D30" w:rsidRDefault="0031118A">
            <w:pPr>
              <w:pStyle w:val="TableParagraph"/>
              <w:spacing w:before="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121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before="121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21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21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before="121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221D30">
        <w:trPr>
          <w:trHeight w:val="756"/>
        </w:trPr>
        <w:tc>
          <w:tcPr>
            <w:tcW w:w="2518" w:type="dxa"/>
          </w:tcPr>
          <w:p w:rsidR="00221D30" w:rsidRDefault="0031118A">
            <w:pPr>
              <w:pStyle w:val="TableParagraph"/>
              <w:ind w:left="218" w:right="207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удобствами</w:t>
            </w:r>
          </w:p>
          <w:p w:rsidR="00221D30" w:rsidRDefault="0031118A">
            <w:pPr>
              <w:pStyle w:val="TableParagraph"/>
              <w:spacing w:line="199" w:lineRule="exact"/>
              <w:ind w:left="218" w:right="206"/>
              <w:rPr>
                <w:sz w:val="16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этаж</w:t>
            </w:r>
          </w:p>
        </w:tc>
        <w:tc>
          <w:tcPr>
            <w:tcW w:w="5391" w:type="dxa"/>
          </w:tcPr>
          <w:p w:rsidR="00221D30" w:rsidRDefault="00221D30">
            <w:pPr>
              <w:pStyle w:val="TableParagraph"/>
              <w:spacing w:before="10"/>
              <w:ind w:left="0"/>
              <w:jc w:val="left"/>
              <w:rPr>
                <w:sz w:val="14"/>
              </w:rPr>
            </w:pPr>
          </w:p>
          <w:p w:rsidR="00221D30" w:rsidRDefault="0031118A">
            <w:pPr>
              <w:pStyle w:val="TableParagraph"/>
              <w:ind w:left="1576" w:hanging="1208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 (душ, унитаз, раковина).</w:t>
            </w:r>
          </w:p>
        </w:tc>
        <w:tc>
          <w:tcPr>
            <w:tcW w:w="2121" w:type="dxa"/>
          </w:tcPr>
          <w:p w:rsidR="00221D30" w:rsidRDefault="00221D30">
            <w:pPr>
              <w:pStyle w:val="TableParagraph"/>
              <w:spacing w:before="11"/>
              <w:ind w:left="0"/>
              <w:jc w:val="left"/>
            </w:pPr>
          </w:p>
          <w:p w:rsidR="00221D30" w:rsidRDefault="0031118A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7" w:type="dxa"/>
          </w:tcPr>
          <w:p w:rsidR="00221D30" w:rsidRDefault="00221D30"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2" w:type="dxa"/>
          </w:tcPr>
          <w:p w:rsidR="00221D30" w:rsidRDefault="00221D30"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6" w:type="dxa"/>
          </w:tcPr>
          <w:p w:rsidR="00221D30" w:rsidRDefault="00221D30"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6" w:type="dxa"/>
          </w:tcPr>
          <w:p w:rsidR="00221D30" w:rsidRDefault="00221D30"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3" w:type="dxa"/>
          </w:tcPr>
          <w:p w:rsidR="00221D30" w:rsidRDefault="00221D30">
            <w:pPr>
              <w:pStyle w:val="TableParagraph"/>
              <w:spacing w:before="12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221D30">
        <w:trPr>
          <w:trHeight w:val="758"/>
        </w:trPr>
        <w:tc>
          <w:tcPr>
            <w:tcW w:w="2518" w:type="dxa"/>
            <w:shd w:val="clear" w:color="auto" w:fill="DBE4F0"/>
          </w:tcPr>
          <w:p w:rsidR="00221D30" w:rsidRDefault="0031118A">
            <w:pPr>
              <w:pStyle w:val="TableParagraph"/>
              <w:ind w:left="643" w:firstLine="103"/>
              <w:jc w:val="left"/>
              <w:rPr>
                <w:b/>
              </w:rPr>
            </w:pPr>
            <w:r>
              <w:rPr>
                <w:b/>
                <w:spacing w:val="-2"/>
              </w:rPr>
              <w:t>1-местный улучшенный</w:t>
            </w:r>
          </w:p>
          <w:p w:rsidR="00221D30" w:rsidRDefault="0031118A">
            <w:pPr>
              <w:pStyle w:val="TableParagraph"/>
              <w:spacing w:line="202" w:lineRule="exact"/>
              <w:ind w:left="669"/>
              <w:jc w:val="left"/>
              <w:rPr>
                <w:sz w:val="16"/>
              </w:rPr>
            </w:pPr>
            <w:r>
              <w:rPr>
                <w:sz w:val="18"/>
              </w:rPr>
              <w:t xml:space="preserve">1 корпус,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этаж</w:t>
            </w:r>
          </w:p>
        </w:tc>
        <w:tc>
          <w:tcPr>
            <w:tcW w:w="5391" w:type="dxa"/>
            <w:shd w:val="clear" w:color="auto" w:fill="DBE4F0"/>
          </w:tcPr>
          <w:p w:rsidR="00221D30" w:rsidRDefault="00221D30">
            <w:pPr>
              <w:pStyle w:val="TableParagraph"/>
              <w:ind w:left="0"/>
              <w:jc w:val="left"/>
              <w:rPr>
                <w:sz w:val="15"/>
              </w:rPr>
            </w:pPr>
          </w:p>
          <w:p w:rsidR="00221D30" w:rsidRDefault="0031118A">
            <w:pPr>
              <w:pStyle w:val="TableParagraph"/>
              <w:spacing w:line="195" w:lineRule="exact"/>
              <w:ind w:left="185" w:right="183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1,5-спальная,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стол.</w:t>
            </w:r>
          </w:p>
          <w:p w:rsidR="00221D30" w:rsidRDefault="0031118A">
            <w:pPr>
              <w:pStyle w:val="TableParagraph"/>
              <w:spacing w:line="195" w:lineRule="exact"/>
              <w:ind w:left="185" w:right="183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душ,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унитаз,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2"/>
                <w:sz w:val="16"/>
              </w:rPr>
              <w:t xml:space="preserve"> зеркало.</w:t>
            </w:r>
          </w:p>
        </w:tc>
        <w:tc>
          <w:tcPr>
            <w:tcW w:w="2121" w:type="dxa"/>
            <w:shd w:val="clear" w:color="auto" w:fill="DBE4F0"/>
          </w:tcPr>
          <w:p w:rsidR="00221D30" w:rsidRDefault="00221D30">
            <w:pPr>
              <w:pStyle w:val="TableParagraph"/>
              <w:spacing w:before="1"/>
              <w:ind w:left="0"/>
              <w:jc w:val="left"/>
              <w:rPr>
                <w:sz w:val="23"/>
              </w:rPr>
            </w:pPr>
          </w:p>
          <w:p w:rsidR="00221D30" w:rsidRDefault="0031118A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277" w:type="dxa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132" w:type="dxa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276" w:type="dxa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6" w:type="dxa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221D30">
        <w:trPr>
          <w:trHeight w:val="263"/>
        </w:trPr>
        <w:tc>
          <w:tcPr>
            <w:tcW w:w="2518" w:type="dxa"/>
            <w:vMerge w:val="restart"/>
          </w:tcPr>
          <w:p w:rsidR="00221D30" w:rsidRDefault="0031118A">
            <w:pPr>
              <w:pStyle w:val="TableParagraph"/>
              <w:spacing w:before="40"/>
              <w:ind w:left="218" w:right="207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221D30" w:rsidRDefault="0031118A">
            <w:pPr>
              <w:pStyle w:val="TableParagraph"/>
              <w:spacing w:before="2"/>
              <w:ind w:left="215" w:right="2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</w:tcPr>
          <w:p w:rsidR="00221D30" w:rsidRDefault="0031118A">
            <w:pPr>
              <w:pStyle w:val="TableParagraph"/>
              <w:spacing w:before="92"/>
              <w:ind w:left="1439" w:hanging="113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односпальные кровати, стол, стулья.</w:t>
            </w: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3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8" w:line="235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before="8" w:line="235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8" w:line="235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8" w:line="235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8" w:line="235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302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51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27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before="27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27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27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27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340"/>
        </w:trPr>
        <w:tc>
          <w:tcPr>
            <w:tcW w:w="2518" w:type="dxa"/>
            <w:vMerge w:val="restart"/>
            <w:shd w:val="clear" w:color="auto" w:fill="DBE4F0"/>
          </w:tcPr>
          <w:p w:rsidR="00221D30" w:rsidRDefault="0031118A">
            <w:pPr>
              <w:pStyle w:val="TableParagraph"/>
              <w:ind w:left="218" w:right="205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семейный </w:t>
            </w:r>
            <w:r>
              <w:rPr>
                <w:b/>
                <w:spacing w:val="-2"/>
              </w:rPr>
              <w:t>эконом</w:t>
            </w:r>
          </w:p>
          <w:p w:rsidR="00221D30" w:rsidRDefault="0031118A">
            <w:pPr>
              <w:pStyle w:val="TableParagraph"/>
              <w:spacing w:line="199" w:lineRule="exact"/>
              <w:ind w:left="218" w:right="166"/>
              <w:rPr>
                <w:sz w:val="18"/>
              </w:rPr>
            </w:pPr>
            <w:r>
              <w:rPr>
                <w:sz w:val="18"/>
              </w:rPr>
              <w:t xml:space="preserve">1 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spacing w:before="10"/>
              <w:ind w:left="0"/>
              <w:jc w:val="left"/>
              <w:rPr>
                <w:sz w:val="14"/>
              </w:rPr>
            </w:pPr>
          </w:p>
          <w:p w:rsidR="00221D30" w:rsidRDefault="0031118A">
            <w:pPr>
              <w:pStyle w:val="TableParagraph"/>
              <w:spacing w:line="242" w:lineRule="auto"/>
              <w:ind w:left="1955" w:hanging="1594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кровать.</w:t>
            </w: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405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10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81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before="81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81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81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before="81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244"/>
        </w:trPr>
        <w:tc>
          <w:tcPr>
            <w:tcW w:w="2518" w:type="dxa"/>
            <w:vMerge w:val="restart"/>
          </w:tcPr>
          <w:p w:rsidR="00221D30" w:rsidRDefault="0031118A">
            <w:pPr>
              <w:pStyle w:val="TableParagraph"/>
              <w:ind w:left="218" w:right="207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удобствами</w:t>
            </w:r>
          </w:p>
          <w:p w:rsidR="00221D30" w:rsidRDefault="0031118A">
            <w:pPr>
              <w:pStyle w:val="TableParagraph"/>
              <w:spacing w:line="202" w:lineRule="exact"/>
              <w:ind w:left="218" w:right="159"/>
              <w:rPr>
                <w:sz w:val="18"/>
              </w:rPr>
            </w:pPr>
            <w:r>
              <w:rPr>
                <w:sz w:val="18"/>
              </w:rPr>
              <w:t>1, 2 корпус,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</w:tcPr>
          <w:p w:rsidR="00221D30" w:rsidRDefault="00221D30">
            <w:pPr>
              <w:pStyle w:val="TableParagraph"/>
              <w:ind w:left="0"/>
              <w:jc w:val="left"/>
              <w:rPr>
                <w:sz w:val="15"/>
              </w:rPr>
            </w:pPr>
          </w:p>
          <w:p w:rsidR="00221D30" w:rsidRDefault="0031118A">
            <w:pPr>
              <w:pStyle w:val="TableParagraph"/>
              <w:ind w:left="2150" w:hanging="200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стулья,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санузел.</w:t>
            </w: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line="224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line="224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line="224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line="224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line="224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244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line="224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line="224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line="224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line="224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line="224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221D30">
        <w:trPr>
          <w:trHeight w:val="249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line="229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line="229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8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8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1" w:line="228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244"/>
        </w:trPr>
        <w:tc>
          <w:tcPr>
            <w:tcW w:w="2518" w:type="dxa"/>
            <w:vMerge w:val="restart"/>
            <w:shd w:val="clear" w:color="auto" w:fill="DBE4F0"/>
          </w:tcPr>
          <w:p w:rsidR="00221D30" w:rsidRDefault="0031118A">
            <w:pPr>
              <w:pStyle w:val="TableParagraph"/>
              <w:spacing w:before="128"/>
              <w:ind w:left="216" w:right="207"/>
              <w:rPr>
                <w:b/>
              </w:rPr>
            </w:pPr>
            <w:r>
              <w:rPr>
                <w:b/>
                <w:spacing w:val="-2"/>
              </w:rPr>
              <w:t>2-местный</w:t>
            </w:r>
          </w:p>
          <w:p w:rsidR="00221D30" w:rsidRDefault="0031118A">
            <w:pPr>
              <w:pStyle w:val="TableParagraph"/>
              <w:spacing w:before="3"/>
              <w:ind w:left="218" w:right="165"/>
              <w:rPr>
                <w:sz w:val="16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 xml:space="preserve">1,2 </w:t>
            </w:r>
            <w:r>
              <w:rPr>
                <w:spacing w:val="-2"/>
                <w:sz w:val="16"/>
              </w:rPr>
              <w:t>этажи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221D30" w:rsidRDefault="0031118A">
            <w:pPr>
              <w:pStyle w:val="TableParagraph"/>
              <w:spacing w:before="82"/>
              <w:ind w:left="186" w:right="183"/>
              <w:rPr>
                <w:sz w:val="16"/>
              </w:rPr>
            </w:pPr>
            <w:r>
              <w:rPr>
                <w:sz w:val="16"/>
              </w:rPr>
              <w:t>22,1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кухонный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гарнитур,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эл.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 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две широкие односпальные кровати с</w:t>
            </w:r>
          </w:p>
          <w:p w:rsidR="00221D30" w:rsidRDefault="0031118A">
            <w:pPr>
              <w:pStyle w:val="TableParagraph"/>
              <w:spacing w:line="193" w:lineRule="exact"/>
              <w:ind w:left="186" w:right="183"/>
              <w:rPr>
                <w:sz w:val="16"/>
              </w:rPr>
            </w:pPr>
            <w:r>
              <w:rPr>
                <w:sz w:val="16"/>
              </w:rPr>
              <w:t>ортопедическими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матрасами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Askona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санузел,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фен.</w:t>
            </w: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221D30">
        <w:trPr>
          <w:trHeight w:val="244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221D30">
        <w:trPr>
          <w:trHeight w:val="242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2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2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2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2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line="222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244"/>
        </w:trPr>
        <w:tc>
          <w:tcPr>
            <w:tcW w:w="2518" w:type="dxa"/>
            <w:vMerge w:val="restart"/>
          </w:tcPr>
          <w:p w:rsidR="00221D30" w:rsidRDefault="0031118A">
            <w:pPr>
              <w:pStyle w:val="TableParagraph"/>
              <w:spacing w:before="4"/>
              <w:ind w:left="218" w:right="207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семейный</w:t>
            </w:r>
          </w:p>
          <w:p w:rsidR="00221D30" w:rsidRDefault="0031118A">
            <w:pPr>
              <w:pStyle w:val="TableParagraph"/>
              <w:spacing w:before="2" w:line="204" w:lineRule="exact"/>
              <w:ind w:left="217" w:right="2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2,3 </w:t>
            </w:r>
            <w:r>
              <w:rPr>
                <w:spacing w:val="-2"/>
                <w:sz w:val="18"/>
              </w:rPr>
              <w:t>этажи</w:t>
            </w:r>
          </w:p>
        </w:tc>
        <w:tc>
          <w:tcPr>
            <w:tcW w:w="5391" w:type="dxa"/>
            <w:vMerge w:val="restart"/>
          </w:tcPr>
          <w:p w:rsidR="00221D30" w:rsidRDefault="0031118A">
            <w:pPr>
              <w:pStyle w:val="TableParagraph"/>
              <w:spacing w:before="54"/>
              <w:ind w:left="1223" w:hanging="1042"/>
              <w:jc w:val="left"/>
              <w:rPr>
                <w:sz w:val="16"/>
              </w:rPr>
            </w:pPr>
            <w:r>
              <w:rPr>
                <w:sz w:val="16"/>
              </w:rPr>
              <w:t>11,4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санузел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душевой кабиной, эл.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" w:line="223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before="1" w:line="223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3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3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1" w:line="223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244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" w:line="223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2" w:type="dxa"/>
          </w:tcPr>
          <w:p w:rsidR="00221D30" w:rsidRDefault="0031118A">
            <w:pPr>
              <w:pStyle w:val="TableParagraph"/>
              <w:spacing w:before="1" w:line="223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3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6" w:type="dxa"/>
          </w:tcPr>
          <w:p w:rsidR="00221D30" w:rsidRDefault="0031118A">
            <w:pPr>
              <w:pStyle w:val="TableParagraph"/>
              <w:spacing w:before="1" w:line="223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3" w:type="dxa"/>
          </w:tcPr>
          <w:p w:rsidR="00221D30" w:rsidRDefault="0031118A">
            <w:pPr>
              <w:pStyle w:val="TableParagraph"/>
              <w:spacing w:before="1" w:line="223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221D30">
        <w:trPr>
          <w:trHeight w:val="244"/>
        </w:trPr>
        <w:tc>
          <w:tcPr>
            <w:tcW w:w="2518" w:type="dxa"/>
            <w:vMerge w:val="restart"/>
            <w:shd w:val="clear" w:color="auto" w:fill="DBE4F0"/>
          </w:tcPr>
          <w:p w:rsidR="00221D30" w:rsidRDefault="0031118A">
            <w:pPr>
              <w:pStyle w:val="TableParagraph"/>
              <w:ind w:left="643" w:firstLine="103"/>
              <w:jc w:val="left"/>
              <w:rPr>
                <w:b/>
              </w:rPr>
            </w:pPr>
            <w:r>
              <w:rPr>
                <w:b/>
                <w:spacing w:val="-2"/>
              </w:rPr>
              <w:t>2-местный улучшенный</w:t>
            </w:r>
          </w:p>
          <w:p w:rsidR="00221D30" w:rsidRDefault="0031118A">
            <w:pPr>
              <w:pStyle w:val="TableParagraph"/>
              <w:spacing w:line="202" w:lineRule="exact"/>
              <w:ind w:left="664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91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ind w:left="0"/>
              <w:jc w:val="left"/>
              <w:rPr>
                <w:sz w:val="15"/>
              </w:rPr>
            </w:pPr>
          </w:p>
          <w:p w:rsidR="00221D30" w:rsidRDefault="0031118A">
            <w:pPr>
              <w:pStyle w:val="TableParagraph"/>
              <w:spacing w:before="1"/>
              <w:ind w:left="537" w:hanging="41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сейф, </w:t>
            </w:r>
            <w:proofErr w:type="spellStart"/>
            <w:r>
              <w:rPr>
                <w:sz w:val="16"/>
              </w:rPr>
              <w:t>эл.полотенцесушитель</w:t>
            </w:r>
            <w:proofErr w:type="spellEnd"/>
            <w:r>
              <w:rPr>
                <w:sz w:val="16"/>
              </w:rPr>
              <w:t>, шкаф – купе, санузел, халат, фен.</w:t>
            </w: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5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5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5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5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line="225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244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2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line="224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221D30">
        <w:trPr>
          <w:trHeight w:val="249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DBE4F0"/>
          </w:tcPr>
          <w:p w:rsidR="00221D30" w:rsidRDefault="0031118A">
            <w:pPr>
              <w:pStyle w:val="TableParagraph"/>
              <w:spacing w:before="25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line="229" w:lineRule="exact"/>
              <w:ind w:left="398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2" w:type="dxa"/>
            <w:shd w:val="clear" w:color="auto" w:fill="DBE4F0"/>
          </w:tcPr>
          <w:p w:rsidR="00221D30" w:rsidRDefault="0031118A">
            <w:pPr>
              <w:pStyle w:val="TableParagraph"/>
              <w:spacing w:line="229" w:lineRule="exact"/>
              <w:ind w:left="9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" w:line="228" w:lineRule="exact"/>
              <w:ind w:left="401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6" w:type="dxa"/>
            <w:shd w:val="clear" w:color="auto" w:fill="DBE4F0"/>
          </w:tcPr>
          <w:p w:rsidR="00221D30" w:rsidRDefault="0031118A">
            <w:pPr>
              <w:pStyle w:val="TableParagraph"/>
              <w:spacing w:before="1" w:line="228" w:lineRule="exact"/>
              <w:ind w:left="402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3" w:type="dxa"/>
            <w:shd w:val="clear" w:color="auto" w:fill="DBE4F0"/>
          </w:tcPr>
          <w:p w:rsidR="00221D30" w:rsidRDefault="0031118A">
            <w:pPr>
              <w:pStyle w:val="TableParagraph"/>
              <w:spacing w:before="1" w:line="228" w:lineRule="exact"/>
              <w:ind w:left="404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</w:tbl>
    <w:p w:rsidR="00221D30" w:rsidRDefault="00221D30">
      <w:pPr>
        <w:spacing w:line="228" w:lineRule="exact"/>
        <w:rPr>
          <w:sz w:val="20"/>
        </w:rPr>
        <w:sectPr w:rsidR="00221D30" w:rsidSect="00483386">
          <w:headerReference w:type="default" r:id="rId6"/>
          <w:type w:val="continuous"/>
          <w:pgSz w:w="16840" w:h="11910" w:orient="landscape"/>
          <w:pgMar w:top="0" w:right="80" w:bottom="280" w:left="260" w:header="23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387"/>
        <w:gridCol w:w="2127"/>
        <w:gridCol w:w="1278"/>
        <w:gridCol w:w="1133"/>
        <w:gridCol w:w="1277"/>
        <w:gridCol w:w="1277"/>
        <w:gridCol w:w="1274"/>
      </w:tblGrid>
      <w:tr w:rsidR="00221D30">
        <w:trPr>
          <w:trHeight w:val="244"/>
        </w:trPr>
        <w:tc>
          <w:tcPr>
            <w:tcW w:w="2518" w:type="dxa"/>
            <w:vMerge w:val="restart"/>
          </w:tcPr>
          <w:p w:rsidR="00221D30" w:rsidRDefault="0031118A">
            <w:pPr>
              <w:pStyle w:val="TableParagraph"/>
              <w:spacing w:before="11"/>
              <w:ind w:left="362" w:right="351"/>
              <w:rPr>
                <w:b/>
              </w:rPr>
            </w:pPr>
            <w:r>
              <w:rPr>
                <w:b/>
                <w:spacing w:val="-2"/>
              </w:rPr>
              <w:lastRenderedPageBreak/>
              <w:t xml:space="preserve">2-местный </w:t>
            </w:r>
            <w:r>
              <w:rPr>
                <w:b/>
              </w:rPr>
              <w:t>улучшенный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TWIN</w:t>
            </w:r>
          </w:p>
          <w:p w:rsidR="00221D30" w:rsidRDefault="0031118A">
            <w:pPr>
              <w:pStyle w:val="TableParagraph"/>
              <w:spacing w:line="214" w:lineRule="exact"/>
              <w:ind w:left="216" w:right="207"/>
              <w:rPr>
                <w:sz w:val="18"/>
              </w:rPr>
            </w:pPr>
            <w:r>
              <w:rPr>
                <w:sz w:val="18"/>
              </w:rPr>
              <w:t xml:space="preserve">1 корпус,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</w:tcPr>
          <w:p w:rsidR="00221D30" w:rsidRDefault="0031118A">
            <w:pPr>
              <w:pStyle w:val="TableParagraph"/>
              <w:spacing w:before="1" w:line="195" w:lineRule="exact"/>
              <w:ind w:left="274" w:right="269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ЖК-</w:t>
            </w:r>
            <w:r>
              <w:rPr>
                <w:spacing w:val="-2"/>
                <w:sz w:val="16"/>
              </w:rPr>
              <w:t>телевизор,</w:t>
            </w:r>
          </w:p>
          <w:p w:rsidR="00221D30" w:rsidRDefault="0031118A">
            <w:pPr>
              <w:pStyle w:val="TableParagraph"/>
              <w:ind w:left="274" w:right="266"/>
              <w:rPr>
                <w:sz w:val="16"/>
              </w:rPr>
            </w:pP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стулья,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шторы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blackout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санузлел</w:t>
            </w:r>
            <w:proofErr w:type="spellEnd"/>
            <w:r>
              <w:rPr>
                <w:sz w:val="16"/>
              </w:rPr>
              <w:t xml:space="preserve"> с теплыми полами, фен.</w:t>
            </w:r>
          </w:p>
          <w:p w:rsidR="00221D30" w:rsidRDefault="0031118A">
            <w:pPr>
              <w:pStyle w:val="TableParagraph"/>
              <w:spacing w:line="175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подходит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ограниченными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возможностями.</w:t>
            </w: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25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1" w:line="223" w:lineRule="exact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560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1" w:line="223" w:lineRule="exact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560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" w:line="223" w:lineRule="exact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" w:line="22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1" w:line="22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221D30">
        <w:trPr>
          <w:trHeight w:val="244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25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line="224" w:lineRule="exact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line="224" w:lineRule="exact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line="224" w:lineRule="exact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221D30">
        <w:trPr>
          <w:trHeight w:val="273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37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13" w:line="240" w:lineRule="exact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13" w:line="240" w:lineRule="exact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3" w:line="240" w:lineRule="exact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3" w:line="24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13" w:line="24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340"/>
        </w:trPr>
        <w:tc>
          <w:tcPr>
            <w:tcW w:w="2518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spacing w:before="4"/>
              <w:ind w:left="0"/>
              <w:jc w:val="left"/>
            </w:pPr>
          </w:p>
          <w:p w:rsidR="00221D30" w:rsidRDefault="0031118A">
            <w:pPr>
              <w:pStyle w:val="TableParagraph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spacing w:before="3"/>
              <w:ind w:left="216" w:right="207"/>
              <w:rPr>
                <w:sz w:val="18"/>
              </w:rPr>
            </w:pPr>
            <w:r>
              <w:rPr>
                <w:sz w:val="18"/>
              </w:rPr>
              <w:t>1 корпус,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  <w:shd w:val="clear" w:color="auto" w:fill="DBE4F0"/>
          </w:tcPr>
          <w:p w:rsidR="00221D30" w:rsidRDefault="0031118A">
            <w:pPr>
              <w:pStyle w:val="TableParagraph"/>
              <w:spacing w:before="30"/>
              <w:ind w:left="1763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spacing w:before="1"/>
              <w:ind w:left="691" w:right="686" w:firstLine="108"/>
              <w:jc w:val="left"/>
              <w:rPr>
                <w:sz w:val="16"/>
              </w:rPr>
            </w:pPr>
            <w:r>
              <w:rPr>
                <w:sz w:val="16"/>
              </w:rPr>
              <w:t>В кухне: посуда, чайник, холодильник, микроволновка.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мебель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(диван),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группа.</w:t>
            </w:r>
          </w:p>
          <w:p w:rsidR="00221D30" w:rsidRDefault="0031118A">
            <w:pPr>
              <w:pStyle w:val="TableParagraph"/>
              <w:spacing w:before="1"/>
              <w:ind w:left="998" w:right="666" w:firstLine="204"/>
              <w:jc w:val="left"/>
              <w:rPr>
                <w:sz w:val="16"/>
              </w:rPr>
            </w:pPr>
            <w:r>
              <w:rPr>
                <w:sz w:val="16"/>
              </w:rPr>
              <w:t>В спальне: двуспальная кровать, комод, 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душевой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кабиной,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джакузи.</w:t>
            </w: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860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341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338"/>
        </w:trPr>
        <w:tc>
          <w:tcPr>
            <w:tcW w:w="2518" w:type="dxa"/>
            <w:vMerge w:val="restart"/>
          </w:tcPr>
          <w:p w:rsidR="00221D30" w:rsidRDefault="00221D30">
            <w:pPr>
              <w:pStyle w:val="TableParagraph"/>
              <w:spacing w:before="4"/>
              <w:ind w:left="0"/>
              <w:jc w:val="left"/>
            </w:pPr>
          </w:p>
          <w:p w:rsidR="00221D30" w:rsidRDefault="0031118A">
            <w:pPr>
              <w:pStyle w:val="TableParagraph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spacing w:before="2"/>
              <w:ind w:left="216" w:right="207"/>
              <w:rPr>
                <w:sz w:val="18"/>
              </w:rPr>
            </w:pPr>
            <w:r>
              <w:rPr>
                <w:sz w:val="18"/>
              </w:rPr>
              <w:t xml:space="preserve">1 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</w:tcPr>
          <w:p w:rsidR="00221D30" w:rsidRDefault="0031118A">
            <w:pPr>
              <w:pStyle w:val="TableParagraph"/>
              <w:spacing w:before="30" w:line="195" w:lineRule="exact"/>
              <w:ind w:left="274" w:right="265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spacing w:line="195" w:lineRule="exact"/>
              <w:ind w:left="274" w:right="26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стол.</w:t>
            </w:r>
          </w:p>
          <w:p w:rsidR="00221D30" w:rsidRDefault="0031118A">
            <w:pPr>
              <w:pStyle w:val="TableParagraph"/>
              <w:spacing w:before="1" w:line="195" w:lineRule="exact"/>
              <w:ind w:left="274" w:right="26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221D30" w:rsidRDefault="0031118A">
            <w:pPr>
              <w:pStyle w:val="TableParagraph"/>
              <w:ind w:left="797" w:right="78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мебели.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Санузел: душевая кабина, джакузи, фен, халат.</w:t>
            </w: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47"/>
              <w:ind w:left="4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73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49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49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9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73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390"/>
        </w:trPr>
        <w:tc>
          <w:tcPr>
            <w:tcW w:w="2518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ind w:left="0"/>
              <w:jc w:val="left"/>
            </w:pPr>
          </w:p>
          <w:p w:rsidR="00221D30" w:rsidRDefault="00221D30">
            <w:pPr>
              <w:pStyle w:val="TableParagraph"/>
              <w:spacing w:before="10"/>
              <w:ind w:left="0"/>
              <w:jc w:val="left"/>
              <w:rPr>
                <w:sz w:val="18"/>
              </w:rPr>
            </w:pPr>
          </w:p>
          <w:p w:rsidR="00221D30" w:rsidRDefault="0031118A">
            <w:pPr>
              <w:pStyle w:val="TableParagraph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spacing w:before="2"/>
              <w:ind w:left="216" w:right="207"/>
              <w:rPr>
                <w:sz w:val="18"/>
              </w:rPr>
            </w:pPr>
            <w:r>
              <w:rPr>
                <w:sz w:val="18"/>
              </w:rPr>
              <w:t>2 корпус,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274" w:right="265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spacing w:before="2" w:line="195" w:lineRule="exact"/>
              <w:ind w:left="274" w:right="26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микроволновка.</w:t>
            </w:r>
          </w:p>
          <w:p w:rsidR="00221D30" w:rsidRDefault="0031118A">
            <w:pPr>
              <w:pStyle w:val="TableParagraph"/>
              <w:spacing w:line="195" w:lineRule="exact"/>
              <w:ind w:left="274" w:right="26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диван,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221D30" w:rsidRDefault="0031118A">
            <w:pPr>
              <w:pStyle w:val="TableParagraph"/>
              <w:spacing w:before="1" w:line="195" w:lineRule="exact"/>
              <w:ind w:left="274" w:right="26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221D30" w:rsidRDefault="0031118A">
            <w:pPr>
              <w:pStyle w:val="TableParagraph"/>
              <w:spacing w:line="195" w:lineRule="exact"/>
              <w:ind w:left="274" w:right="268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кабина.</w:t>
            </w: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before="1" w:line="175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221D30">
        <w:trPr>
          <w:trHeight w:val="390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before="1" w:line="175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390"/>
        </w:trPr>
        <w:tc>
          <w:tcPr>
            <w:tcW w:w="2518" w:type="dxa"/>
            <w:vMerge w:val="restart"/>
          </w:tcPr>
          <w:p w:rsidR="00221D30" w:rsidRDefault="00221D30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221D30" w:rsidRDefault="0031118A">
            <w:pPr>
              <w:pStyle w:val="TableParagraph"/>
              <w:spacing w:before="1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ind w:left="215" w:right="2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</w:tcPr>
          <w:p w:rsidR="00221D30" w:rsidRDefault="00221D30">
            <w:pPr>
              <w:pStyle w:val="TableParagraph"/>
              <w:spacing w:before="7"/>
              <w:ind w:left="0"/>
              <w:jc w:val="left"/>
              <w:rPr>
                <w:sz w:val="13"/>
              </w:rPr>
            </w:pPr>
          </w:p>
          <w:p w:rsidR="00221D30" w:rsidRDefault="0031118A">
            <w:pPr>
              <w:pStyle w:val="TableParagraph"/>
              <w:spacing w:before="1" w:line="195" w:lineRule="exact"/>
              <w:ind w:left="274" w:right="265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spacing w:line="194" w:lineRule="exact"/>
              <w:ind w:left="57" w:right="4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микроволновка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группа.</w:t>
            </w:r>
          </w:p>
          <w:p w:rsidR="00221D30" w:rsidRDefault="0031118A">
            <w:pPr>
              <w:pStyle w:val="TableParagraph"/>
              <w:spacing w:line="195" w:lineRule="exact"/>
              <w:ind w:left="274" w:right="26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трюмо.</w:t>
            </w:r>
          </w:p>
          <w:p w:rsidR="00221D30" w:rsidRDefault="0031118A">
            <w:pPr>
              <w:pStyle w:val="TableParagraph"/>
              <w:spacing w:before="1"/>
              <w:ind w:left="274" w:right="264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ванна.</w:t>
            </w: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71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71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1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221D30">
        <w:trPr>
          <w:trHeight w:val="388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line="175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71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71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1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221D30">
        <w:trPr>
          <w:trHeight w:val="316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6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35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35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35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221D30">
        <w:trPr>
          <w:trHeight w:val="390"/>
        </w:trPr>
        <w:tc>
          <w:tcPr>
            <w:tcW w:w="2518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ind w:left="0"/>
              <w:jc w:val="left"/>
            </w:pPr>
          </w:p>
          <w:p w:rsidR="00221D30" w:rsidRDefault="00221D30">
            <w:pPr>
              <w:pStyle w:val="TableParagraph"/>
              <w:spacing w:before="10"/>
              <w:ind w:left="0"/>
              <w:jc w:val="left"/>
              <w:rPr>
                <w:sz w:val="18"/>
              </w:rPr>
            </w:pPr>
          </w:p>
          <w:p w:rsidR="00221D30" w:rsidRDefault="0031118A">
            <w:pPr>
              <w:pStyle w:val="TableParagraph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spacing w:before="3"/>
              <w:ind w:left="215" w:right="2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  <w:shd w:val="clear" w:color="auto" w:fill="DBE4F0"/>
          </w:tcPr>
          <w:p w:rsidR="00221D30" w:rsidRDefault="00221D30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221D30" w:rsidRDefault="0031118A">
            <w:pPr>
              <w:pStyle w:val="TableParagraph"/>
              <w:ind w:left="274" w:right="265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spacing w:before="2"/>
              <w:ind w:left="797" w:right="78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гостиной: ТВ, диван (доп. место), обеденная группа.</w:t>
            </w:r>
          </w:p>
          <w:p w:rsidR="00221D30" w:rsidRDefault="0031118A">
            <w:pPr>
              <w:pStyle w:val="TableParagraph"/>
              <w:spacing w:line="194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221D30" w:rsidRDefault="0031118A">
            <w:pPr>
              <w:pStyle w:val="TableParagraph"/>
              <w:spacing w:before="1"/>
              <w:ind w:left="272" w:right="269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джакузи.</w:t>
            </w: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275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221D30">
        <w:trPr>
          <w:trHeight w:val="391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221D30" w:rsidRDefault="0031118A">
            <w:pPr>
              <w:pStyle w:val="TableParagraph"/>
              <w:spacing w:line="178" w:lineRule="exact"/>
              <w:ind w:left="10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221D30">
        <w:trPr>
          <w:trHeight w:val="340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221D30">
        <w:trPr>
          <w:trHeight w:val="338"/>
        </w:trPr>
        <w:tc>
          <w:tcPr>
            <w:tcW w:w="2518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shd w:val="clear" w:color="auto" w:fill="DBE4F0"/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DBE4F0"/>
          </w:tcPr>
          <w:p w:rsidR="00221D30" w:rsidRDefault="0031118A">
            <w:pPr>
              <w:pStyle w:val="TableParagraph"/>
              <w:spacing w:before="7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  <w:shd w:val="clear" w:color="auto" w:fill="DBE4F0"/>
          </w:tcPr>
          <w:p w:rsidR="00221D30" w:rsidRDefault="0031118A">
            <w:pPr>
              <w:pStyle w:val="TableParagraph"/>
              <w:spacing w:before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221D30">
        <w:trPr>
          <w:trHeight w:val="285"/>
        </w:trPr>
        <w:tc>
          <w:tcPr>
            <w:tcW w:w="2518" w:type="dxa"/>
            <w:vMerge w:val="restart"/>
          </w:tcPr>
          <w:p w:rsidR="00221D30" w:rsidRDefault="00221D30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:rsidR="00221D30" w:rsidRDefault="0031118A">
            <w:pPr>
              <w:pStyle w:val="TableParagraph"/>
              <w:ind w:left="215" w:right="207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221D30" w:rsidRDefault="0031118A">
            <w:pPr>
              <w:pStyle w:val="TableParagraph"/>
              <w:spacing w:before="3"/>
              <w:ind w:left="218" w:right="207"/>
              <w:rPr>
                <w:sz w:val="18"/>
              </w:rPr>
            </w:pPr>
            <w:r>
              <w:rPr>
                <w:sz w:val="18"/>
              </w:rPr>
              <w:t>5 корпус, 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5387" w:type="dxa"/>
            <w:vMerge w:val="restart"/>
          </w:tcPr>
          <w:p w:rsidR="00221D30" w:rsidRDefault="0031118A">
            <w:pPr>
              <w:pStyle w:val="TableParagraph"/>
              <w:spacing w:before="1" w:line="195" w:lineRule="exact"/>
              <w:ind w:left="274" w:right="265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221D30" w:rsidRDefault="0031118A">
            <w:pPr>
              <w:pStyle w:val="TableParagraph"/>
              <w:ind w:left="274" w:right="26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мини-кухня,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диван.</w:t>
            </w:r>
          </w:p>
          <w:p w:rsidR="00221D30" w:rsidRDefault="0031118A">
            <w:pPr>
              <w:pStyle w:val="TableParagraph"/>
              <w:spacing w:line="195" w:lineRule="exact"/>
              <w:ind w:left="274" w:right="26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встроенный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ТВ.</w:t>
            </w:r>
          </w:p>
          <w:p w:rsidR="00221D30" w:rsidRDefault="0031118A">
            <w:pPr>
              <w:pStyle w:val="TableParagraph"/>
              <w:spacing w:line="177" w:lineRule="exact"/>
              <w:ind w:left="274" w:right="264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душ,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ванна,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халат.</w:t>
            </w: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44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20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20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20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221D30">
        <w:trPr>
          <w:trHeight w:val="282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44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18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18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8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221D30">
        <w:trPr>
          <w:trHeight w:val="390"/>
        </w:trPr>
        <w:tc>
          <w:tcPr>
            <w:tcW w:w="2518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221D30" w:rsidRDefault="00221D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1D30" w:rsidRDefault="0031118A">
            <w:pPr>
              <w:pStyle w:val="TableParagraph"/>
              <w:spacing w:before="97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278" w:type="dxa"/>
          </w:tcPr>
          <w:p w:rsidR="00221D30" w:rsidRDefault="0031118A">
            <w:pPr>
              <w:pStyle w:val="TableParagraph"/>
              <w:spacing w:before="73"/>
              <w:ind w:left="349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133" w:type="dxa"/>
          </w:tcPr>
          <w:p w:rsidR="00221D30" w:rsidRDefault="0031118A">
            <w:pPr>
              <w:pStyle w:val="TableParagraph"/>
              <w:spacing w:before="73"/>
              <w:ind w:left="276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960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3"/>
              <w:ind w:left="39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7" w:type="dxa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4" w:type="dxa"/>
          </w:tcPr>
          <w:p w:rsidR="00221D30" w:rsidRDefault="0031118A">
            <w:pPr>
              <w:pStyle w:val="TableParagraph"/>
              <w:spacing w:before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</w:tbl>
    <w:p w:rsidR="00221D30" w:rsidRDefault="0031118A">
      <w:pPr>
        <w:spacing w:before="57" w:after="37"/>
        <w:ind w:left="731"/>
        <w:rPr>
          <w:sz w:val="18"/>
        </w:rPr>
      </w:pPr>
      <w:r>
        <w:rPr>
          <w:sz w:val="18"/>
        </w:rPr>
        <w:t>Дети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лет</w:t>
      </w:r>
      <w:r>
        <w:rPr>
          <w:spacing w:val="-2"/>
          <w:sz w:val="18"/>
        </w:rPr>
        <w:t xml:space="preserve"> </w:t>
      </w:r>
      <w:r>
        <w:rPr>
          <w:sz w:val="18"/>
        </w:rPr>
        <w:t>принимаются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Традиционной</w:t>
      </w:r>
      <w:r>
        <w:rPr>
          <w:spacing w:val="-2"/>
          <w:sz w:val="18"/>
        </w:rPr>
        <w:t xml:space="preserve"> программе.</w:t>
      </w: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5588"/>
      </w:tblGrid>
      <w:tr w:rsidR="00221D30">
        <w:trPr>
          <w:trHeight w:val="199"/>
        </w:trPr>
        <w:tc>
          <w:tcPr>
            <w:tcW w:w="15588" w:type="dxa"/>
          </w:tcPr>
          <w:p w:rsidR="00221D30" w:rsidRDefault="0031118A">
            <w:pPr>
              <w:pStyle w:val="TableParagraph"/>
              <w:spacing w:line="179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скорректирована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скидки.</w:t>
            </w:r>
          </w:p>
        </w:tc>
      </w:tr>
      <w:tr w:rsidR="00221D30">
        <w:trPr>
          <w:trHeight w:val="242"/>
        </w:trPr>
        <w:tc>
          <w:tcPr>
            <w:tcW w:w="15588" w:type="dxa"/>
          </w:tcPr>
          <w:p w:rsidR="00221D30" w:rsidRDefault="0031118A">
            <w:pPr>
              <w:pStyle w:val="TableParagraph"/>
              <w:spacing w:line="203" w:lineRule="exact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включено: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проживание,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нормативам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санатория),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трехразовое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полдник.</w:t>
            </w:r>
          </w:p>
        </w:tc>
      </w:tr>
      <w:tr w:rsidR="00221D30">
        <w:trPr>
          <w:trHeight w:val="267"/>
        </w:trPr>
        <w:tc>
          <w:tcPr>
            <w:tcW w:w="15588" w:type="dxa"/>
          </w:tcPr>
          <w:p w:rsidR="00221D30" w:rsidRDefault="0031118A">
            <w:pPr>
              <w:pStyle w:val="TableParagraph"/>
              <w:spacing w:before="7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Дополнительно,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комнаты,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самодеятельность,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Wi-fi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санатория.</w:t>
            </w:r>
          </w:p>
        </w:tc>
      </w:tr>
      <w:tr w:rsidR="00221D30">
        <w:trPr>
          <w:trHeight w:val="224"/>
        </w:trPr>
        <w:tc>
          <w:tcPr>
            <w:tcW w:w="15588" w:type="dxa"/>
          </w:tcPr>
          <w:p w:rsidR="00221D30" w:rsidRDefault="0031118A">
            <w:pPr>
              <w:pStyle w:val="TableParagraph"/>
              <w:spacing w:before="8" w:line="196" w:lineRule="exact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дополнительную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плату: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консультации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врачей-специалистов,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солярий,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парикмахерская,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косметологии,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кафе,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спорт. инвентаря,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экскурсии,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концерты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приглашенными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артистами.</w:t>
            </w:r>
          </w:p>
        </w:tc>
      </w:tr>
    </w:tbl>
    <w:p w:rsidR="0031118A" w:rsidRDefault="0031118A"/>
    <w:sectPr w:rsidR="0031118A">
      <w:type w:val="continuous"/>
      <w:pgSz w:w="16840" w:h="11910" w:orient="landscape"/>
      <w:pgMar w:top="2120" w:right="80" w:bottom="280" w:left="260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8A" w:rsidRDefault="0031118A">
      <w:r>
        <w:separator/>
      </w:r>
    </w:p>
  </w:endnote>
  <w:endnote w:type="continuationSeparator" w:id="0">
    <w:p w:rsidR="0031118A" w:rsidRDefault="0031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8A" w:rsidRDefault="0031118A">
      <w:r>
        <w:separator/>
      </w:r>
    </w:p>
  </w:footnote>
  <w:footnote w:type="continuationSeparator" w:id="0">
    <w:p w:rsidR="0031118A" w:rsidRDefault="0031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0" w:rsidRDefault="00221D3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D30"/>
    <w:rsid w:val="00221D30"/>
    <w:rsid w:val="0031118A"/>
    <w:rsid w:val="004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FDA"/>
  <w15:docId w15:val="{1F8535B2-04B4-4CE4-B4D9-D76F7337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SPecialiST RePack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Udmi</dc:creator>
  <cp:lastModifiedBy>Эля</cp:lastModifiedBy>
  <cp:revision>2</cp:revision>
  <dcterms:created xsi:type="dcterms:W3CDTF">2022-01-16T10:14:00Z</dcterms:created>
  <dcterms:modified xsi:type="dcterms:W3CDTF">2022-01-16T10:14:00Z</dcterms:modified>
</cp:coreProperties>
</file>