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8"/>
        <w:ind w:right="1347"/>
      </w:pPr>
      <w:r>
        <w:rPr>
          <w:color w:val="231F1F"/>
          <w:w w:val="95"/>
        </w:rPr>
        <w:t>ПРЕЙСКУРАНТ</w:t>
      </w:r>
      <w:r>
        <w:rPr>
          <w:color w:val="231F1F"/>
          <w:spacing w:val="52"/>
        </w:rPr>
        <w:t> </w:t>
      </w:r>
      <w:r>
        <w:rPr>
          <w:color w:val="231F1F"/>
          <w:w w:val="95"/>
        </w:rPr>
        <w:t>НА</w:t>
      </w:r>
      <w:r>
        <w:rPr>
          <w:color w:val="231F1F"/>
          <w:spacing w:val="53"/>
        </w:rPr>
        <w:t> </w:t>
      </w:r>
      <w:r>
        <w:rPr>
          <w:color w:val="231F1F"/>
          <w:spacing w:val="2"/>
          <w:w w:val="74"/>
        </w:rPr>
        <w:t>С</w:t>
      </w:r>
      <w:r>
        <w:rPr>
          <w:color w:val="231F1F"/>
          <w:spacing w:val="-2"/>
          <w:w w:val="87"/>
        </w:rPr>
        <w:t>А</w:t>
      </w:r>
      <w:r>
        <w:rPr>
          <w:color w:val="231F1F"/>
          <w:spacing w:val="-2"/>
        </w:rPr>
        <w:t>Н</w:t>
      </w:r>
      <w:r>
        <w:rPr>
          <w:color w:val="231F1F"/>
          <w:spacing w:val="-15"/>
          <w:w w:val="87"/>
        </w:rPr>
        <w:t>А</w:t>
      </w:r>
      <w:r>
        <w:rPr>
          <w:color w:val="231F1F"/>
          <w:spacing w:val="-3"/>
          <w:w w:val="130"/>
        </w:rPr>
        <w:t>Т</w:t>
      </w:r>
      <w:r>
        <w:rPr>
          <w:color w:val="231F1F"/>
          <w:spacing w:val="-1"/>
          <w:w w:val="83"/>
        </w:rPr>
        <w:t>О</w:t>
      </w:r>
      <w:r>
        <w:rPr>
          <w:color w:val="231F1F"/>
          <w:spacing w:val="-3"/>
          <w:w w:val="102"/>
        </w:rPr>
        <w:t>Р</w:t>
      </w:r>
      <w:r>
        <w:rPr>
          <w:color w:val="231F1F"/>
          <w:spacing w:val="-2"/>
        </w:rPr>
        <w:t>Н</w:t>
      </w:r>
      <w:r>
        <w:rPr>
          <w:color w:val="231F1F"/>
          <w:spacing w:val="6"/>
          <w:w w:val="83"/>
        </w:rPr>
        <w:t>О</w:t>
      </w:r>
      <w:r>
        <w:rPr>
          <w:color w:val="231F1F"/>
          <w:spacing w:val="3"/>
          <w:w w:val="40"/>
        </w:rPr>
        <w:t>�</w:t>
      </w:r>
      <w:r>
        <w:rPr>
          <w:color w:val="231F1F"/>
          <w:spacing w:val="8"/>
          <w:w w:val="96"/>
        </w:rPr>
        <w:t>К</w:t>
      </w:r>
      <w:r>
        <w:rPr>
          <w:color w:val="231F1F"/>
          <w:spacing w:val="1"/>
          <w:w w:val="90"/>
        </w:rPr>
        <w:t>У</w:t>
      </w:r>
      <w:r>
        <w:rPr>
          <w:color w:val="231F1F"/>
          <w:spacing w:val="-1"/>
          <w:w w:val="102"/>
        </w:rPr>
        <w:t>Р</w:t>
      </w:r>
      <w:r>
        <w:rPr>
          <w:color w:val="231F1F"/>
          <w:spacing w:val="-1"/>
          <w:w w:val="83"/>
        </w:rPr>
        <w:t>О</w:t>
      </w:r>
      <w:r>
        <w:rPr>
          <w:color w:val="231F1F"/>
          <w:spacing w:val="2"/>
          <w:w w:val="102"/>
        </w:rPr>
        <w:t>Р</w:t>
      </w:r>
      <w:r>
        <w:rPr>
          <w:color w:val="231F1F"/>
          <w:spacing w:val="-1"/>
          <w:w w:val="130"/>
        </w:rPr>
        <w:t>Т</w:t>
      </w:r>
      <w:r>
        <w:rPr>
          <w:color w:val="231F1F"/>
          <w:spacing w:val="-1"/>
        </w:rPr>
        <w:t>Н</w:t>
      </w:r>
      <w:r>
        <w:rPr>
          <w:color w:val="231F1F"/>
          <w:spacing w:val="-2"/>
          <w:w w:val="99"/>
        </w:rPr>
        <w:t>Ы</w:t>
      </w:r>
      <w:r>
        <w:rPr>
          <w:color w:val="231F1F"/>
          <w:spacing w:val="-4"/>
          <w:w w:val="101"/>
        </w:rPr>
        <w:t>Е</w:t>
      </w:r>
      <w:r>
        <w:rPr>
          <w:color w:val="231F1F"/>
          <w:spacing w:val="53"/>
        </w:rPr>
        <w:t> </w:t>
      </w:r>
      <w:r>
        <w:rPr>
          <w:color w:val="231F1F"/>
          <w:w w:val="95"/>
        </w:rPr>
        <w:t>УСЛУГИ</w:t>
      </w:r>
      <w:r>
        <w:rPr>
          <w:color w:val="231F1F"/>
          <w:spacing w:val="53"/>
        </w:rPr>
        <w:t> </w:t>
      </w:r>
      <w:r>
        <w:rPr>
          <w:color w:val="231F1F"/>
          <w:w w:val="95"/>
        </w:rPr>
        <w:t>ПО</w:t>
      </w:r>
      <w:r>
        <w:rPr>
          <w:color w:val="231F1F"/>
          <w:spacing w:val="53"/>
        </w:rPr>
        <w:t> </w:t>
      </w:r>
      <w:r>
        <w:rPr>
          <w:color w:val="231F1F"/>
          <w:w w:val="95"/>
        </w:rPr>
        <w:t>ПРОГРАММЕ</w:t>
      </w:r>
      <w:r>
        <w:rPr>
          <w:color w:val="231F1F"/>
          <w:spacing w:val="53"/>
        </w:rPr>
        <w:t> </w:t>
      </w:r>
      <w:r>
        <w:rPr>
          <w:color w:val="231F1F"/>
          <w:w w:val="95"/>
        </w:rPr>
        <w:t>ЛЕЧЕНИЯ</w:t>
      </w:r>
      <w:r>
        <w:rPr>
          <w:color w:val="231F1F"/>
          <w:spacing w:val="65"/>
        </w:rPr>
        <w:t> </w:t>
      </w:r>
      <w:r>
        <w:rPr>
          <w:color w:val="231F1F"/>
          <w:spacing w:val="-2"/>
          <w:w w:val="95"/>
        </w:rPr>
        <w:t>«МНОГОПРОФИЛЬНАЯ»</w:t>
      </w:r>
    </w:p>
    <w:p>
      <w:pPr>
        <w:pStyle w:val="Title"/>
      </w:pPr>
      <w:r>
        <w:rPr>
          <w:color w:val="231F1F"/>
          <w:w w:val="95"/>
        </w:rPr>
        <w:t>с</w:t>
      </w:r>
      <w:r>
        <w:rPr>
          <w:color w:val="231F1F"/>
          <w:spacing w:val="-3"/>
          <w:w w:val="95"/>
        </w:rPr>
        <w:t> </w:t>
      </w:r>
      <w:r>
        <w:rPr>
          <w:color w:val="231F1F"/>
          <w:w w:val="95"/>
        </w:rPr>
        <w:t>31</w:t>
      </w:r>
      <w:r>
        <w:rPr>
          <w:color w:val="231F1F"/>
          <w:spacing w:val="-2"/>
          <w:w w:val="95"/>
        </w:rPr>
        <w:t> </w:t>
      </w:r>
      <w:r>
        <w:rPr>
          <w:color w:val="231F1F"/>
          <w:w w:val="95"/>
        </w:rPr>
        <w:t>декабря</w:t>
      </w:r>
      <w:r>
        <w:rPr>
          <w:color w:val="231F1F"/>
          <w:spacing w:val="-2"/>
          <w:w w:val="95"/>
        </w:rPr>
        <w:t> </w:t>
      </w:r>
      <w:r>
        <w:rPr>
          <w:color w:val="231F1F"/>
          <w:w w:val="95"/>
        </w:rPr>
        <w:t>2021</w:t>
      </w:r>
      <w:r>
        <w:rPr>
          <w:color w:val="231F1F"/>
          <w:spacing w:val="-2"/>
          <w:w w:val="95"/>
        </w:rPr>
        <w:t> </w:t>
      </w:r>
      <w:r>
        <w:rPr>
          <w:color w:val="231F1F"/>
          <w:w w:val="95"/>
        </w:rPr>
        <w:t>г.</w:t>
      </w:r>
      <w:r>
        <w:rPr>
          <w:color w:val="231F1F"/>
          <w:spacing w:val="-2"/>
          <w:w w:val="95"/>
        </w:rPr>
        <w:t> </w:t>
      </w:r>
      <w:r>
        <w:rPr>
          <w:color w:val="231F1F"/>
          <w:w w:val="95"/>
        </w:rPr>
        <w:t>по</w:t>
      </w:r>
      <w:r>
        <w:rPr>
          <w:color w:val="231F1F"/>
          <w:spacing w:val="-2"/>
          <w:w w:val="95"/>
        </w:rPr>
        <w:t> </w:t>
      </w:r>
      <w:r>
        <w:rPr>
          <w:color w:val="231F1F"/>
          <w:w w:val="95"/>
        </w:rPr>
        <w:t>30</w:t>
      </w:r>
      <w:r>
        <w:rPr>
          <w:color w:val="231F1F"/>
          <w:spacing w:val="-2"/>
          <w:w w:val="95"/>
        </w:rPr>
        <w:t> </w:t>
      </w:r>
      <w:r>
        <w:rPr>
          <w:color w:val="231F1F"/>
          <w:w w:val="95"/>
        </w:rPr>
        <w:t>декабря</w:t>
      </w:r>
      <w:r>
        <w:rPr>
          <w:color w:val="231F1F"/>
          <w:spacing w:val="-2"/>
          <w:w w:val="95"/>
        </w:rPr>
        <w:t> </w:t>
      </w:r>
      <w:r>
        <w:rPr>
          <w:color w:val="231F1F"/>
          <w:w w:val="95"/>
        </w:rPr>
        <w:t>2022</w:t>
      </w:r>
      <w:r>
        <w:rPr>
          <w:color w:val="231F1F"/>
          <w:spacing w:val="-2"/>
          <w:w w:val="95"/>
        </w:rPr>
        <w:t> </w:t>
      </w:r>
      <w:r>
        <w:rPr>
          <w:color w:val="231F1F"/>
          <w:spacing w:val="-5"/>
          <w:w w:val="95"/>
        </w:rPr>
        <w:t>г.</w:t>
      </w:r>
    </w:p>
    <w:p>
      <w:pPr>
        <w:pStyle w:val="BodyText"/>
        <w:spacing w:before="2" w:after="1"/>
        <w:rPr>
          <w:rFonts w:ascii="Century Gothic"/>
          <w:b/>
          <w:sz w:val="14"/>
        </w:rPr>
      </w:pPr>
    </w:p>
    <w:tbl>
      <w:tblPr>
        <w:tblW w:w="0" w:type="auto"/>
        <w:jc w:val="left"/>
        <w:tblInd w:w="116" w:type="dxa"/>
        <w:tblBorders>
          <w:top w:val="single" w:sz="2" w:space="0" w:color="5AB0B1"/>
          <w:left w:val="single" w:sz="2" w:space="0" w:color="5AB0B1"/>
          <w:bottom w:val="single" w:sz="2" w:space="0" w:color="5AB0B1"/>
          <w:right w:val="single" w:sz="2" w:space="0" w:color="5AB0B1"/>
          <w:insideH w:val="single" w:sz="2" w:space="0" w:color="5AB0B1"/>
          <w:insideV w:val="single" w:sz="2" w:space="0" w:color="5AB0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1221"/>
        <w:gridCol w:w="1218"/>
        <w:gridCol w:w="1209"/>
        <w:gridCol w:w="1200"/>
        <w:gridCol w:w="1240"/>
        <w:gridCol w:w="795"/>
        <w:gridCol w:w="803"/>
        <w:gridCol w:w="799"/>
        <w:gridCol w:w="799"/>
        <w:gridCol w:w="798"/>
        <w:gridCol w:w="798"/>
      </w:tblGrid>
      <w:tr>
        <w:trPr>
          <w:trHeight w:val="349" w:hRule="atLeast"/>
        </w:trPr>
        <w:tc>
          <w:tcPr>
            <w:tcW w:w="2746" w:type="dxa"/>
            <w:vMerge w:val="restart"/>
          </w:tcPr>
          <w:p>
            <w:pPr>
              <w:pStyle w:val="TableParagraph"/>
              <w:rPr>
                <w:rFonts w:ascii="Century Gothic"/>
                <w:b/>
                <w:sz w:val="28"/>
              </w:rPr>
            </w:pPr>
          </w:p>
          <w:p>
            <w:pPr>
              <w:pStyle w:val="TableParagraph"/>
              <w:rPr>
                <w:rFonts w:ascii="Century Gothic"/>
                <w:b/>
                <w:sz w:val="25"/>
              </w:rPr>
            </w:pPr>
          </w:p>
          <w:p>
            <w:pPr>
              <w:pStyle w:val="TableParagraph"/>
              <w:ind w:left="530"/>
              <w:rPr>
                <w:rFonts w:ascii="Century Gothic" w:hAnsi="Century Gothic"/>
                <w:b/>
                <w:sz w:val="23"/>
              </w:rPr>
            </w:pPr>
            <w:r>
              <w:rPr>
                <w:rFonts w:ascii="Century Gothic" w:hAnsi="Century Gothic"/>
                <w:b/>
                <w:color w:val="5AB0B1"/>
                <w:spacing w:val="-2"/>
                <w:sz w:val="23"/>
              </w:rPr>
              <w:t>Категории</w:t>
            </w:r>
          </w:p>
        </w:tc>
        <w:tc>
          <w:tcPr>
            <w:tcW w:w="1221" w:type="dxa"/>
            <w:vMerge w:val="restart"/>
          </w:tcPr>
          <w:p>
            <w:pPr>
              <w:pStyle w:val="TableParagraph"/>
              <w:rPr>
                <w:rFonts w:ascii="Century Gothic"/>
                <w:b/>
                <w:sz w:val="18"/>
              </w:rPr>
            </w:pPr>
          </w:p>
          <w:p>
            <w:pPr>
              <w:pStyle w:val="TableParagraph"/>
              <w:rPr>
                <w:rFonts w:ascii="Century Gothic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363" w:hanging="159"/>
              <w:rPr>
                <w:rFonts w:ascii="Corbel" w:hAnsi="Corbel"/>
                <w:sz w:val="15"/>
              </w:rPr>
            </w:pPr>
            <w:r>
              <w:rPr>
                <w:rFonts w:ascii="Corbel" w:hAnsi="Corbel"/>
                <w:color w:val="5AB0B1"/>
                <w:spacing w:val="-2"/>
                <w:w w:val="105"/>
                <w:sz w:val="15"/>
              </w:rPr>
              <w:t>Количество</w:t>
            </w:r>
            <w:r>
              <w:rPr>
                <w:rFonts w:ascii="Corbel" w:hAnsi="Corbel"/>
                <w:color w:val="5AB0B1"/>
                <w:spacing w:val="40"/>
                <w:w w:val="105"/>
                <w:sz w:val="15"/>
              </w:rPr>
              <w:t> </w:t>
            </w:r>
            <w:r>
              <w:rPr>
                <w:rFonts w:ascii="Corbel" w:hAnsi="Corbel"/>
                <w:color w:val="5AB0B1"/>
                <w:spacing w:val="-2"/>
                <w:w w:val="105"/>
                <w:sz w:val="15"/>
              </w:rPr>
              <w:t>комнат</w:t>
            </w:r>
          </w:p>
        </w:tc>
        <w:tc>
          <w:tcPr>
            <w:tcW w:w="1218" w:type="dxa"/>
            <w:vMerge w:val="restart"/>
          </w:tcPr>
          <w:p>
            <w:pPr>
              <w:pStyle w:val="TableParagraph"/>
              <w:rPr>
                <w:rFonts w:ascii="Century Gothic"/>
                <w:b/>
                <w:sz w:val="18"/>
              </w:rPr>
            </w:pPr>
          </w:p>
          <w:p>
            <w:pPr>
              <w:pStyle w:val="TableParagraph"/>
              <w:rPr>
                <w:rFonts w:ascii="Century Gothic"/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left="293" w:right="286"/>
              <w:jc w:val="center"/>
              <w:rPr>
                <w:sz w:val="15"/>
              </w:rPr>
            </w:pPr>
            <w:r>
              <w:rPr>
                <w:rFonts w:ascii="Corbel" w:hAnsi="Corbel"/>
                <w:color w:val="5AB0B1"/>
                <w:spacing w:val="-2"/>
                <w:sz w:val="15"/>
              </w:rPr>
              <w:t>Площадь</w:t>
            </w:r>
            <w:r>
              <w:rPr>
                <w:rFonts w:ascii="Corbel" w:hAnsi="Corbel"/>
                <w:color w:val="5AB0B1"/>
                <w:spacing w:val="40"/>
                <w:sz w:val="15"/>
              </w:rPr>
              <w:t> </w:t>
            </w:r>
            <w:r>
              <w:rPr>
                <w:rFonts w:ascii="Corbel" w:hAnsi="Corbel"/>
                <w:color w:val="5AB0B1"/>
                <w:spacing w:val="-2"/>
                <w:sz w:val="15"/>
              </w:rPr>
              <w:t>номера</w:t>
            </w:r>
            <w:r>
              <w:rPr>
                <w:rFonts w:ascii="Corbel" w:hAnsi="Corbel"/>
                <w:color w:val="5AB0B1"/>
                <w:spacing w:val="40"/>
                <w:sz w:val="15"/>
              </w:rPr>
              <w:t> </w:t>
            </w:r>
            <w:r>
              <w:rPr>
                <w:color w:val="5AB0B1"/>
                <w:spacing w:val="-4"/>
                <w:sz w:val="15"/>
              </w:rPr>
              <w:t>(</w:t>
            </w:r>
            <w:r>
              <w:rPr>
                <w:rFonts w:ascii="Corbel" w:hAnsi="Corbel"/>
                <w:color w:val="5AB0B1"/>
                <w:spacing w:val="-4"/>
                <w:sz w:val="15"/>
              </w:rPr>
              <w:t>м</w:t>
            </w:r>
            <w:r>
              <w:rPr>
                <w:color w:val="5AB0B1"/>
                <w:spacing w:val="-4"/>
                <w:position w:val="5"/>
                <w:sz w:val="9"/>
              </w:rPr>
              <w:t>2</w:t>
            </w:r>
            <w:r>
              <w:rPr>
                <w:color w:val="5AB0B1"/>
                <w:spacing w:val="-4"/>
                <w:sz w:val="15"/>
              </w:rPr>
              <w:t>)</w:t>
            </w:r>
          </w:p>
        </w:tc>
        <w:tc>
          <w:tcPr>
            <w:tcW w:w="1209" w:type="dxa"/>
            <w:vMerge w:val="restart"/>
          </w:tcPr>
          <w:p>
            <w:pPr>
              <w:pStyle w:val="TableParagraph"/>
              <w:rPr>
                <w:rFonts w:ascii="Century Gothic"/>
                <w:b/>
                <w:sz w:val="18"/>
              </w:rPr>
            </w:pPr>
          </w:p>
          <w:p>
            <w:pPr>
              <w:pStyle w:val="TableParagraph"/>
              <w:rPr>
                <w:rFonts w:ascii="Century Gothic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421" w:hanging="174"/>
              <w:rPr>
                <w:rFonts w:ascii="Corbel" w:hAnsi="Corbel"/>
                <w:sz w:val="15"/>
              </w:rPr>
            </w:pPr>
            <w:r>
              <w:rPr>
                <w:rFonts w:ascii="Corbel" w:hAnsi="Corbel"/>
                <w:color w:val="5AB0B1"/>
                <w:spacing w:val="-2"/>
                <w:sz w:val="15"/>
              </w:rPr>
              <w:t>Категория</w:t>
            </w:r>
            <w:r>
              <w:rPr>
                <w:rFonts w:ascii="Corbel" w:hAnsi="Corbel"/>
                <w:color w:val="5AB0B1"/>
                <w:spacing w:val="40"/>
                <w:sz w:val="15"/>
              </w:rPr>
              <w:t> </w:t>
            </w:r>
            <w:r>
              <w:rPr>
                <w:rFonts w:ascii="Corbel" w:hAnsi="Corbel"/>
                <w:color w:val="5AB0B1"/>
                <w:spacing w:val="-2"/>
                <w:sz w:val="15"/>
              </w:rPr>
              <w:t>услуг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rPr>
                <w:rFonts w:ascii="Century Gothic"/>
                <w:b/>
                <w:sz w:val="18"/>
              </w:rPr>
            </w:pPr>
          </w:p>
          <w:p>
            <w:pPr>
              <w:pStyle w:val="TableParagraph"/>
              <w:rPr>
                <w:rFonts w:ascii="Century Gothic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>
            <w:pPr>
              <w:pStyle w:val="TableParagraph"/>
              <w:spacing w:line="247" w:lineRule="auto"/>
              <w:ind w:left="90" w:firstLine="211"/>
              <w:rPr>
                <w:rFonts w:ascii="Corbel" w:hAnsi="Corbel"/>
                <w:sz w:val="15"/>
              </w:rPr>
            </w:pPr>
            <w:r>
              <w:rPr>
                <w:rFonts w:ascii="Corbel" w:hAnsi="Corbel"/>
                <w:color w:val="5AB0B1"/>
                <w:spacing w:val="-2"/>
                <w:w w:val="105"/>
                <w:sz w:val="15"/>
              </w:rPr>
              <w:t>Наличие</w:t>
            </w:r>
            <w:r>
              <w:rPr>
                <w:rFonts w:ascii="Corbel" w:hAnsi="Corbel"/>
                <w:color w:val="5AB0B1"/>
                <w:spacing w:val="40"/>
                <w:w w:val="105"/>
                <w:sz w:val="15"/>
              </w:rPr>
              <w:t> </w:t>
            </w:r>
            <w:r>
              <w:rPr>
                <w:rFonts w:ascii="Corbel" w:hAnsi="Corbel"/>
                <w:color w:val="5AB0B1"/>
                <w:spacing w:val="-2"/>
                <w:w w:val="105"/>
                <w:sz w:val="15"/>
              </w:rPr>
              <w:t>кондиционера</w:t>
            </w:r>
          </w:p>
        </w:tc>
        <w:tc>
          <w:tcPr>
            <w:tcW w:w="1240" w:type="dxa"/>
            <w:vMerge w:val="restart"/>
          </w:tcPr>
          <w:p>
            <w:pPr>
              <w:pStyle w:val="TableParagraph"/>
              <w:rPr>
                <w:rFonts w:ascii="Century Gothic"/>
                <w:b/>
                <w:sz w:val="18"/>
              </w:rPr>
            </w:pPr>
          </w:p>
          <w:p>
            <w:pPr>
              <w:pStyle w:val="TableParagraph"/>
              <w:rPr>
                <w:rFonts w:ascii="Century Gothic"/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left="122" w:right="179" w:hanging="2"/>
              <w:jc w:val="both"/>
              <w:rPr>
                <w:rFonts w:ascii="Corbel" w:hAnsi="Corbel"/>
                <w:sz w:val="15"/>
              </w:rPr>
            </w:pPr>
            <w:r>
              <w:rPr>
                <w:rFonts w:ascii="Corbel" w:hAnsi="Corbel"/>
                <w:color w:val="5AB0B1"/>
                <w:spacing w:val="-2"/>
                <w:w w:val="105"/>
                <w:sz w:val="15"/>
              </w:rPr>
              <w:t>Возможность</w:t>
            </w:r>
            <w:r>
              <w:rPr>
                <w:rFonts w:ascii="Corbel" w:hAnsi="Corbel"/>
                <w:color w:val="5AB0B1"/>
                <w:spacing w:val="40"/>
                <w:w w:val="105"/>
                <w:sz w:val="15"/>
              </w:rPr>
              <w:t> </w:t>
            </w:r>
            <w:r>
              <w:rPr>
                <w:rFonts w:ascii="Corbel" w:hAnsi="Corbel"/>
                <w:color w:val="5AB0B1"/>
                <w:spacing w:val="-2"/>
                <w:w w:val="105"/>
                <w:sz w:val="15"/>
              </w:rPr>
              <w:t>размещения</w:t>
            </w:r>
            <w:r>
              <w:rPr>
                <w:rFonts w:ascii="Corbel" w:hAnsi="Corbel"/>
                <w:color w:val="5AB0B1"/>
                <w:spacing w:val="40"/>
                <w:w w:val="105"/>
                <w:sz w:val="15"/>
              </w:rPr>
              <w:t> </w:t>
            </w:r>
            <w:r>
              <w:rPr>
                <w:rFonts w:ascii="Corbel" w:hAnsi="Corbel"/>
                <w:color w:val="5AB0B1"/>
                <w:sz w:val="15"/>
              </w:rPr>
              <w:t>на</w:t>
            </w:r>
            <w:r>
              <w:rPr>
                <w:rFonts w:ascii="Corbel" w:hAnsi="Corbel"/>
                <w:color w:val="5AB0B1"/>
                <w:spacing w:val="-5"/>
                <w:sz w:val="15"/>
              </w:rPr>
              <w:t> </w:t>
            </w:r>
            <w:r>
              <w:rPr>
                <w:rFonts w:ascii="Corbel" w:hAnsi="Corbel"/>
                <w:color w:val="5AB0B1"/>
                <w:sz w:val="15"/>
              </w:rPr>
              <w:t>доп</w:t>
            </w:r>
            <w:r>
              <w:rPr>
                <w:color w:val="5AB0B1"/>
                <w:sz w:val="15"/>
              </w:rPr>
              <w:t>.</w:t>
            </w:r>
            <w:r>
              <w:rPr>
                <w:color w:val="5AB0B1"/>
                <w:spacing w:val="-12"/>
                <w:sz w:val="15"/>
              </w:rPr>
              <w:t> </w:t>
            </w:r>
            <w:r>
              <w:rPr>
                <w:rFonts w:ascii="Corbel" w:hAnsi="Corbel"/>
                <w:color w:val="5AB0B1"/>
                <w:sz w:val="15"/>
              </w:rPr>
              <w:t>место</w:t>
            </w:r>
          </w:p>
        </w:tc>
        <w:tc>
          <w:tcPr>
            <w:tcW w:w="4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AB0B1"/>
          </w:tcPr>
          <w:p>
            <w:pPr>
              <w:pStyle w:val="TableParagraph"/>
              <w:spacing w:before="52"/>
              <w:ind w:left="1283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color w:val="FFFFFF"/>
                <w:w w:val="90"/>
                <w:sz w:val="17"/>
              </w:rPr>
              <w:t>Стоимость</w:t>
            </w:r>
            <w:r>
              <w:rPr>
                <w:rFonts w:ascii="Century Gothic" w:hAnsi="Century Gothic"/>
                <w:b/>
                <w:color w:val="FFFFFF"/>
                <w:spacing w:val="37"/>
                <w:sz w:val="17"/>
              </w:rPr>
              <w:t> </w:t>
            </w:r>
            <w:r>
              <w:rPr>
                <w:rFonts w:ascii="Century Gothic" w:hAnsi="Century Gothic"/>
                <w:b/>
                <w:color w:val="FFFFFF"/>
                <w:w w:val="90"/>
                <w:sz w:val="17"/>
              </w:rPr>
              <w:t>койко-дня,</w:t>
            </w:r>
            <w:r>
              <w:rPr>
                <w:rFonts w:ascii="Century Gothic" w:hAnsi="Century Gothic"/>
                <w:b/>
                <w:color w:val="FFFFFF"/>
                <w:spacing w:val="37"/>
                <w:sz w:val="17"/>
              </w:rPr>
              <w:t> </w:t>
            </w:r>
            <w:r>
              <w:rPr>
                <w:rFonts w:ascii="Century Gothic" w:hAnsi="Century Gothic"/>
                <w:b/>
                <w:color w:val="FFFFFF"/>
                <w:spacing w:val="-4"/>
                <w:w w:val="90"/>
                <w:sz w:val="17"/>
              </w:rPr>
              <w:t>руб.</w:t>
            </w:r>
          </w:p>
        </w:tc>
      </w:tr>
      <w:tr>
        <w:trPr>
          <w:trHeight w:val="378" w:hRule="atLeast"/>
        </w:trPr>
        <w:tc>
          <w:tcPr>
            <w:tcW w:w="2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94"/>
              <w:ind w:left="59"/>
              <w:rPr>
                <w:i/>
                <w:sz w:val="15"/>
              </w:rPr>
            </w:pPr>
            <w:r>
              <w:rPr>
                <w:i/>
                <w:color w:val="5AB0B1"/>
                <w:w w:val="95"/>
                <w:sz w:val="15"/>
              </w:rPr>
              <w:t>Новогодние</w:t>
            </w:r>
            <w:r>
              <w:rPr>
                <w:i/>
                <w:color w:val="5AB0B1"/>
                <w:spacing w:val="-11"/>
                <w:w w:val="95"/>
                <w:sz w:val="15"/>
              </w:rPr>
              <w:t> </w:t>
            </w:r>
            <w:r>
              <w:rPr>
                <w:i/>
                <w:color w:val="5AB0B1"/>
                <w:spacing w:val="-2"/>
                <w:sz w:val="15"/>
              </w:rPr>
              <w:t>каникулы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94"/>
              <w:ind w:left="516"/>
              <w:rPr>
                <w:i/>
                <w:sz w:val="15"/>
              </w:rPr>
            </w:pPr>
            <w:r>
              <w:rPr>
                <w:i/>
                <w:color w:val="5AB0B1"/>
                <w:spacing w:val="-2"/>
                <w:sz w:val="15"/>
              </w:rPr>
              <w:t>Высокий</w:t>
            </w:r>
          </w:p>
        </w:tc>
        <w:tc>
          <w:tcPr>
            <w:tcW w:w="1596" w:type="dxa"/>
            <w:gridSpan w:val="2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94"/>
              <w:ind w:left="354"/>
              <w:rPr>
                <w:i/>
                <w:sz w:val="15"/>
              </w:rPr>
            </w:pPr>
            <w:r>
              <w:rPr>
                <w:i/>
                <w:color w:val="5AB0B1"/>
                <w:w w:val="95"/>
                <w:sz w:val="15"/>
              </w:rPr>
              <w:t>Базовая</w:t>
            </w:r>
            <w:r>
              <w:rPr>
                <w:i/>
                <w:color w:val="5AB0B1"/>
                <w:spacing w:val="-6"/>
                <w:w w:val="95"/>
                <w:sz w:val="15"/>
              </w:rPr>
              <w:t> </w:t>
            </w:r>
            <w:r>
              <w:rPr>
                <w:i/>
                <w:color w:val="5AB0B1"/>
                <w:spacing w:val="-4"/>
                <w:sz w:val="15"/>
              </w:rPr>
              <w:t>цена</w:t>
            </w:r>
          </w:p>
        </w:tc>
      </w:tr>
      <w:tr>
        <w:trPr>
          <w:trHeight w:val="611" w:hRule="atLeast"/>
        </w:trPr>
        <w:tc>
          <w:tcPr>
            <w:tcW w:w="2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294"/>
              <w:rPr>
                <w:rFonts w:ascii="Arial Narrow" w:hAnsi="Arial Narrow"/>
                <w:sz w:val="15"/>
              </w:rPr>
            </w:pPr>
            <w:r>
              <w:rPr>
                <w:color w:val="231F1F"/>
                <w:w w:val="75"/>
                <w:sz w:val="15"/>
              </w:rPr>
              <w:t>с</w:t>
            </w:r>
            <w:r>
              <w:rPr>
                <w:color w:val="231F1F"/>
                <w:spacing w:val="-2"/>
                <w:w w:val="75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75"/>
                <w:sz w:val="15"/>
              </w:rPr>
              <w:t>31</w:t>
            </w:r>
            <w:r>
              <w:rPr>
                <w:rFonts w:ascii="Arial Narrow" w:hAnsi="Arial Narrow"/>
                <w:color w:val="231F1F"/>
                <w:spacing w:val="-1"/>
                <w:sz w:val="15"/>
              </w:rPr>
              <w:t> </w:t>
            </w:r>
            <w:r>
              <w:rPr>
                <w:color w:val="231F1F"/>
                <w:w w:val="75"/>
                <w:sz w:val="15"/>
              </w:rPr>
              <w:t>декабря</w:t>
            </w:r>
            <w:r>
              <w:rPr>
                <w:color w:val="231F1F"/>
                <w:spacing w:val="-1"/>
                <w:w w:val="75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75"/>
                <w:sz w:val="15"/>
              </w:rPr>
              <w:t>2021</w:t>
            </w:r>
            <w:r>
              <w:rPr>
                <w:rFonts w:ascii="Arial Narrow" w:hAnsi="Arial Narrow"/>
                <w:color w:val="231F1F"/>
                <w:spacing w:val="-1"/>
                <w:sz w:val="15"/>
              </w:rPr>
              <w:t> </w:t>
            </w:r>
            <w:r>
              <w:rPr>
                <w:color w:val="231F1F"/>
                <w:spacing w:val="-5"/>
                <w:w w:val="75"/>
                <w:sz w:val="15"/>
              </w:rPr>
              <w:t>г</w:t>
            </w:r>
            <w:r>
              <w:rPr>
                <w:rFonts w:ascii="Arial Narrow" w:hAnsi="Arial Narrow"/>
                <w:color w:val="231F1F"/>
                <w:spacing w:val="-5"/>
                <w:w w:val="75"/>
                <w:sz w:val="15"/>
              </w:rPr>
              <w:t>.</w:t>
            </w:r>
          </w:p>
          <w:p>
            <w:pPr>
              <w:pStyle w:val="TableParagraph"/>
              <w:spacing w:before="15"/>
              <w:ind w:left="279"/>
              <w:rPr>
                <w:rFonts w:ascii="Arial Narrow" w:hAnsi="Arial Narrow"/>
                <w:sz w:val="15"/>
              </w:rPr>
            </w:pPr>
            <w:r>
              <w:rPr>
                <w:color w:val="231F1F"/>
                <w:w w:val="80"/>
                <w:sz w:val="15"/>
              </w:rPr>
              <w:t>по</w:t>
            </w:r>
            <w:r>
              <w:rPr>
                <w:color w:val="231F1F"/>
                <w:spacing w:val="-10"/>
                <w:w w:val="80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80"/>
                <w:sz w:val="15"/>
              </w:rPr>
              <w:t>09</w:t>
            </w:r>
            <w:r>
              <w:rPr>
                <w:rFonts w:ascii="Arial Narrow" w:hAnsi="Arial Narrow"/>
                <w:color w:val="231F1F"/>
                <w:spacing w:val="-7"/>
                <w:sz w:val="15"/>
              </w:rPr>
              <w:t> </w:t>
            </w:r>
            <w:r>
              <w:rPr>
                <w:color w:val="231F1F"/>
                <w:w w:val="80"/>
                <w:sz w:val="15"/>
              </w:rPr>
              <w:t>января</w:t>
            </w:r>
            <w:r>
              <w:rPr>
                <w:color w:val="231F1F"/>
                <w:spacing w:val="-9"/>
                <w:w w:val="80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80"/>
                <w:sz w:val="15"/>
              </w:rPr>
              <w:t>2022</w:t>
            </w:r>
            <w:r>
              <w:rPr>
                <w:rFonts w:ascii="Arial Narrow" w:hAnsi="Arial Narrow"/>
                <w:color w:val="231F1F"/>
                <w:spacing w:val="-7"/>
                <w:sz w:val="15"/>
              </w:rPr>
              <w:t> </w:t>
            </w:r>
            <w:r>
              <w:rPr>
                <w:color w:val="231F1F"/>
                <w:spacing w:val="-5"/>
                <w:w w:val="80"/>
                <w:sz w:val="15"/>
              </w:rPr>
              <w:t>г</w:t>
            </w:r>
            <w:r>
              <w:rPr>
                <w:rFonts w:ascii="Arial Narrow" w:hAnsi="Arial Narrow"/>
                <w:color w:val="231F1F"/>
                <w:spacing w:val="-5"/>
                <w:w w:val="80"/>
                <w:sz w:val="15"/>
              </w:rPr>
              <w:t>.</w:t>
            </w:r>
          </w:p>
        </w:tc>
        <w:tc>
          <w:tcPr>
            <w:tcW w:w="15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119"/>
              <w:ind w:left="175" w:right="125" w:firstLine="139"/>
              <w:rPr>
                <w:sz w:val="15"/>
              </w:rPr>
            </w:pPr>
            <w:r>
              <w:rPr>
                <w:rFonts w:ascii="Arial Narrow" w:hAnsi="Arial Narrow"/>
                <w:color w:val="231F1F"/>
                <w:w w:val="90"/>
                <w:sz w:val="15"/>
              </w:rPr>
              <w:t>21</w:t>
            </w:r>
            <w:r>
              <w:rPr>
                <w:rFonts w:ascii="Arial Narrow" w:hAnsi="Arial Narrow"/>
                <w:color w:val="231F1F"/>
                <w:spacing w:val="-6"/>
                <w:w w:val="90"/>
                <w:sz w:val="15"/>
              </w:rPr>
              <w:t> </w:t>
            </w:r>
            <w:r>
              <w:rPr>
                <w:color w:val="231F1F"/>
                <w:w w:val="90"/>
                <w:sz w:val="15"/>
              </w:rPr>
              <w:t>марта</w:t>
            </w:r>
            <w:r>
              <w:rPr>
                <w:color w:val="231F1F"/>
                <w:spacing w:val="-15"/>
                <w:w w:val="90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90"/>
                <w:sz w:val="15"/>
              </w:rPr>
              <w:t>-</w:t>
            </w:r>
            <w:r>
              <w:rPr>
                <w:rFonts w:ascii="Arial Narrow" w:hAnsi="Arial Narrow"/>
                <w:color w:val="231F1F"/>
                <w:spacing w:val="-6"/>
                <w:w w:val="90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90"/>
                <w:sz w:val="15"/>
              </w:rPr>
              <w:t>19</w:t>
            </w:r>
            <w:r>
              <w:rPr>
                <w:rFonts w:ascii="Arial Narrow" w:hAnsi="Arial Narrow"/>
                <w:color w:val="231F1F"/>
                <w:spacing w:val="-6"/>
                <w:w w:val="90"/>
                <w:sz w:val="15"/>
              </w:rPr>
              <w:t> </w:t>
            </w:r>
            <w:r>
              <w:rPr>
                <w:color w:val="231F1F"/>
                <w:w w:val="90"/>
                <w:sz w:val="15"/>
              </w:rPr>
              <w:t>июня</w:t>
            </w:r>
            <w:r>
              <w:rPr>
                <w:color w:val="231F1F"/>
                <w:w w:val="90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75"/>
                <w:sz w:val="15"/>
              </w:rPr>
              <w:t>01 </w:t>
            </w:r>
            <w:r>
              <w:rPr>
                <w:color w:val="231F1F"/>
                <w:w w:val="75"/>
                <w:sz w:val="15"/>
              </w:rPr>
              <w:t>сентября</w:t>
            </w:r>
            <w:r>
              <w:rPr>
                <w:color w:val="231F1F"/>
                <w:spacing w:val="-4"/>
                <w:w w:val="75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75"/>
                <w:sz w:val="15"/>
              </w:rPr>
              <w:t>-31 </w:t>
            </w:r>
            <w:r>
              <w:rPr>
                <w:color w:val="231F1F"/>
                <w:w w:val="75"/>
                <w:sz w:val="15"/>
              </w:rPr>
              <w:t>октября</w:t>
            </w:r>
          </w:p>
        </w:tc>
        <w:tc>
          <w:tcPr>
            <w:tcW w:w="15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25"/>
              <w:ind w:left="206" w:right="193" w:firstLine="57"/>
              <w:jc w:val="both"/>
              <w:rPr>
                <w:sz w:val="15"/>
              </w:rPr>
            </w:pPr>
            <w:r>
              <w:rPr>
                <w:rFonts w:ascii="Arial Narrow" w:hAnsi="Arial Narrow"/>
                <w:color w:val="231F1F"/>
                <w:w w:val="80"/>
                <w:sz w:val="15"/>
              </w:rPr>
              <w:t>10</w:t>
            </w:r>
            <w:r>
              <w:rPr>
                <w:rFonts w:ascii="Arial Narrow" w:hAnsi="Arial Narrow"/>
                <w:color w:val="231F1F"/>
                <w:spacing w:val="-2"/>
                <w:sz w:val="15"/>
              </w:rPr>
              <w:t> </w:t>
            </w:r>
            <w:r>
              <w:rPr>
                <w:color w:val="231F1F"/>
                <w:w w:val="80"/>
                <w:sz w:val="15"/>
              </w:rPr>
              <w:t>января</w:t>
            </w:r>
            <w:r>
              <w:rPr>
                <w:color w:val="231F1F"/>
                <w:spacing w:val="-3"/>
                <w:w w:val="80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80"/>
                <w:sz w:val="15"/>
              </w:rPr>
              <w:t>-</w:t>
            </w:r>
            <w:r>
              <w:rPr>
                <w:rFonts w:ascii="Arial Narrow" w:hAnsi="Arial Narrow"/>
                <w:color w:val="231F1F"/>
                <w:spacing w:val="-1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80"/>
                <w:sz w:val="15"/>
              </w:rPr>
              <w:t>20</w:t>
            </w:r>
            <w:r>
              <w:rPr>
                <w:rFonts w:ascii="Arial Narrow" w:hAnsi="Arial Narrow"/>
                <w:color w:val="231F1F"/>
                <w:spacing w:val="-1"/>
                <w:sz w:val="15"/>
              </w:rPr>
              <w:t> </w:t>
            </w:r>
            <w:r>
              <w:rPr>
                <w:color w:val="231F1F"/>
                <w:w w:val="80"/>
                <w:sz w:val="15"/>
              </w:rPr>
              <w:t>марта</w:t>
            </w:r>
            <w:r>
              <w:rPr>
                <w:color w:val="231F1F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85"/>
                <w:sz w:val="15"/>
              </w:rPr>
              <w:t>20 </w:t>
            </w:r>
            <w:r>
              <w:rPr>
                <w:color w:val="231F1F"/>
                <w:w w:val="85"/>
                <w:sz w:val="15"/>
              </w:rPr>
              <w:t>июня</w:t>
            </w:r>
            <w:r>
              <w:rPr>
                <w:color w:val="231F1F"/>
                <w:spacing w:val="-3"/>
                <w:w w:val="85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85"/>
                <w:sz w:val="15"/>
              </w:rPr>
              <w:t>- 31 </w:t>
            </w:r>
            <w:r>
              <w:rPr>
                <w:color w:val="231F1F"/>
                <w:w w:val="85"/>
                <w:sz w:val="15"/>
              </w:rPr>
              <w:t>августа</w:t>
            </w:r>
            <w:r>
              <w:rPr>
                <w:color w:val="231F1F"/>
                <w:spacing w:val="33"/>
                <w:w w:val="85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80"/>
                <w:sz w:val="15"/>
              </w:rPr>
              <w:t>01</w:t>
            </w:r>
            <w:r>
              <w:rPr>
                <w:rFonts w:ascii="Arial Narrow" w:hAnsi="Arial Narrow"/>
                <w:color w:val="231F1F"/>
                <w:spacing w:val="-1"/>
                <w:w w:val="80"/>
                <w:sz w:val="15"/>
              </w:rPr>
              <w:t> </w:t>
            </w:r>
            <w:r>
              <w:rPr>
                <w:color w:val="231F1F"/>
                <w:w w:val="80"/>
                <w:sz w:val="15"/>
              </w:rPr>
              <w:t>ноября</w:t>
            </w:r>
            <w:r>
              <w:rPr>
                <w:color w:val="231F1F"/>
                <w:spacing w:val="-10"/>
                <w:w w:val="80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80"/>
                <w:sz w:val="15"/>
              </w:rPr>
              <w:t>-</w:t>
            </w:r>
            <w:r>
              <w:rPr>
                <w:rFonts w:ascii="Arial Narrow" w:hAnsi="Arial Narrow"/>
                <w:color w:val="231F1F"/>
                <w:spacing w:val="-1"/>
                <w:w w:val="80"/>
                <w:sz w:val="15"/>
              </w:rPr>
              <w:t> </w:t>
            </w:r>
            <w:r>
              <w:rPr>
                <w:rFonts w:ascii="Arial Narrow" w:hAnsi="Arial Narrow"/>
                <w:color w:val="231F1F"/>
                <w:w w:val="80"/>
                <w:sz w:val="15"/>
              </w:rPr>
              <w:t>30</w:t>
            </w:r>
            <w:r>
              <w:rPr>
                <w:rFonts w:ascii="Arial Narrow" w:hAnsi="Arial Narrow"/>
                <w:color w:val="231F1F"/>
                <w:spacing w:val="-1"/>
                <w:w w:val="80"/>
                <w:sz w:val="15"/>
              </w:rPr>
              <w:t> </w:t>
            </w:r>
            <w:r>
              <w:rPr>
                <w:color w:val="231F1F"/>
                <w:spacing w:val="-2"/>
                <w:w w:val="75"/>
                <w:sz w:val="15"/>
              </w:rPr>
              <w:t>декабря</w:t>
            </w:r>
          </w:p>
        </w:tc>
      </w:tr>
      <w:tr>
        <w:trPr>
          <w:trHeight w:val="186" w:hRule="atLeast"/>
        </w:trPr>
        <w:tc>
          <w:tcPr>
            <w:tcW w:w="2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line="160" w:lineRule="exact" w:before="7"/>
              <w:ind w:left="116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color w:val="231F1F"/>
                <w:w w:val="85"/>
                <w:sz w:val="15"/>
              </w:rPr>
              <w:t>2</w:t>
            </w:r>
            <w:r>
              <w:rPr>
                <w:rFonts w:ascii="Arial Narrow" w:hAnsi="Arial Narrow"/>
                <w:color w:val="231F1F"/>
                <w:spacing w:val="-3"/>
                <w:w w:val="85"/>
                <w:sz w:val="15"/>
              </w:rPr>
              <w:t> </w:t>
            </w:r>
            <w:r>
              <w:rPr>
                <w:color w:val="231F1F"/>
                <w:spacing w:val="-2"/>
                <w:w w:val="80"/>
                <w:sz w:val="15"/>
              </w:rPr>
              <w:t>человека</w:t>
            </w:r>
            <w:r>
              <w:rPr>
                <w:rFonts w:ascii="Arial Narrow" w:hAnsi="Arial Narrow"/>
                <w:color w:val="231F1F"/>
                <w:spacing w:val="-2"/>
                <w:w w:val="80"/>
                <w:sz w:val="15"/>
              </w:rPr>
              <w:t>1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line="160" w:lineRule="exact" w:before="7"/>
              <w:ind w:left="-21" w:right="-15"/>
              <w:rPr>
                <w:sz w:val="15"/>
              </w:rPr>
            </w:pPr>
            <w:r>
              <w:rPr>
                <w:color w:val="231F1F"/>
                <w:w w:val="70"/>
                <w:sz w:val="15"/>
              </w:rPr>
              <w:t>человек</w:t>
            </w:r>
            <w:r>
              <w:rPr>
                <w:rFonts w:ascii="Arial Narrow" w:hAnsi="Arial Narrow"/>
                <w:color w:val="231F1F"/>
                <w:w w:val="70"/>
                <w:sz w:val="15"/>
              </w:rPr>
              <w:t>2</w:t>
            </w:r>
            <w:r>
              <w:rPr>
                <w:rFonts w:ascii="Arial Narrow" w:hAnsi="Arial Narrow"/>
                <w:color w:val="231F1F"/>
                <w:spacing w:val="30"/>
                <w:sz w:val="15"/>
              </w:rPr>
              <w:t> </w:t>
            </w:r>
            <w:r>
              <w:rPr>
                <w:color w:val="231F1F"/>
                <w:spacing w:val="-2"/>
                <w:w w:val="75"/>
                <w:sz w:val="15"/>
              </w:rPr>
              <w:t>челов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line="160" w:lineRule="exact" w:before="7"/>
              <w:rPr>
                <w:rFonts w:ascii="Arial Narrow" w:hAnsi="Arial Narrow"/>
                <w:sz w:val="15"/>
              </w:rPr>
            </w:pPr>
            <w:r>
              <w:rPr>
                <w:color w:val="231F1F"/>
                <w:w w:val="75"/>
                <w:sz w:val="15"/>
              </w:rPr>
              <w:t>ека</w:t>
            </w:r>
            <w:r>
              <w:rPr>
                <w:rFonts w:ascii="Arial Narrow" w:hAnsi="Arial Narrow"/>
                <w:color w:val="231F1F"/>
                <w:w w:val="75"/>
                <w:sz w:val="15"/>
              </w:rPr>
              <w:t>1</w:t>
            </w:r>
            <w:r>
              <w:rPr>
                <w:rFonts w:ascii="Arial Narrow" w:hAnsi="Arial Narrow"/>
                <w:color w:val="231F1F"/>
                <w:spacing w:val="-5"/>
                <w:sz w:val="15"/>
              </w:rPr>
              <w:t> </w:t>
            </w:r>
            <w:r>
              <w:rPr>
                <w:color w:val="231F1F"/>
                <w:spacing w:val="-2"/>
                <w:w w:val="80"/>
                <w:sz w:val="15"/>
              </w:rPr>
              <w:t>человек</w:t>
            </w:r>
            <w:r>
              <w:rPr>
                <w:rFonts w:ascii="Arial Narrow" w:hAnsi="Arial Narrow"/>
                <w:color w:val="231F1F"/>
                <w:spacing w:val="-2"/>
                <w:w w:val="80"/>
                <w:sz w:val="15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line="160" w:lineRule="exact" w:before="7"/>
              <w:ind w:left="-25"/>
              <w:rPr>
                <w:sz w:val="15"/>
              </w:rPr>
            </w:pPr>
            <w:r>
              <w:rPr>
                <w:color w:val="231F1F"/>
                <w:w w:val="70"/>
                <w:sz w:val="15"/>
              </w:rPr>
              <w:t>человека</w:t>
            </w:r>
            <w:r>
              <w:rPr>
                <w:rFonts w:ascii="Arial Narrow" w:hAnsi="Arial Narrow"/>
                <w:color w:val="231F1F"/>
                <w:w w:val="70"/>
                <w:sz w:val="15"/>
              </w:rPr>
              <w:t>1</w:t>
            </w:r>
            <w:r>
              <w:rPr>
                <w:rFonts w:ascii="Arial Narrow" w:hAnsi="Arial Narrow"/>
                <w:color w:val="231F1F"/>
                <w:spacing w:val="35"/>
                <w:sz w:val="15"/>
              </w:rPr>
              <w:t> </w:t>
            </w:r>
            <w:r>
              <w:rPr>
                <w:color w:val="231F1F"/>
                <w:spacing w:val="-6"/>
                <w:w w:val="80"/>
                <w:sz w:val="15"/>
              </w:rPr>
              <w:t>чело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line="160" w:lineRule="exact" w:before="7"/>
              <w:ind w:left="-4"/>
              <w:rPr>
                <w:sz w:val="15"/>
              </w:rPr>
            </w:pPr>
            <w:r>
              <w:rPr>
                <w:color w:val="231F1F"/>
                <w:spacing w:val="-5"/>
                <w:w w:val="85"/>
                <w:sz w:val="15"/>
              </w:rPr>
              <w:t>век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56"/>
        <w:ind w:left="1245" w:right="1305" w:firstLine="0"/>
        <w:jc w:val="center"/>
        <w:rPr>
          <w:rFonts w:ascii="Century Gothic" w:hAnsi="Century Gothic"/>
          <w:b/>
          <w:sz w:val="19"/>
        </w:rPr>
      </w:pPr>
      <w:r>
        <w:rPr>
          <w:rFonts w:ascii="Century Gothic" w:hAnsi="Century Gothic"/>
          <w:b/>
          <w:color w:val="231F1F"/>
          <w:spacing w:val="-2"/>
          <w:sz w:val="19"/>
        </w:rPr>
        <w:t>ДВУХМЕСТНЫЕ</w:t>
      </w:r>
    </w:p>
    <w:p>
      <w:pPr>
        <w:pStyle w:val="BodyText"/>
        <w:spacing w:before="12"/>
        <w:rPr>
          <w:rFonts w:ascii="Century Gothic"/>
          <w:b/>
          <w:sz w:val="6"/>
        </w:rPr>
      </w:pPr>
    </w:p>
    <w:tbl>
      <w:tblPr>
        <w:tblW w:w="0" w:type="auto"/>
        <w:jc w:val="left"/>
        <w:tblInd w:w="116" w:type="dxa"/>
        <w:tblBorders>
          <w:top w:val="single" w:sz="2" w:space="0" w:color="5AB0B1"/>
          <w:left w:val="single" w:sz="2" w:space="0" w:color="5AB0B1"/>
          <w:bottom w:val="single" w:sz="2" w:space="0" w:color="5AB0B1"/>
          <w:right w:val="single" w:sz="2" w:space="0" w:color="5AB0B1"/>
          <w:insideH w:val="single" w:sz="2" w:space="0" w:color="5AB0B1"/>
          <w:insideV w:val="single" w:sz="2" w:space="0" w:color="5AB0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1221"/>
        <w:gridCol w:w="1218"/>
        <w:gridCol w:w="1209"/>
        <w:gridCol w:w="1200"/>
        <w:gridCol w:w="1240"/>
        <w:gridCol w:w="795"/>
        <w:gridCol w:w="803"/>
        <w:gridCol w:w="799"/>
        <w:gridCol w:w="799"/>
        <w:gridCol w:w="798"/>
        <w:gridCol w:w="798"/>
      </w:tblGrid>
      <w:tr>
        <w:trPr>
          <w:trHeight w:val="237" w:hRule="atLeast"/>
        </w:trPr>
        <w:tc>
          <w:tcPr>
            <w:tcW w:w="2746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14"/>
              <w:rPr>
                <w:rFonts w:ascii="Corbel" w:hAnsi="Corbel"/>
                <w:sz w:val="13"/>
              </w:rPr>
            </w:pPr>
            <w:r>
              <w:rPr>
                <w:rFonts w:ascii="Corbel" w:hAnsi="Corbel"/>
                <w:color w:val="231F1F"/>
                <w:w w:val="105"/>
                <w:sz w:val="13"/>
              </w:rPr>
              <w:t>Повышенной</w:t>
            </w:r>
            <w:r>
              <w:rPr>
                <w:rFonts w:ascii="Corbel" w:hAnsi="Corbel"/>
                <w:color w:val="231F1F"/>
                <w:spacing w:val="24"/>
                <w:w w:val="105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комфортности</w:t>
            </w:r>
          </w:p>
        </w:tc>
        <w:tc>
          <w:tcPr>
            <w:tcW w:w="1221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534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417"/>
              <w:rPr>
                <w:rFonts w:ascii="Corbel" w:hAnsi="Corbel"/>
                <w:sz w:val="13"/>
              </w:rPr>
            </w:pPr>
            <w:r>
              <w:rPr>
                <w:color w:val="231F1F"/>
                <w:spacing w:val="-2"/>
                <w:sz w:val="13"/>
              </w:rPr>
              <w:t>16-23 </w:t>
            </w:r>
            <w:r>
              <w:rPr>
                <w:rFonts w:ascii="Corbel" w:hAnsi="Corbel"/>
                <w:color w:val="231F1F"/>
                <w:spacing w:val="-4"/>
                <w:sz w:val="13"/>
              </w:rPr>
              <w:t>люкс</w:t>
            </w:r>
          </w:p>
        </w:tc>
        <w:tc>
          <w:tcPr>
            <w:tcW w:w="1209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266"/>
              <w:jc w:val="right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before="32"/>
              <w:jc w:val="center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32" w:right="246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8300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30" w:right="179"/>
              <w:jc w:val="center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12450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16" w:right="17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7700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16" w:right="189"/>
              <w:jc w:val="center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11550</w:t>
            </w:r>
          </w:p>
        </w:tc>
        <w:tc>
          <w:tcPr>
            <w:tcW w:w="798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50" w:right="232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6000</w:t>
            </w:r>
          </w:p>
        </w:tc>
        <w:tc>
          <w:tcPr>
            <w:tcW w:w="798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213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9000</w:t>
            </w:r>
          </w:p>
        </w:tc>
      </w:tr>
      <w:tr>
        <w:trPr>
          <w:trHeight w:val="198" w:hRule="atLeast"/>
        </w:trPr>
        <w:tc>
          <w:tcPr>
            <w:tcW w:w="2746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8"/>
              <w:ind w:left="114"/>
              <w:rPr>
                <w:sz w:val="13"/>
              </w:rPr>
            </w:pP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  <w:r>
              <w:rPr>
                <w:color w:val="231F1F"/>
                <w:spacing w:val="-2"/>
                <w:w w:val="105"/>
                <w:sz w:val="13"/>
              </w:rPr>
              <w:t>+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left="534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8"/>
              <w:ind w:right="-15"/>
              <w:jc w:val="right"/>
              <w:rPr>
                <w:rFonts w:ascii="Corbel" w:hAnsi="Corbel"/>
                <w:sz w:val="13"/>
              </w:rPr>
            </w:pPr>
            <w:r>
              <w:rPr>
                <w:color w:val="231F1F"/>
                <w:spacing w:val="-2"/>
                <w:sz w:val="13"/>
              </w:rPr>
              <w:t>16</w:t>
            </w:r>
            <w:r>
              <w:rPr>
                <w:color w:val="231F1F"/>
                <w:spacing w:val="-8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right="233"/>
              <w:jc w:val="right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left="232" w:right="246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5900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left="230" w:right="178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8850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left="216" w:right="17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5500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left="216" w:right="18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8250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left="250" w:right="232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4500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right="221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6750</w:t>
            </w:r>
          </w:p>
        </w:tc>
      </w:tr>
      <w:tr>
        <w:trPr>
          <w:trHeight w:val="238" w:hRule="atLeast"/>
        </w:trPr>
        <w:tc>
          <w:tcPr>
            <w:tcW w:w="2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14"/>
              <w:rPr>
                <w:rFonts w:ascii="Corbel" w:hAnsi="Corbel"/>
                <w:sz w:val="13"/>
              </w:rPr>
            </w:pP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534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rFonts w:ascii="Corbel" w:hAnsi="Corbel"/>
                <w:sz w:val="13"/>
              </w:rPr>
            </w:pPr>
            <w:r>
              <w:rPr>
                <w:color w:val="231F1F"/>
                <w:spacing w:val="-2"/>
                <w:sz w:val="13"/>
              </w:rPr>
              <w:t>16</w:t>
            </w:r>
            <w:r>
              <w:rPr>
                <w:color w:val="231F1F"/>
                <w:spacing w:val="-8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33"/>
              <w:jc w:val="right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jc w:val="center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32" w:right="246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5600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30" w:right="17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8400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16" w:right="17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5100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16" w:right="18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7650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50" w:right="232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4100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24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6150</w:t>
            </w:r>
          </w:p>
        </w:tc>
      </w:tr>
      <w:tr>
        <w:trPr>
          <w:trHeight w:val="198" w:hRule="atLeast"/>
        </w:trPr>
        <w:tc>
          <w:tcPr>
            <w:tcW w:w="2746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2"/>
              <w:ind w:left="114"/>
              <w:rPr>
                <w:sz w:val="13"/>
              </w:rPr>
            </w:pPr>
            <w:r>
              <w:rPr>
                <w:rFonts w:ascii="Corbel" w:hAnsi="Corbel"/>
                <w:color w:val="231F1F"/>
                <w:w w:val="105"/>
                <w:sz w:val="13"/>
              </w:rPr>
              <w:t>Стандарт</w:t>
            </w:r>
            <w:r>
              <w:rPr>
                <w:color w:val="231F1F"/>
                <w:w w:val="105"/>
                <w:sz w:val="13"/>
              </w:rPr>
              <w:t>+</w:t>
            </w:r>
            <w:r>
              <w:rPr>
                <w:color w:val="231F1F"/>
                <w:spacing w:val="-3"/>
                <w:w w:val="105"/>
                <w:sz w:val="13"/>
              </w:rPr>
              <w:t> </w:t>
            </w:r>
            <w:r>
              <w:rPr>
                <w:rFonts w:ascii="Corbel" w:hAnsi="Corbel"/>
                <w:color w:val="231F1F"/>
                <w:w w:val="105"/>
                <w:sz w:val="13"/>
              </w:rPr>
              <w:t>с</w:t>
            </w:r>
            <w:r>
              <w:rPr>
                <w:rFonts w:ascii="Corbel" w:hAnsi="Corbel"/>
                <w:color w:val="231F1F"/>
                <w:spacing w:val="12"/>
                <w:w w:val="105"/>
                <w:sz w:val="13"/>
              </w:rPr>
              <w:t> </w:t>
            </w:r>
            <w:r>
              <w:rPr>
                <w:rFonts w:ascii="Corbel" w:hAnsi="Corbel"/>
                <w:color w:val="231F1F"/>
                <w:w w:val="105"/>
                <w:sz w:val="13"/>
              </w:rPr>
              <w:t>раздельным</w:t>
            </w:r>
            <w:r>
              <w:rPr>
                <w:rFonts w:ascii="Corbel" w:hAnsi="Corbel"/>
                <w:color w:val="231F1F"/>
                <w:spacing w:val="11"/>
                <w:w w:val="105"/>
                <w:sz w:val="13"/>
              </w:rPr>
              <w:t> </w:t>
            </w:r>
            <w:r>
              <w:rPr>
                <w:rFonts w:ascii="Corbel" w:hAnsi="Corbel"/>
                <w:color w:val="231F1F"/>
                <w:w w:val="105"/>
                <w:sz w:val="13"/>
              </w:rPr>
              <w:t>размещением</w:t>
            </w:r>
            <w:r>
              <w:rPr>
                <w:rFonts w:ascii="Corbel" w:hAnsi="Corbel"/>
                <w:color w:val="231F1F"/>
                <w:spacing w:val="12"/>
                <w:w w:val="105"/>
                <w:sz w:val="13"/>
              </w:rPr>
              <w:t> </w:t>
            </w:r>
            <w:r>
              <w:rPr>
                <w:color w:val="231F1F"/>
                <w:spacing w:val="-5"/>
                <w:w w:val="105"/>
                <w:sz w:val="13"/>
              </w:rPr>
              <w:t>(</w:t>
            </w:r>
            <w:r>
              <w:rPr>
                <w:rFonts w:ascii="Corbel" w:hAnsi="Corbel"/>
                <w:color w:val="231F1F"/>
                <w:spacing w:val="-5"/>
                <w:w w:val="105"/>
                <w:sz w:val="13"/>
              </w:rPr>
              <w:t>Б</w:t>
            </w:r>
            <w:r>
              <w:rPr>
                <w:color w:val="231F1F"/>
                <w:spacing w:val="-5"/>
                <w:w w:val="105"/>
                <w:sz w:val="13"/>
              </w:rPr>
              <w:t>)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4"/>
              <w:ind w:left="536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2"/>
              <w:ind w:right="-15"/>
              <w:jc w:val="right"/>
              <w:rPr>
                <w:rFonts w:ascii="Corbel" w:hAnsi="Corbel"/>
                <w:sz w:val="13"/>
              </w:rPr>
            </w:pPr>
            <w:r>
              <w:rPr>
                <w:color w:val="231F1F"/>
                <w:spacing w:val="-5"/>
                <w:sz w:val="13"/>
              </w:rPr>
              <w:t>11</w:t>
            </w:r>
            <w:r>
              <w:rPr>
                <w:color w:val="231F1F"/>
                <w:spacing w:val="-9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4"/>
              <w:ind w:right="257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4"/>
              <w:ind w:right="1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4"/>
              <w:ind w:right="14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4"/>
              <w:ind w:left="230" w:right="17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6900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4"/>
              <w:ind w:left="37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4"/>
              <w:ind w:left="216" w:right="18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6300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4"/>
              <w:ind w:left="18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4"/>
              <w:ind w:right="221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5100</w:t>
            </w:r>
          </w:p>
        </w:tc>
      </w:tr>
      <w:tr>
        <w:trPr>
          <w:trHeight w:val="200" w:hRule="atLeast"/>
        </w:trPr>
        <w:tc>
          <w:tcPr>
            <w:tcW w:w="2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14"/>
              <w:rPr>
                <w:sz w:val="13"/>
              </w:rPr>
            </w:pPr>
            <w:r>
              <w:rPr>
                <w:rFonts w:ascii="Corbel" w:hAnsi="Corbel"/>
                <w:color w:val="231F1F"/>
                <w:w w:val="105"/>
                <w:sz w:val="13"/>
              </w:rPr>
              <w:t>Стандарт</w:t>
            </w:r>
            <w:r>
              <w:rPr>
                <w:color w:val="231F1F"/>
                <w:w w:val="105"/>
                <w:sz w:val="13"/>
              </w:rPr>
              <w:t>+</w:t>
            </w:r>
            <w:r>
              <w:rPr>
                <w:color w:val="231F1F"/>
                <w:spacing w:val="-3"/>
                <w:w w:val="105"/>
                <w:sz w:val="13"/>
              </w:rPr>
              <w:t> </w:t>
            </w:r>
            <w:r>
              <w:rPr>
                <w:rFonts w:ascii="Corbel" w:hAnsi="Corbel"/>
                <w:color w:val="231F1F"/>
                <w:w w:val="105"/>
                <w:sz w:val="13"/>
              </w:rPr>
              <w:t>с</w:t>
            </w:r>
            <w:r>
              <w:rPr>
                <w:rFonts w:ascii="Corbel" w:hAnsi="Corbel"/>
                <w:color w:val="231F1F"/>
                <w:spacing w:val="12"/>
                <w:w w:val="105"/>
                <w:sz w:val="13"/>
              </w:rPr>
              <w:t> </w:t>
            </w:r>
            <w:r>
              <w:rPr>
                <w:rFonts w:ascii="Corbel" w:hAnsi="Corbel"/>
                <w:color w:val="231F1F"/>
                <w:w w:val="105"/>
                <w:sz w:val="13"/>
              </w:rPr>
              <w:t>раздельным</w:t>
            </w:r>
            <w:r>
              <w:rPr>
                <w:rFonts w:ascii="Corbel" w:hAnsi="Corbel"/>
                <w:color w:val="231F1F"/>
                <w:spacing w:val="11"/>
                <w:w w:val="105"/>
                <w:sz w:val="13"/>
              </w:rPr>
              <w:t> </w:t>
            </w:r>
            <w:r>
              <w:rPr>
                <w:rFonts w:ascii="Corbel" w:hAnsi="Corbel"/>
                <w:color w:val="231F1F"/>
                <w:w w:val="105"/>
                <w:sz w:val="13"/>
              </w:rPr>
              <w:t>размещением</w:t>
            </w:r>
            <w:r>
              <w:rPr>
                <w:rFonts w:ascii="Corbel" w:hAnsi="Corbel"/>
                <w:color w:val="231F1F"/>
                <w:spacing w:val="12"/>
                <w:w w:val="105"/>
                <w:sz w:val="13"/>
              </w:rPr>
              <w:t> </w:t>
            </w:r>
            <w:r>
              <w:rPr>
                <w:color w:val="231F1F"/>
                <w:spacing w:val="-5"/>
                <w:w w:val="105"/>
                <w:sz w:val="13"/>
              </w:rPr>
              <w:t>(</w:t>
            </w:r>
            <w:r>
              <w:rPr>
                <w:rFonts w:ascii="Corbel" w:hAnsi="Corbel"/>
                <w:color w:val="231F1F"/>
                <w:spacing w:val="-5"/>
                <w:w w:val="105"/>
                <w:sz w:val="13"/>
              </w:rPr>
              <w:t>М</w:t>
            </w:r>
            <w:r>
              <w:rPr>
                <w:color w:val="231F1F"/>
                <w:spacing w:val="-5"/>
                <w:w w:val="105"/>
                <w:sz w:val="13"/>
              </w:rPr>
              <w:t>)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538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0"/>
              <w:jc w:val="right"/>
              <w:rPr>
                <w:rFonts w:ascii="Corbel" w:hAnsi="Corbel"/>
                <w:sz w:val="13"/>
              </w:rPr>
            </w:pPr>
            <w:r>
              <w:rPr>
                <w:color w:val="231F1F"/>
                <w:sz w:val="13"/>
              </w:rPr>
              <w:t>9</w:t>
            </w:r>
            <w:r>
              <w:rPr>
                <w:color w:val="231F1F"/>
                <w:spacing w:val="-9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286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1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15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29" w:right="17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6600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6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15" w:right="18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5900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7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219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4700</w:t>
            </w:r>
          </w:p>
        </w:tc>
      </w:tr>
      <w:tr>
        <w:trPr>
          <w:trHeight w:val="198" w:hRule="atLeast"/>
        </w:trPr>
        <w:tc>
          <w:tcPr>
            <w:tcW w:w="2746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5" w:lineRule="exact" w:before="34"/>
              <w:ind w:left="113"/>
              <w:rPr>
                <w:sz w:val="13"/>
              </w:rPr>
            </w:pPr>
            <w:r>
              <w:rPr>
                <w:rFonts w:ascii="Corbel" w:hAnsi="Corbel"/>
                <w:color w:val="231F1F"/>
                <w:sz w:val="13"/>
              </w:rPr>
              <w:t>Стандарт</w:t>
            </w:r>
            <w:r>
              <w:rPr>
                <w:rFonts w:ascii="Corbel" w:hAnsi="Corbel"/>
                <w:color w:val="231F1F"/>
                <w:spacing w:val="36"/>
                <w:sz w:val="13"/>
              </w:rPr>
              <w:t> </w:t>
            </w:r>
            <w:r>
              <w:rPr>
                <w:rFonts w:ascii="Corbel" w:hAnsi="Corbel"/>
                <w:color w:val="231F1F"/>
                <w:sz w:val="13"/>
              </w:rPr>
              <w:t>с</w:t>
            </w:r>
            <w:r>
              <w:rPr>
                <w:rFonts w:ascii="Corbel" w:hAnsi="Corbel"/>
                <w:color w:val="231F1F"/>
                <w:spacing w:val="37"/>
                <w:sz w:val="13"/>
              </w:rPr>
              <w:t> </w:t>
            </w:r>
            <w:r>
              <w:rPr>
                <w:rFonts w:ascii="Corbel" w:hAnsi="Corbel"/>
                <w:color w:val="231F1F"/>
                <w:sz w:val="13"/>
              </w:rPr>
              <w:t>раздельным</w:t>
            </w:r>
            <w:r>
              <w:rPr>
                <w:rFonts w:ascii="Corbel" w:hAnsi="Corbel"/>
                <w:color w:val="231F1F"/>
                <w:spacing w:val="37"/>
                <w:sz w:val="13"/>
              </w:rPr>
              <w:t> </w:t>
            </w:r>
            <w:r>
              <w:rPr>
                <w:rFonts w:ascii="Corbel" w:hAnsi="Corbel"/>
                <w:color w:val="231F1F"/>
                <w:sz w:val="13"/>
              </w:rPr>
              <w:t>размещением</w:t>
            </w:r>
            <w:r>
              <w:rPr>
                <w:rFonts w:ascii="Corbel" w:hAnsi="Corbel"/>
                <w:color w:val="231F1F"/>
                <w:spacing w:val="36"/>
                <w:sz w:val="13"/>
              </w:rPr>
              <w:t> </w:t>
            </w:r>
            <w:r>
              <w:rPr>
                <w:color w:val="231F1F"/>
                <w:spacing w:val="-5"/>
                <w:sz w:val="13"/>
              </w:rPr>
              <w:t>(</w:t>
            </w:r>
            <w:r>
              <w:rPr>
                <w:rFonts w:ascii="Corbel" w:hAnsi="Corbel"/>
                <w:color w:val="231F1F"/>
                <w:spacing w:val="-5"/>
                <w:sz w:val="13"/>
              </w:rPr>
              <w:t>Б</w:t>
            </w:r>
            <w:r>
              <w:rPr>
                <w:color w:val="231F1F"/>
                <w:spacing w:val="-5"/>
                <w:sz w:val="13"/>
              </w:rPr>
              <w:t>)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3" w:lineRule="exact" w:before="36"/>
              <w:ind w:left="533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5" w:lineRule="exact" w:before="34"/>
              <w:ind w:right="-15"/>
              <w:jc w:val="right"/>
              <w:rPr>
                <w:rFonts w:ascii="Corbel" w:hAnsi="Corbel"/>
                <w:sz w:val="13"/>
              </w:rPr>
            </w:pPr>
            <w:r>
              <w:rPr>
                <w:color w:val="231F1F"/>
                <w:spacing w:val="-5"/>
                <w:sz w:val="13"/>
              </w:rPr>
              <w:t>11</w:t>
            </w:r>
            <w:r>
              <w:rPr>
                <w:color w:val="231F1F"/>
                <w:spacing w:val="-9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3" w:lineRule="exact" w:before="36"/>
              <w:ind w:right="257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3" w:lineRule="exact" w:before="36"/>
              <w:ind w:right="1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3" w:lineRule="exact" w:before="36"/>
              <w:ind w:right="15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3" w:lineRule="exact" w:before="36"/>
              <w:ind w:left="229" w:right="17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5900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3" w:lineRule="exact" w:before="36"/>
              <w:ind w:left="36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3" w:lineRule="exact" w:before="36"/>
              <w:ind w:left="216" w:right="18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5300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3" w:lineRule="exact" w:before="36"/>
              <w:ind w:left="17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3" w:lineRule="exact" w:before="36"/>
              <w:ind w:right="213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4400</w:t>
            </w:r>
          </w:p>
        </w:tc>
      </w:tr>
      <w:tr>
        <w:trPr>
          <w:trHeight w:val="244" w:hRule="atLeast"/>
        </w:trPr>
        <w:tc>
          <w:tcPr>
            <w:tcW w:w="2746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113"/>
              <w:rPr>
                <w:sz w:val="13"/>
              </w:rPr>
            </w:pPr>
            <w:r>
              <w:rPr>
                <w:rFonts w:ascii="Corbel" w:hAnsi="Corbel"/>
                <w:color w:val="231F1F"/>
                <w:sz w:val="13"/>
              </w:rPr>
              <w:t>Стандарт</w:t>
            </w:r>
            <w:r>
              <w:rPr>
                <w:rFonts w:ascii="Corbel" w:hAnsi="Corbel"/>
                <w:color w:val="231F1F"/>
                <w:spacing w:val="36"/>
                <w:sz w:val="13"/>
              </w:rPr>
              <w:t> </w:t>
            </w:r>
            <w:r>
              <w:rPr>
                <w:rFonts w:ascii="Corbel" w:hAnsi="Corbel"/>
                <w:color w:val="231F1F"/>
                <w:sz w:val="13"/>
              </w:rPr>
              <w:t>с</w:t>
            </w:r>
            <w:r>
              <w:rPr>
                <w:rFonts w:ascii="Corbel" w:hAnsi="Corbel"/>
                <w:color w:val="231F1F"/>
                <w:spacing w:val="37"/>
                <w:sz w:val="13"/>
              </w:rPr>
              <w:t> </w:t>
            </w:r>
            <w:r>
              <w:rPr>
                <w:rFonts w:ascii="Corbel" w:hAnsi="Corbel"/>
                <w:color w:val="231F1F"/>
                <w:sz w:val="13"/>
              </w:rPr>
              <w:t>раздельным</w:t>
            </w:r>
            <w:r>
              <w:rPr>
                <w:rFonts w:ascii="Corbel" w:hAnsi="Corbel"/>
                <w:color w:val="231F1F"/>
                <w:spacing w:val="37"/>
                <w:sz w:val="13"/>
              </w:rPr>
              <w:t> </w:t>
            </w:r>
            <w:r>
              <w:rPr>
                <w:rFonts w:ascii="Corbel" w:hAnsi="Corbel"/>
                <w:color w:val="231F1F"/>
                <w:sz w:val="13"/>
              </w:rPr>
              <w:t>размещением</w:t>
            </w:r>
            <w:r>
              <w:rPr>
                <w:rFonts w:ascii="Corbel" w:hAnsi="Corbel"/>
                <w:color w:val="231F1F"/>
                <w:spacing w:val="36"/>
                <w:sz w:val="13"/>
              </w:rPr>
              <w:t> </w:t>
            </w:r>
            <w:r>
              <w:rPr>
                <w:color w:val="231F1F"/>
                <w:spacing w:val="-5"/>
                <w:sz w:val="13"/>
              </w:rPr>
              <w:t>(</w:t>
            </w:r>
            <w:r>
              <w:rPr>
                <w:rFonts w:ascii="Corbel" w:hAnsi="Corbel"/>
                <w:color w:val="231F1F"/>
                <w:spacing w:val="-5"/>
                <w:sz w:val="13"/>
              </w:rPr>
              <w:t>М</w:t>
            </w:r>
            <w:r>
              <w:rPr>
                <w:color w:val="231F1F"/>
                <w:spacing w:val="-5"/>
                <w:sz w:val="13"/>
              </w:rPr>
              <w:t>)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535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20"/>
              <w:jc w:val="right"/>
              <w:rPr>
                <w:rFonts w:ascii="Corbel" w:hAnsi="Corbel"/>
                <w:sz w:val="13"/>
              </w:rPr>
            </w:pPr>
            <w:r>
              <w:rPr>
                <w:color w:val="231F1F"/>
                <w:sz w:val="13"/>
              </w:rPr>
              <w:t>9</w:t>
            </w:r>
            <w:r>
              <w:rPr>
                <w:color w:val="231F1F"/>
                <w:spacing w:val="-9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09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287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before="52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16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228" w:right="17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5600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36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215" w:right="18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5100</w:t>
            </w:r>
          </w:p>
        </w:tc>
        <w:tc>
          <w:tcPr>
            <w:tcW w:w="798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17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8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223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4100</w:t>
            </w:r>
          </w:p>
        </w:tc>
      </w:tr>
    </w:tbl>
    <w:p>
      <w:pPr>
        <w:spacing w:before="148"/>
        <w:ind w:left="1245" w:right="1305" w:firstLine="0"/>
        <w:jc w:val="center"/>
        <w:rPr>
          <w:rFonts w:ascii="Century Gothic" w:hAnsi="Century Gothic"/>
          <w:b/>
          <w:sz w:val="19"/>
        </w:rPr>
      </w:pPr>
      <w:r>
        <w:rPr>
          <w:rFonts w:ascii="Century Gothic" w:hAnsi="Century Gothic"/>
          <w:b/>
          <w:color w:val="231F1F"/>
          <w:spacing w:val="-2"/>
          <w:sz w:val="19"/>
        </w:rPr>
        <w:t>ОДНОМЕСТНЫЕ</w:t>
      </w:r>
    </w:p>
    <w:p>
      <w:pPr>
        <w:pStyle w:val="BodyText"/>
        <w:spacing w:before="7"/>
        <w:rPr>
          <w:rFonts w:ascii="Century Gothic"/>
          <w:b/>
          <w:sz w:val="5"/>
        </w:rPr>
      </w:pPr>
    </w:p>
    <w:tbl>
      <w:tblPr>
        <w:tblW w:w="0" w:type="auto"/>
        <w:jc w:val="left"/>
        <w:tblInd w:w="116" w:type="dxa"/>
        <w:tblBorders>
          <w:top w:val="single" w:sz="2" w:space="0" w:color="5AB0B1"/>
          <w:left w:val="single" w:sz="2" w:space="0" w:color="5AB0B1"/>
          <w:bottom w:val="single" w:sz="2" w:space="0" w:color="5AB0B1"/>
          <w:right w:val="single" w:sz="2" w:space="0" w:color="5AB0B1"/>
          <w:insideH w:val="single" w:sz="2" w:space="0" w:color="5AB0B1"/>
          <w:insideV w:val="single" w:sz="2" w:space="0" w:color="5AB0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1221"/>
        <w:gridCol w:w="1218"/>
        <w:gridCol w:w="1209"/>
        <w:gridCol w:w="1200"/>
        <w:gridCol w:w="1240"/>
        <w:gridCol w:w="795"/>
        <w:gridCol w:w="803"/>
        <w:gridCol w:w="799"/>
        <w:gridCol w:w="799"/>
        <w:gridCol w:w="798"/>
        <w:gridCol w:w="798"/>
      </w:tblGrid>
      <w:tr>
        <w:trPr>
          <w:trHeight w:val="237" w:hRule="atLeast"/>
        </w:trPr>
        <w:tc>
          <w:tcPr>
            <w:tcW w:w="2746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14"/>
              <w:rPr>
                <w:rFonts w:ascii="Corbel" w:hAnsi="Corbel"/>
                <w:sz w:val="13"/>
              </w:rPr>
            </w:pPr>
            <w:r>
              <w:rPr>
                <w:rFonts w:ascii="Corbel" w:hAnsi="Corbel"/>
                <w:color w:val="231F1F"/>
                <w:w w:val="105"/>
                <w:sz w:val="13"/>
              </w:rPr>
              <w:t>Повышенной</w:t>
            </w:r>
            <w:r>
              <w:rPr>
                <w:rFonts w:ascii="Corbel" w:hAnsi="Corbel"/>
                <w:color w:val="231F1F"/>
                <w:spacing w:val="24"/>
                <w:w w:val="105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комфортности</w:t>
            </w:r>
          </w:p>
        </w:tc>
        <w:tc>
          <w:tcPr>
            <w:tcW w:w="1221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534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510"/>
              <w:rPr>
                <w:rFonts w:ascii="Corbel" w:hAnsi="Corbel"/>
                <w:sz w:val="13"/>
              </w:rPr>
            </w:pPr>
            <w:r>
              <w:rPr>
                <w:color w:val="231F1F"/>
                <w:spacing w:val="-2"/>
                <w:sz w:val="13"/>
              </w:rPr>
              <w:t>21</w:t>
            </w:r>
            <w:r>
              <w:rPr>
                <w:color w:val="231F1F"/>
                <w:spacing w:val="-8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4"/>
                <w:sz w:val="13"/>
              </w:rPr>
              <w:t>люкс</w:t>
            </w:r>
          </w:p>
        </w:tc>
        <w:tc>
          <w:tcPr>
            <w:tcW w:w="1209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760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before="32"/>
              <w:jc w:val="center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4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30" w:right="178"/>
              <w:jc w:val="center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10600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354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216" w:right="188"/>
              <w:jc w:val="center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10000</w:t>
            </w:r>
          </w:p>
        </w:tc>
        <w:tc>
          <w:tcPr>
            <w:tcW w:w="798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363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8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217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7700</w:t>
            </w:r>
          </w:p>
        </w:tc>
      </w:tr>
      <w:tr>
        <w:trPr>
          <w:trHeight w:val="198" w:hRule="atLeast"/>
        </w:trPr>
        <w:tc>
          <w:tcPr>
            <w:tcW w:w="2746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8"/>
              <w:ind w:left="114"/>
              <w:rPr>
                <w:sz w:val="13"/>
              </w:rPr>
            </w:pP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  <w:r>
              <w:rPr>
                <w:color w:val="231F1F"/>
                <w:spacing w:val="-2"/>
                <w:w w:val="105"/>
                <w:sz w:val="13"/>
              </w:rPr>
              <w:t>+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left="534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8"/>
              <w:ind w:left="511" w:right="-15"/>
              <w:rPr>
                <w:rFonts w:ascii="Corbel" w:hAnsi="Corbel"/>
                <w:sz w:val="13"/>
              </w:rPr>
            </w:pPr>
            <w:r>
              <w:rPr>
                <w:color w:val="231F1F"/>
                <w:spacing w:val="-2"/>
                <w:sz w:val="13"/>
              </w:rPr>
              <w:t>13</w:t>
            </w:r>
            <w:r>
              <w:rPr>
                <w:color w:val="231F1F"/>
                <w:spacing w:val="-11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right="234"/>
              <w:jc w:val="right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right="14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left="230" w:right="178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7800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right="354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left="216" w:right="188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7200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right="363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before="10"/>
              <w:ind w:right="216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5900</w:t>
            </w:r>
          </w:p>
        </w:tc>
      </w:tr>
      <w:tr>
        <w:trPr>
          <w:trHeight w:val="238" w:hRule="atLeast"/>
        </w:trPr>
        <w:tc>
          <w:tcPr>
            <w:tcW w:w="2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14"/>
              <w:rPr>
                <w:sz w:val="13"/>
              </w:rPr>
            </w:pPr>
            <w:r>
              <w:rPr>
                <w:rFonts w:ascii="Corbel" w:hAnsi="Corbel"/>
                <w:color w:val="231F1F"/>
                <w:sz w:val="13"/>
              </w:rPr>
              <w:t>Стандарт</w:t>
            </w:r>
            <w:r>
              <w:rPr>
                <w:rFonts w:ascii="Corbel" w:hAnsi="Corbel"/>
                <w:color w:val="231F1F"/>
                <w:spacing w:val="20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sz w:val="13"/>
              </w:rPr>
              <w:t>малый</w:t>
            </w:r>
            <w:r>
              <w:rPr>
                <w:color w:val="231F1F"/>
                <w:spacing w:val="-2"/>
                <w:sz w:val="13"/>
              </w:rPr>
              <w:t>+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34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513" w:right="-15"/>
              <w:rPr>
                <w:rFonts w:ascii="Corbel" w:hAnsi="Corbel"/>
                <w:sz w:val="13"/>
              </w:rPr>
            </w:pPr>
            <w:r>
              <w:rPr>
                <w:color w:val="231F1F"/>
                <w:spacing w:val="-5"/>
                <w:sz w:val="13"/>
              </w:rPr>
              <w:t>11</w:t>
            </w:r>
            <w:r>
              <w:rPr>
                <w:color w:val="231F1F"/>
                <w:spacing w:val="-9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237"/>
              <w:jc w:val="right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4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30" w:right="178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7600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54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16" w:right="18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7000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64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215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5600</w:t>
            </w:r>
          </w:p>
        </w:tc>
      </w:tr>
      <w:tr>
        <w:trPr>
          <w:trHeight w:val="196" w:hRule="atLeast"/>
        </w:trPr>
        <w:tc>
          <w:tcPr>
            <w:tcW w:w="2746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2"/>
              <w:ind w:left="114"/>
              <w:rPr>
                <w:rFonts w:ascii="Corbel" w:hAnsi="Corbel"/>
                <w:sz w:val="13"/>
              </w:rPr>
            </w:pP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4"/>
              <w:ind w:left="534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1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2"/>
              <w:ind w:left="510" w:right="-15"/>
              <w:rPr>
                <w:rFonts w:ascii="Corbel" w:hAnsi="Corbel"/>
                <w:sz w:val="13"/>
              </w:rPr>
            </w:pPr>
            <w:r>
              <w:rPr>
                <w:color w:val="231F1F"/>
                <w:spacing w:val="-2"/>
                <w:sz w:val="13"/>
              </w:rPr>
              <w:t>19</w:t>
            </w:r>
            <w:r>
              <w:rPr>
                <w:color w:val="231F1F"/>
                <w:spacing w:val="-10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4"/>
              <w:ind w:right="234"/>
              <w:jc w:val="right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4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4"/>
              <w:ind w:right="14"/>
              <w:jc w:val="center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4"/>
              <w:ind w:left="230" w:right="178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7200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4"/>
              <w:ind w:right="354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4"/>
              <w:ind w:left="216" w:right="188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6700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4"/>
              <w:ind w:right="363"/>
              <w:jc w:val="right"/>
              <w:rPr>
                <w:sz w:val="13"/>
              </w:rPr>
            </w:pPr>
            <w:r>
              <w:rPr>
                <w:color w:val="231F1F"/>
                <w:w w:val="88"/>
                <w:sz w:val="13"/>
              </w:rPr>
              <w:t>-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CBE4E2"/>
          </w:tcPr>
          <w:p>
            <w:pPr>
              <w:pStyle w:val="TableParagraph"/>
              <w:spacing w:before="4"/>
              <w:ind w:right="217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5200</w:t>
            </w:r>
          </w:p>
        </w:tc>
      </w:tr>
    </w:tbl>
    <w:p>
      <w:pPr>
        <w:spacing w:before="165"/>
        <w:ind w:left="1245" w:right="1305" w:firstLine="0"/>
        <w:jc w:val="center"/>
        <w:rPr>
          <w:rFonts w:ascii="Century Gothic" w:hAnsi="Century Gothic"/>
          <w:b/>
          <w:sz w:val="19"/>
        </w:rPr>
      </w:pPr>
      <w:r>
        <w:rPr>
          <w:rFonts w:ascii="Century Gothic" w:hAnsi="Century Gothic"/>
          <w:b/>
          <w:color w:val="231F1F"/>
          <w:spacing w:val="-2"/>
          <w:sz w:val="19"/>
        </w:rPr>
        <w:t>СЕМЕЙНЫЕ</w:t>
      </w:r>
    </w:p>
    <w:p>
      <w:pPr>
        <w:pStyle w:val="BodyText"/>
        <w:spacing w:before="11"/>
        <w:rPr>
          <w:rFonts w:ascii="Century Gothic"/>
          <w:b/>
          <w:sz w:val="8"/>
        </w:rPr>
      </w:pPr>
    </w:p>
    <w:tbl>
      <w:tblPr>
        <w:tblW w:w="0" w:type="auto"/>
        <w:jc w:val="left"/>
        <w:tblInd w:w="116" w:type="dxa"/>
        <w:tblBorders>
          <w:top w:val="single" w:sz="2" w:space="0" w:color="5AB0B1"/>
          <w:left w:val="single" w:sz="2" w:space="0" w:color="5AB0B1"/>
          <w:bottom w:val="single" w:sz="2" w:space="0" w:color="5AB0B1"/>
          <w:right w:val="single" w:sz="2" w:space="0" w:color="5AB0B1"/>
          <w:insideH w:val="single" w:sz="2" w:space="0" w:color="5AB0B1"/>
          <w:insideV w:val="single" w:sz="2" w:space="0" w:color="5AB0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1221"/>
        <w:gridCol w:w="1218"/>
        <w:gridCol w:w="1209"/>
        <w:gridCol w:w="1200"/>
        <w:gridCol w:w="1240"/>
        <w:gridCol w:w="795"/>
        <w:gridCol w:w="803"/>
        <w:gridCol w:w="799"/>
        <w:gridCol w:w="799"/>
        <w:gridCol w:w="798"/>
        <w:gridCol w:w="798"/>
      </w:tblGrid>
      <w:tr>
        <w:trPr>
          <w:trHeight w:val="237" w:hRule="atLeast"/>
        </w:trPr>
        <w:tc>
          <w:tcPr>
            <w:tcW w:w="2746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114"/>
              <w:rPr>
                <w:rFonts w:ascii="Corbel" w:hAnsi="Corbel"/>
                <w:sz w:val="13"/>
              </w:rPr>
            </w:pPr>
            <w:r>
              <w:rPr>
                <w:rFonts w:ascii="Corbel" w:hAnsi="Corbel"/>
                <w:color w:val="231F1F"/>
                <w:w w:val="105"/>
                <w:sz w:val="13"/>
              </w:rPr>
              <w:t>Повышенной</w:t>
            </w:r>
            <w:r>
              <w:rPr>
                <w:rFonts w:ascii="Corbel" w:hAnsi="Corbel"/>
                <w:color w:val="231F1F"/>
                <w:spacing w:val="24"/>
                <w:w w:val="105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комфортности</w:t>
            </w:r>
          </w:p>
        </w:tc>
        <w:tc>
          <w:tcPr>
            <w:tcW w:w="1221" w:type="dxa"/>
            <w:tcBorders>
              <w:bottom w:val="nil"/>
            </w:tcBorders>
          </w:tcPr>
          <w:p>
            <w:pPr>
              <w:pStyle w:val="TableParagraph"/>
              <w:spacing w:before="51"/>
              <w:ind w:left="534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2</w:t>
            </w:r>
          </w:p>
        </w:tc>
        <w:tc>
          <w:tcPr>
            <w:tcW w:w="1218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412"/>
              <w:rPr>
                <w:rFonts w:ascii="Corbel" w:hAnsi="Corbel"/>
                <w:sz w:val="13"/>
              </w:rPr>
            </w:pPr>
            <w:r>
              <w:rPr>
                <w:color w:val="231F1F"/>
                <w:sz w:val="13"/>
              </w:rPr>
              <w:t>28-47</w:t>
            </w:r>
            <w:r>
              <w:rPr>
                <w:color w:val="231F1F"/>
                <w:spacing w:val="-3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4"/>
                <w:sz w:val="13"/>
              </w:rPr>
              <w:t>люкс</w:t>
            </w:r>
          </w:p>
        </w:tc>
        <w:tc>
          <w:tcPr>
            <w:tcW w:w="1209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261"/>
              <w:jc w:val="right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before="51"/>
              <w:jc w:val="center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spacing w:before="51"/>
              <w:ind w:left="232" w:right="246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8400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before="51"/>
              <w:ind w:left="230" w:right="179"/>
              <w:jc w:val="center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12600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232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7800</w:t>
            </w: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spacing w:before="51"/>
              <w:ind w:left="216" w:right="189"/>
              <w:jc w:val="center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11700</w:t>
            </w:r>
          </w:p>
        </w:tc>
        <w:tc>
          <w:tcPr>
            <w:tcW w:w="79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242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6200</w:t>
            </w:r>
          </w:p>
        </w:tc>
        <w:tc>
          <w:tcPr>
            <w:tcW w:w="798" w:type="dxa"/>
            <w:tcBorders>
              <w:bottom w:val="nil"/>
            </w:tcBorders>
          </w:tcPr>
          <w:p>
            <w:pPr>
              <w:pStyle w:val="TableParagraph"/>
              <w:spacing w:before="51"/>
              <w:ind w:right="217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9300</w:t>
            </w:r>
          </w:p>
        </w:tc>
      </w:tr>
      <w:tr>
        <w:trPr>
          <w:trHeight w:val="198" w:hRule="atLeast"/>
        </w:trPr>
        <w:tc>
          <w:tcPr>
            <w:tcW w:w="2746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51" w:lineRule="exact" w:before="28"/>
              <w:ind w:left="114"/>
              <w:rPr>
                <w:sz w:val="13"/>
              </w:rPr>
            </w:pP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  <w:r>
              <w:rPr>
                <w:color w:val="231F1F"/>
                <w:spacing w:val="-2"/>
                <w:w w:val="105"/>
                <w:sz w:val="13"/>
              </w:rPr>
              <w:t>+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9" w:lineRule="exact" w:before="29"/>
              <w:ind w:left="534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51" w:lineRule="exact" w:before="28"/>
              <w:ind w:right="27"/>
              <w:jc w:val="right"/>
              <w:rPr>
                <w:rFonts w:ascii="Corbel" w:hAnsi="Corbel"/>
                <w:sz w:val="13"/>
              </w:rPr>
            </w:pPr>
            <w:r>
              <w:rPr>
                <w:color w:val="231F1F"/>
                <w:sz w:val="13"/>
              </w:rPr>
              <w:t>23-47</w:t>
            </w:r>
            <w:r>
              <w:rPr>
                <w:color w:val="231F1F"/>
                <w:spacing w:val="-3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sz w:val="13"/>
              </w:rPr>
              <w:t>станда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tabs>
                <w:tab w:pos="983" w:val="left" w:leader="none"/>
              </w:tabs>
              <w:spacing w:line="151" w:lineRule="exact" w:before="28"/>
              <w:ind w:left="-34"/>
              <w:rPr>
                <w:sz w:val="13"/>
              </w:rPr>
            </w:pPr>
            <w:r>
              <w:rPr>
                <w:rFonts w:ascii="Corbel" w:hAnsi="Corbel"/>
                <w:color w:val="231F1F"/>
                <w:spacing w:val="-5"/>
                <w:w w:val="115"/>
                <w:sz w:val="13"/>
              </w:rPr>
              <w:t>рт</w:t>
            </w:r>
            <w:r>
              <w:rPr>
                <w:rFonts w:ascii="Corbel" w:hAnsi="Corbel"/>
                <w:color w:val="231F1F"/>
                <w:sz w:val="13"/>
              </w:rPr>
              <w:tab/>
            </w:r>
            <w:r>
              <w:rPr>
                <w:color w:val="231F1F"/>
                <w:spacing w:val="-10"/>
                <w:w w:val="115"/>
                <w:sz w:val="13"/>
              </w:rPr>
              <w:t>+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9" w:lineRule="exact" w:before="29"/>
              <w:ind w:right="1"/>
              <w:jc w:val="center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9" w:lineRule="exact" w:before="29"/>
              <w:ind w:left="232" w:right="246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6700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9" w:lineRule="exact" w:before="29"/>
              <w:ind w:left="230" w:right="179"/>
              <w:jc w:val="center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10050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9" w:lineRule="exact" w:before="29"/>
              <w:ind w:right="230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6000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9" w:lineRule="exact" w:before="29"/>
              <w:ind w:left="216" w:right="18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9000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9" w:lineRule="exact" w:before="29"/>
              <w:ind w:right="239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4800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CBE4E2"/>
          </w:tcPr>
          <w:p>
            <w:pPr>
              <w:pStyle w:val="TableParagraph"/>
              <w:spacing w:line="149" w:lineRule="exact" w:before="29"/>
              <w:ind w:right="216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7200</w:t>
            </w:r>
          </w:p>
        </w:tc>
      </w:tr>
      <w:tr>
        <w:trPr>
          <w:trHeight w:val="229" w:hRule="atLeast"/>
        </w:trPr>
        <w:tc>
          <w:tcPr>
            <w:tcW w:w="2746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14"/>
              <w:rPr>
                <w:rFonts w:ascii="Corbel" w:hAnsi="Corbel"/>
                <w:sz w:val="13"/>
              </w:rPr>
            </w:pP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21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534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2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rFonts w:ascii="Corbel" w:hAnsi="Corbel"/>
                <w:sz w:val="13"/>
              </w:rPr>
            </w:pPr>
            <w:r>
              <w:rPr>
                <w:color w:val="231F1F"/>
                <w:sz w:val="13"/>
              </w:rPr>
              <w:t>23</w:t>
            </w:r>
            <w:r>
              <w:rPr>
                <w:color w:val="231F1F"/>
                <w:spacing w:val="-6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стандарт</w:t>
            </w:r>
          </w:p>
        </w:tc>
        <w:tc>
          <w:tcPr>
            <w:tcW w:w="1209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230"/>
              <w:jc w:val="right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"/>
              <w:jc w:val="center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232" w:right="246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6300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230" w:right="17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9450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234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5500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216" w:right="189"/>
              <w:jc w:val="center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8250</w:t>
            </w:r>
          </w:p>
        </w:tc>
        <w:tc>
          <w:tcPr>
            <w:tcW w:w="798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239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4600</w:t>
            </w:r>
          </w:p>
        </w:tc>
        <w:tc>
          <w:tcPr>
            <w:tcW w:w="798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215"/>
              <w:jc w:val="right"/>
              <w:rPr>
                <w:sz w:val="13"/>
              </w:rPr>
            </w:pPr>
            <w:r>
              <w:rPr>
                <w:color w:val="231F1F"/>
                <w:spacing w:val="-4"/>
                <w:w w:val="105"/>
                <w:sz w:val="13"/>
              </w:rPr>
              <w:t>6900</w:t>
            </w:r>
          </w:p>
        </w:tc>
      </w:tr>
    </w:tbl>
    <w:p>
      <w:pPr>
        <w:pStyle w:val="BodyText"/>
        <w:spacing w:before="1"/>
        <w:rPr>
          <w:rFonts w:ascii="Century Gothic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5159476</wp:posOffset>
            </wp:positionH>
            <wp:positionV relativeFrom="paragraph">
              <wp:posOffset>102051</wp:posOffset>
            </wp:positionV>
            <wp:extent cx="349025" cy="8686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2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 w:after="1"/>
        <w:rPr>
          <w:rFonts w:ascii="Century Gothic"/>
          <w:b/>
          <w:sz w:val="9"/>
        </w:rPr>
      </w:pPr>
    </w:p>
    <w:tbl>
      <w:tblPr>
        <w:tblW w:w="0" w:type="auto"/>
        <w:jc w:val="left"/>
        <w:tblInd w:w="116" w:type="dxa"/>
        <w:tblBorders>
          <w:top w:val="single" w:sz="2" w:space="0" w:color="5AB0B1"/>
          <w:left w:val="single" w:sz="2" w:space="0" w:color="5AB0B1"/>
          <w:bottom w:val="single" w:sz="2" w:space="0" w:color="5AB0B1"/>
          <w:right w:val="single" w:sz="2" w:space="0" w:color="5AB0B1"/>
          <w:insideH w:val="single" w:sz="2" w:space="0" w:color="5AB0B1"/>
          <w:insideV w:val="single" w:sz="2" w:space="0" w:color="5AB0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6"/>
        <w:gridCol w:w="1221"/>
        <w:gridCol w:w="1218"/>
        <w:gridCol w:w="1209"/>
        <w:gridCol w:w="1200"/>
        <w:gridCol w:w="1240"/>
        <w:gridCol w:w="795"/>
        <w:gridCol w:w="803"/>
        <w:gridCol w:w="799"/>
        <w:gridCol w:w="799"/>
        <w:gridCol w:w="798"/>
        <w:gridCol w:w="798"/>
      </w:tblGrid>
      <w:tr>
        <w:trPr>
          <w:trHeight w:val="193" w:hRule="atLeast"/>
        </w:trPr>
        <w:tc>
          <w:tcPr>
            <w:tcW w:w="2746" w:type="dxa"/>
            <w:shd w:val="clear" w:color="auto" w:fill="CBE4E2"/>
          </w:tcPr>
          <w:p>
            <w:pPr>
              <w:pStyle w:val="TableParagraph"/>
              <w:spacing w:before="11"/>
              <w:ind w:left="114"/>
              <w:rPr>
                <w:rFonts w:ascii="Corbel" w:hAnsi="Corbel"/>
                <w:sz w:val="13"/>
              </w:rPr>
            </w:pPr>
            <w:r>
              <w:rPr>
                <w:rFonts w:ascii="Corbel" w:hAnsi="Corbel"/>
                <w:color w:val="231F1F"/>
                <w:w w:val="105"/>
                <w:sz w:val="13"/>
              </w:rPr>
              <w:t>Повышенной</w:t>
            </w:r>
            <w:r>
              <w:rPr>
                <w:rFonts w:ascii="Corbel" w:hAnsi="Corbel"/>
                <w:color w:val="231F1F"/>
                <w:spacing w:val="24"/>
                <w:w w:val="105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2"/>
                <w:w w:val="105"/>
                <w:sz w:val="13"/>
              </w:rPr>
              <w:t>комфортности</w:t>
            </w:r>
          </w:p>
        </w:tc>
        <w:tc>
          <w:tcPr>
            <w:tcW w:w="1221" w:type="dxa"/>
            <w:shd w:val="clear" w:color="auto" w:fill="CBE4E2"/>
          </w:tcPr>
          <w:p>
            <w:pPr>
              <w:pStyle w:val="TableParagraph"/>
              <w:spacing w:before="12"/>
              <w:ind w:right="74"/>
              <w:jc w:val="center"/>
              <w:rPr>
                <w:sz w:val="13"/>
              </w:rPr>
            </w:pPr>
            <w:r>
              <w:rPr>
                <w:color w:val="231F1F"/>
                <w:w w:val="103"/>
                <w:sz w:val="13"/>
              </w:rPr>
              <w:t>2</w:t>
            </w:r>
          </w:p>
        </w:tc>
        <w:tc>
          <w:tcPr>
            <w:tcW w:w="1218" w:type="dxa"/>
            <w:shd w:val="clear" w:color="auto" w:fill="CBE4E2"/>
          </w:tcPr>
          <w:p>
            <w:pPr>
              <w:pStyle w:val="TableParagraph"/>
              <w:spacing w:before="11"/>
              <w:ind w:left="506"/>
              <w:rPr>
                <w:rFonts w:ascii="Corbel" w:hAnsi="Corbel"/>
                <w:sz w:val="13"/>
              </w:rPr>
            </w:pPr>
            <w:r>
              <w:rPr>
                <w:color w:val="231F1F"/>
                <w:sz w:val="13"/>
              </w:rPr>
              <w:t>54</w:t>
            </w:r>
            <w:r>
              <w:rPr>
                <w:color w:val="231F1F"/>
                <w:spacing w:val="-5"/>
                <w:sz w:val="13"/>
              </w:rPr>
              <w:t> </w:t>
            </w:r>
            <w:r>
              <w:rPr>
                <w:rFonts w:ascii="Corbel" w:hAnsi="Corbel"/>
                <w:color w:val="231F1F"/>
                <w:spacing w:val="-4"/>
                <w:w w:val="105"/>
                <w:sz w:val="13"/>
              </w:rPr>
              <w:t>люкс</w:t>
            </w:r>
          </w:p>
        </w:tc>
        <w:tc>
          <w:tcPr>
            <w:tcW w:w="1209" w:type="dxa"/>
            <w:shd w:val="clear" w:color="auto" w:fill="CBE4E2"/>
          </w:tcPr>
          <w:p>
            <w:pPr>
              <w:pStyle w:val="TableParagraph"/>
              <w:spacing w:before="12"/>
              <w:ind w:left="764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1200" w:type="dxa"/>
            <w:shd w:val="clear" w:color="auto" w:fill="CBE4E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0" w:type="dxa"/>
            <w:shd w:val="clear" w:color="auto" w:fill="CBE4E2"/>
          </w:tcPr>
          <w:p>
            <w:pPr>
              <w:pStyle w:val="TableParagraph"/>
              <w:spacing w:before="12"/>
              <w:jc w:val="center"/>
              <w:rPr>
                <w:sz w:val="13"/>
              </w:rPr>
            </w:pPr>
            <w:r>
              <w:rPr>
                <w:color w:val="231F1F"/>
                <w:w w:val="119"/>
                <w:sz w:val="13"/>
              </w:rPr>
              <w:t>+</w:t>
            </w:r>
          </w:p>
        </w:tc>
        <w:tc>
          <w:tcPr>
            <w:tcW w:w="795" w:type="dxa"/>
            <w:shd w:val="clear" w:color="auto" w:fill="CBE4E2"/>
          </w:tcPr>
          <w:p>
            <w:pPr>
              <w:pStyle w:val="TableParagraph"/>
              <w:spacing w:before="12"/>
              <w:ind w:left="212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15300</w:t>
            </w:r>
          </w:p>
        </w:tc>
        <w:tc>
          <w:tcPr>
            <w:tcW w:w="803" w:type="dxa"/>
            <w:shd w:val="clear" w:color="auto" w:fill="CBE4E2"/>
          </w:tcPr>
          <w:p>
            <w:pPr>
              <w:pStyle w:val="TableParagraph"/>
              <w:spacing w:before="12"/>
              <w:ind w:left="247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22950</w:t>
            </w:r>
          </w:p>
        </w:tc>
        <w:tc>
          <w:tcPr>
            <w:tcW w:w="799" w:type="dxa"/>
            <w:shd w:val="clear" w:color="auto" w:fill="CBE4E2"/>
          </w:tcPr>
          <w:p>
            <w:pPr>
              <w:pStyle w:val="TableParagraph"/>
              <w:spacing w:before="12"/>
              <w:ind w:left="246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14100</w:t>
            </w:r>
          </w:p>
        </w:tc>
        <w:tc>
          <w:tcPr>
            <w:tcW w:w="799" w:type="dxa"/>
            <w:shd w:val="clear" w:color="auto" w:fill="CBE4E2"/>
          </w:tcPr>
          <w:p>
            <w:pPr>
              <w:pStyle w:val="TableParagraph"/>
              <w:spacing w:before="12"/>
              <w:ind w:left="246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21150</w:t>
            </w:r>
          </w:p>
        </w:tc>
        <w:tc>
          <w:tcPr>
            <w:tcW w:w="798" w:type="dxa"/>
            <w:shd w:val="clear" w:color="auto" w:fill="CBE4E2"/>
          </w:tcPr>
          <w:p>
            <w:pPr>
              <w:pStyle w:val="TableParagraph"/>
              <w:spacing w:before="12"/>
              <w:ind w:left="241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11100</w:t>
            </w:r>
          </w:p>
        </w:tc>
        <w:tc>
          <w:tcPr>
            <w:tcW w:w="798" w:type="dxa"/>
            <w:shd w:val="clear" w:color="auto" w:fill="CBE4E2"/>
          </w:tcPr>
          <w:p>
            <w:pPr>
              <w:pStyle w:val="TableParagraph"/>
              <w:spacing w:before="12"/>
              <w:ind w:left="256"/>
              <w:rPr>
                <w:sz w:val="13"/>
              </w:rPr>
            </w:pPr>
            <w:r>
              <w:rPr>
                <w:color w:val="231F1F"/>
                <w:spacing w:val="-2"/>
                <w:w w:val="105"/>
                <w:sz w:val="13"/>
              </w:rPr>
              <w:t>16650</w:t>
            </w:r>
          </w:p>
        </w:tc>
      </w:tr>
    </w:tbl>
    <w:p>
      <w:pPr>
        <w:pStyle w:val="BodyText"/>
        <w:spacing w:before="7"/>
        <w:rPr>
          <w:rFonts w:ascii="Century Gothic"/>
          <w:b/>
          <w:sz w:val="26"/>
        </w:rPr>
      </w:pPr>
    </w:p>
    <w:p>
      <w:pPr>
        <w:spacing w:after="0"/>
        <w:rPr>
          <w:rFonts w:ascii="Century Gothic"/>
          <w:sz w:val="26"/>
        </w:rPr>
        <w:sectPr>
          <w:type w:val="continuous"/>
          <w:pgSz w:w="16840" w:h="11900" w:orient="landscape"/>
          <w:pgMar w:top="780" w:bottom="280" w:left="1480" w:right="1460"/>
        </w:sectPr>
      </w:pPr>
    </w:p>
    <w:p>
      <w:pPr>
        <w:spacing w:before="104"/>
        <w:ind w:left="2280" w:right="0" w:firstLine="0"/>
        <w:jc w:val="left"/>
        <w:rPr>
          <w:rFonts w:ascii="Century Gothic" w:hAnsi="Century Gothic"/>
          <w:b/>
          <w:sz w:val="15"/>
        </w:rPr>
      </w:pPr>
      <w:r>
        <w:rPr>
          <w:rFonts w:ascii="Century Gothic" w:hAnsi="Century Gothic"/>
          <w:b/>
          <w:color w:val="231F1F"/>
          <w:sz w:val="15"/>
        </w:rPr>
        <w:t>УСЛОВИЯ РАЗМЕЩЕНИЯ</w:t>
      </w:r>
      <w:r>
        <w:rPr>
          <w:rFonts w:ascii="Century Gothic" w:hAnsi="Century Gothic"/>
          <w:b/>
          <w:color w:val="231F1F"/>
          <w:spacing w:val="1"/>
          <w:sz w:val="15"/>
        </w:rPr>
        <w:t> </w:t>
      </w:r>
      <w:r>
        <w:rPr>
          <w:rFonts w:ascii="Century Gothic" w:hAnsi="Century Gothic"/>
          <w:b/>
          <w:color w:val="231F1F"/>
          <w:sz w:val="15"/>
        </w:rPr>
        <w:t>И ПИТАНИЯ</w:t>
      </w:r>
      <w:r>
        <w:rPr>
          <w:rFonts w:ascii="Century Gothic" w:hAnsi="Century Gothic"/>
          <w:b/>
          <w:color w:val="231F1F"/>
          <w:spacing w:val="1"/>
          <w:sz w:val="15"/>
        </w:rPr>
        <w:t> </w:t>
      </w:r>
      <w:r>
        <w:rPr>
          <w:rFonts w:ascii="Century Gothic" w:hAnsi="Century Gothic"/>
          <w:b/>
          <w:color w:val="231F1F"/>
          <w:spacing w:val="-2"/>
          <w:sz w:val="15"/>
        </w:rPr>
        <w:t>ДЕТЕЙ</w:t>
      </w:r>
      <w:r>
        <w:rPr>
          <w:rFonts w:ascii="Century Gothic" w:hAnsi="Century Gothic"/>
          <w:b/>
          <w:color w:val="918F8F"/>
          <w:spacing w:val="-2"/>
          <w:position w:val="4"/>
          <w:sz w:val="15"/>
        </w:rPr>
        <w:t>*</w:t>
      </w:r>
    </w:p>
    <w:p>
      <w:pPr>
        <w:spacing w:line="240" w:lineRule="auto" w:before="0"/>
        <w:rPr>
          <w:rFonts w:ascii="Century Gothic"/>
          <w:b/>
          <w:sz w:val="22"/>
        </w:rPr>
      </w:pPr>
      <w:r>
        <w:rPr/>
        <w:br w:type="column"/>
      </w:r>
      <w:r>
        <w:rPr>
          <w:rFonts w:ascii="Century Gothic"/>
          <w:b/>
          <w:sz w:val="22"/>
        </w:rPr>
      </w:r>
    </w:p>
    <w:p>
      <w:pPr>
        <w:spacing w:line="229" w:lineRule="exact" w:before="147"/>
        <w:ind w:left="2280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576469pt;margin-top:7.573318pt;width:478.45pt;height:101.8pt;mso-position-horizontal-relative:page;mso-position-vertical-relative:paragraph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3"/>
                    <w:gridCol w:w="1473"/>
                    <w:gridCol w:w="971"/>
                    <w:gridCol w:w="429"/>
                    <w:gridCol w:w="882"/>
                    <w:gridCol w:w="3985"/>
                  </w:tblGrid>
                  <w:tr>
                    <w:trPr>
                      <w:trHeight w:val="331" w:hRule="atLeast"/>
                    </w:trPr>
                    <w:tc>
                      <w:tcPr>
                        <w:tcW w:w="1823" w:type="dxa"/>
                        <w:tcBorders>
                          <w:top w:val="single" w:sz="2" w:space="0" w:color="5AB0B1"/>
                          <w:left w:val="single" w:sz="2" w:space="0" w:color="5AB0B1"/>
                        </w:tcBorders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29"/>
                          <w:ind w:left="656"/>
                          <w:rPr>
                            <w:rFonts w:ascii="Century Gothic" w:hAnsi="Century Gothic"/>
                            <w:b/>
                            <w:sz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5AB0B1"/>
                            <w:spacing w:val="-2"/>
                            <w:sz w:val="17"/>
                          </w:rPr>
                          <w:t>Возраст</w:t>
                        </w:r>
                      </w:p>
                    </w:tc>
                    <w:tc>
                      <w:tcPr>
                        <w:tcW w:w="2444" w:type="dxa"/>
                        <w:gridSpan w:val="2"/>
                        <w:tcBorders>
                          <w:top w:val="single" w:sz="2" w:space="0" w:color="5AB0B1"/>
                        </w:tcBorders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29"/>
                          <w:ind w:left="504"/>
                          <w:rPr>
                            <w:rFonts w:ascii="Century Gothic" w:hAnsi="Century Gothic"/>
                            <w:b/>
                            <w:sz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5AB0B1"/>
                            <w:w w:val="90"/>
                            <w:sz w:val="17"/>
                          </w:rPr>
                          <w:t>Основное</w:t>
                        </w:r>
                        <w:r>
                          <w:rPr>
                            <w:rFonts w:ascii="Century Gothic" w:hAnsi="Century Gothic"/>
                            <w:b/>
                            <w:color w:val="5AB0B1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b/>
                            <w:color w:val="5AB0B1"/>
                            <w:spacing w:val="-2"/>
                            <w:sz w:val="17"/>
                          </w:rPr>
                          <w:t>место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2" w:space="0" w:color="5AB0B1"/>
                        </w:tcBorders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rFonts w:ascii="Century Gothic" w:hAnsi="Century Gothic"/>
                            <w:b/>
                            <w:sz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5AB0B1"/>
                            <w:spacing w:val="-4"/>
                            <w:w w:val="95"/>
                            <w:sz w:val="17"/>
                          </w:rPr>
                          <w:t>Доп.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2" w:space="0" w:color="5AB0B1"/>
                        </w:tcBorders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29"/>
                          <w:ind w:left="31"/>
                          <w:rPr>
                            <w:rFonts w:ascii="Century Gothic" w:hAnsi="Century Gothic"/>
                            <w:b/>
                            <w:sz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5AB0B1"/>
                            <w:spacing w:val="-4"/>
                            <w:w w:val="95"/>
                            <w:sz w:val="17"/>
                          </w:rPr>
                          <w:t>место</w:t>
                        </w:r>
                      </w:p>
                    </w:tc>
                    <w:tc>
                      <w:tcPr>
                        <w:tcW w:w="3985" w:type="dxa"/>
                        <w:tcBorders>
                          <w:top w:val="single" w:sz="2" w:space="0" w:color="5AB0B1"/>
                          <w:right w:val="single" w:sz="2" w:space="0" w:color="5AB0B1"/>
                        </w:tcBorders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29"/>
                          <w:ind w:left="1772" w:right="1602"/>
                          <w:jc w:val="center"/>
                          <w:rPr>
                            <w:rFonts w:ascii="Century Gothic" w:hAnsi="Century Gothic"/>
                            <w:b/>
                            <w:sz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5AB0B1"/>
                            <w:spacing w:val="-2"/>
                            <w:sz w:val="17"/>
                          </w:rPr>
                          <w:t>Услуги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823" w:type="dxa"/>
                        <w:tcBorders>
                          <w:left w:val="single" w:sz="2" w:space="0" w:color="5AB0B1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658"/>
                          <w:rPr>
                            <w:rFonts w:ascii="Corbel" w:hAnsi="Corbel"/>
                            <w:sz w:val="15"/>
                          </w:rPr>
                        </w:pPr>
                        <w:r>
                          <w:rPr>
                            <w:rFonts w:ascii="Corbel" w:hAnsi="Corbel"/>
                            <w:color w:val="231F1F"/>
                            <w:sz w:val="15"/>
                          </w:rPr>
                          <w:t>до</w:t>
                        </w:r>
                        <w:r>
                          <w:rPr>
                            <w:rFonts w:ascii="Corbel" w:hAnsi="Corbel"/>
                            <w:color w:val="231F1F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color w:val="231F1F"/>
                            <w:sz w:val="15"/>
                          </w:rPr>
                          <w:t>1</w:t>
                        </w:r>
                        <w:r>
                          <w:rPr>
                            <w:color w:val="231F1F"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rFonts w:ascii="Corbel" w:hAnsi="Corbel"/>
                            <w:color w:val="231F1F"/>
                            <w:spacing w:val="-4"/>
                            <w:sz w:val="15"/>
                          </w:rPr>
                          <w:t>года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59"/>
                          <w:ind w:left="207"/>
                          <w:rPr>
                            <w:rFonts w:ascii="Corbel" w:hAnsi="Corbel"/>
                            <w:sz w:val="15"/>
                          </w:rPr>
                        </w:pPr>
                        <w:r>
                          <w:rPr>
                            <w:rFonts w:ascii="Corbel" w:hAnsi="Corbel"/>
                            <w:color w:val="231F1F"/>
                            <w:spacing w:val="-2"/>
                            <w:w w:val="105"/>
                            <w:sz w:val="15"/>
                          </w:rPr>
                          <w:t>бесплатно</w:t>
                        </w:r>
                      </w:p>
                    </w:tc>
                    <w:tc>
                      <w:tcPr>
                        <w:tcW w:w="131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85" w:type="dxa"/>
                        <w:tcBorders>
                          <w:right w:val="single" w:sz="2" w:space="0" w:color="5AB0B1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360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не</w:t>
                        </w:r>
                        <w:r>
                          <w:rPr>
                            <w:i/>
                            <w:color w:val="231F1F"/>
                            <w:spacing w:val="-15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spacing w:val="-2"/>
                            <w:sz w:val="15"/>
                          </w:rPr>
                          <w:t>предоставляются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823" w:type="dxa"/>
                        <w:tcBorders>
                          <w:left w:val="single" w:sz="2" w:space="0" w:color="5AB0B1"/>
                        </w:tcBorders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50"/>
                          <w:ind w:left="658"/>
                          <w:rPr>
                            <w:rFonts w:ascii="Corbel" w:hAnsi="Corbel"/>
                            <w:sz w:val="15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95"/>
                            <w:sz w:val="15"/>
                          </w:rPr>
                          <w:t>1-2</w:t>
                        </w:r>
                        <w:r>
                          <w:rPr>
                            <w:color w:val="231F1F"/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Corbel" w:hAnsi="Corbel"/>
                            <w:color w:val="231F1F"/>
                            <w:spacing w:val="-4"/>
                            <w:w w:val="95"/>
                            <w:sz w:val="15"/>
                          </w:rPr>
                          <w:t>года</w:t>
                        </w:r>
                      </w:p>
                    </w:tc>
                    <w:tc>
                      <w:tcPr>
                        <w:tcW w:w="1473" w:type="dxa"/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91"/>
                          <w:ind w:right="2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1F"/>
                            <w:spacing w:val="-5"/>
                            <w:w w:val="115"/>
                            <w:sz w:val="15"/>
                          </w:rPr>
                          <w:t>50%</w:t>
                        </w:r>
                      </w:p>
                    </w:tc>
                    <w:tc>
                      <w:tcPr>
                        <w:tcW w:w="971" w:type="dxa"/>
                        <w:shd w:val="clear" w:color="auto" w:fill="CBE4E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1" w:type="dxa"/>
                        <w:gridSpan w:val="2"/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62"/>
                          <w:ind w:left="428" w:right="5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31F1F"/>
                            <w:spacing w:val="-5"/>
                            <w:w w:val="115"/>
                            <w:sz w:val="15"/>
                          </w:rPr>
                          <w:t>75%</w:t>
                        </w:r>
                      </w:p>
                    </w:tc>
                    <w:tc>
                      <w:tcPr>
                        <w:tcW w:w="3985" w:type="dxa"/>
                        <w:tcBorders>
                          <w:right w:val="single" w:sz="2" w:space="0" w:color="5AB0B1"/>
                        </w:tcBorders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73"/>
                          <w:ind w:left="360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4-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разовое</w:t>
                        </w:r>
                        <w:r>
                          <w:rPr>
                            <w:i/>
                            <w:color w:val="231F1F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питание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,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прием</w:t>
                        </w:r>
                        <w:r>
                          <w:rPr>
                            <w:i/>
                            <w:color w:val="231F1F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врача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color w:val="231F1F"/>
                            <w:spacing w:val="-2"/>
                            <w:w w:val="95"/>
                            <w:sz w:val="15"/>
                          </w:rPr>
                          <w:t>педиатра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823" w:type="dxa"/>
                        <w:tcBorders>
                          <w:left w:val="single" w:sz="2" w:space="0" w:color="5AB0B1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658"/>
                          <w:rPr>
                            <w:rFonts w:ascii="Corbel" w:hAnsi="Corbel"/>
                            <w:sz w:val="15"/>
                          </w:rPr>
                        </w:pPr>
                        <w:r>
                          <w:rPr>
                            <w:color w:val="231F1F"/>
                            <w:w w:val="95"/>
                            <w:sz w:val="15"/>
                          </w:rPr>
                          <w:t>2-4</w:t>
                        </w:r>
                        <w:r>
                          <w:rPr>
                            <w:color w:val="231F1F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orbel" w:hAnsi="Corbel"/>
                            <w:color w:val="231F1F"/>
                            <w:spacing w:val="-4"/>
                            <w:w w:val="95"/>
                            <w:sz w:val="15"/>
                          </w:rPr>
                          <w:t>года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before="90"/>
                          <w:ind w:right="1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1F"/>
                            <w:spacing w:val="-5"/>
                            <w:w w:val="115"/>
                            <w:sz w:val="15"/>
                          </w:rPr>
                          <w:t>40%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1" w:type="dxa"/>
                        <w:gridSpan w:val="2"/>
                      </w:tcPr>
                      <w:p>
                        <w:pPr>
                          <w:pStyle w:val="TableParagraph"/>
                          <w:spacing w:before="61"/>
                          <w:ind w:left="428" w:right="5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31F1F"/>
                            <w:spacing w:val="-5"/>
                            <w:w w:val="115"/>
                            <w:sz w:val="15"/>
                          </w:rPr>
                          <w:t>65%</w:t>
                        </w:r>
                      </w:p>
                    </w:tc>
                    <w:tc>
                      <w:tcPr>
                        <w:tcW w:w="3985" w:type="dxa"/>
                        <w:tcBorders>
                          <w:right w:val="single" w:sz="2" w:space="0" w:color="5AB0B1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360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4-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разовое</w:t>
                        </w:r>
                        <w:r>
                          <w:rPr>
                            <w:i/>
                            <w:color w:val="231F1F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питание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,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прием</w:t>
                        </w:r>
                        <w:r>
                          <w:rPr>
                            <w:i/>
                            <w:color w:val="231F1F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врача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color w:val="231F1F"/>
                            <w:spacing w:val="-2"/>
                            <w:w w:val="95"/>
                            <w:sz w:val="15"/>
                          </w:rPr>
                          <w:t>педиатра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823" w:type="dxa"/>
                        <w:tcBorders>
                          <w:left w:val="single" w:sz="2" w:space="0" w:color="5AB0B1"/>
                        </w:tcBorders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71"/>
                          <w:ind w:left="658"/>
                          <w:rPr>
                            <w:rFonts w:ascii="Corbel" w:hAnsi="Corbel"/>
                            <w:sz w:val="15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95"/>
                            <w:sz w:val="15"/>
                          </w:rPr>
                          <w:t>4-</w:t>
                        </w:r>
                        <w:r>
                          <w:rPr>
                            <w:color w:val="231F1F"/>
                            <w:spacing w:val="-2"/>
                            <w:sz w:val="15"/>
                          </w:rPr>
                          <w:t>10</w:t>
                        </w:r>
                        <w:r>
                          <w:rPr>
                            <w:rFonts w:ascii="Corbel" w:hAnsi="Corbel"/>
                            <w:color w:val="231F1F"/>
                            <w:spacing w:val="-2"/>
                            <w:sz w:val="15"/>
                          </w:rPr>
                          <w:t>лет</w:t>
                        </w:r>
                      </w:p>
                    </w:tc>
                    <w:tc>
                      <w:tcPr>
                        <w:tcW w:w="1473" w:type="dxa"/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82"/>
                          <w:ind w:right="2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1F"/>
                            <w:spacing w:val="-5"/>
                            <w:w w:val="115"/>
                            <w:sz w:val="15"/>
                          </w:rPr>
                          <w:t>30%</w:t>
                        </w:r>
                      </w:p>
                    </w:tc>
                    <w:tc>
                      <w:tcPr>
                        <w:tcW w:w="971" w:type="dxa"/>
                        <w:shd w:val="clear" w:color="auto" w:fill="CBE4E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1" w:type="dxa"/>
                        <w:gridSpan w:val="2"/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63"/>
                          <w:ind w:left="427" w:right="5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31F1F"/>
                            <w:spacing w:val="-5"/>
                            <w:w w:val="115"/>
                            <w:sz w:val="15"/>
                          </w:rPr>
                          <w:t>50%</w:t>
                        </w:r>
                      </w:p>
                    </w:tc>
                    <w:tc>
                      <w:tcPr>
                        <w:tcW w:w="3985" w:type="dxa"/>
                        <w:tcBorders>
                          <w:right w:val="single" w:sz="2" w:space="0" w:color="5AB0B1"/>
                        </w:tcBorders>
                        <w:shd w:val="clear" w:color="auto" w:fill="CBE4E2"/>
                      </w:tcPr>
                      <w:p>
                        <w:pPr>
                          <w:pStyle w:val="TableParagraph"/>
                          <w:spacing w:before="64"/>
                          <w:ind w:left="360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4-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разовое</w:t>
                        </w:r>
                        <w:r>
                          <w:rPr>
                            <w:i/>
                            <w:color w:val="231F1F"/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питание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,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санаторно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курортное</w:t>
                        </w:r>
                        <w:r>
                          <w:rPr>
                            <w:i/>
                            <w:color w:val="231F1F"/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spacing w:val="-2"/>
                            <w:w w:val="95"/>
                            <w:sz w:val="15"/>
                          </w:rPr>
                          <w:t>лечение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823" w:type="dxa"/>
                        <w:tcBorders>
                          <w:left w:val="single" w:sz="2" w:space="0" w:color="5AB0B1"/>
                          <w:bottom w:val="single" w:sz="2" w:space="0" w:color="5AB0B1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657"/>
                          <w:rPr>
                            <w:rFonts w:ascii="Corbel" w:hAnsi="Corbel"/>
                            <w:sz w:val="15"/>
                          </w:rPr>
                        </w:pPr>
                        <w:r>
                          <w:rPr>
                            <w:color w:val="231F1F"/>
                            <w:w w:val="95"/>
                            <w:sz w:val="15"/>
                          </w:rPr>
                          <w:t>10-14</w:t>
                        </w:r>
                        <w:r>
                          <w:rPr>
                            <w:color w:val="231F1F"/>
                            <w:spacing w:val="-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Corbel" w:hAnsi="Corbel"/>
                            <w:color w:val="231F1F"/>
                            <w:spacing w:val="-5"/>
                            <w:w w:val="95"/>
                            <w:sz w:val="15"/>
                          </w:rPr>
                          <w:t>лет</w:t>
                        </w:r>
                      </w:p>
                    </w:tc>
                    <w:tc>
                      <w:tcPr>
                        <w:tcW w:w="1473" w:type="dxa"/>
                        <w:tcBorders>
                          <w:bottom w:val="single" w:sz="2" w:space="0" w:color="5AB0B1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right="20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1F"/>
                            <w:spacing w:val="-5"/>
                            <w:w w:val="115"/>
                            <w:sz w:val="15"/>
                          </w:rPr>
                          <w:t>20%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5AB0B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1" w:type="dxa"/>
                        <w:gridSpan w:val="2"/>
                        <w:tcBorders>
                          <w:bottom w:val="single" w:sz="2" w:space="0" w:color="5AB0B1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429" w:right="56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31F1F"/>
                            <w:spacing w:val="-5"/>
                            <w:w w:val="115"/>
                            <w:sz w:val="15"/>
                          </w:rPr>
                          <w:t>40%</w:t>
                        </w:r>
                      </w:p>
                    </w:tc>
                    <w:tc>
                      <w:tcPr>
                        <w:tcW w:w="3985" w:type="dxa"/>
                        <w:tcBorders>
                          <w:bottom w:val="single" w:sz="2" w:space="0" w:color="5AB0B1"/>
                          <w:right w:val="single" w:sz="2" w:space="0" w:color="5AB0B1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360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4-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разовое</w:t>
                        </w:r>
                        <w:r>
                          <w:rPr>
                            <w:i/>
                            <w:color w:val="231F1F"/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питание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,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санаторно</w:t>
                        </w:r>
                        <w:r>
                          <w:rPr>
                            <w:rFonts w:ascii="Corbel Light" w:hAnsi="Corbel Light"/>
                            <w:b w:val="0"/>
                            <w:i/>
                            <w:color w:val="231F1F"/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i/>
                            <w:color w:val="231F1F"/>
                            <w:w w:val="95"/>
                            <w:sz w:val="15"/>
                          </w:rPr>
                          <w:t>курортное</w:t>
                        </w:r>
                        <w:r>
                          <w:rPr>
                            <w:i/>
                            <w:color w:val="231F1F"/>
                            <w:spacing w:val="-3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231F1F"/>
                            <w:spacing w:val="-2"/>
                            <w:w w:val="95"/>
                            <w:sz w:val="15"/>
                          </w:rPr>
                          <w:t>лечение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EC1B24"/>
          <w:w w:val="95"/>
          <w:sz w:val="19"/>
        </w:rPr>
        <w:t>На</w:t>
      </w:r>
      <w:r>
        <w:rPr>
          <w:color w:val="EC1B24"/>
          <w:spacing w:val="21"/>
          <w:sz w:val="19"/>
        </w:rPr>
        <w:t> </w:t>
      </w:r>
      <w:r>
        <w:rPr>
          <w:color w:val="EC1B24"/>
          <w:w w:val="95"/>
          <w:sz w:val="19"/>
        </w:rPr>
        <w:t>дополнительное</w:t>
      </w:r>
      <w:r>
        <w:rPr>
          <w:color w:val="EC1B24"/>
          <w:spacing w:val="22"/>
          <w:sz w:val="19"/>
        </w:rPr>
        <w:t> </w:t>
      </w:r>
      <w:r>
        <w:rPr>
          <w:color w:val="EC1B24"/>
          <w:w w:val="95"/>
          <w:sz w:val="19"/>
        </w:rPr>
        <w:t>место</w:t>
      </w:r>
      <w:r>
        <w:rPr>
          <w:color w:val="EC1B24"/>
          <w:spacing w:val="22"/>
          <w:sz w:val="19"/>
        </w:rPr>
        <w:t> </w:t>
      </w:r>
      <w:r>
        <w:rPr>
          <w:color w:val="EC1B24"/>
          <w:w w:val="95"/>
          <w:sz w:val="19"/>
        </w:rPr>
        <w:t>скидка</w:t>
      </w:r>
      <w:r>
        <w:rPr>
          <w:color w:val="EC1B24"/>
          <w:spacing w:val="22"/>
          <w:sz w:val="19"/>
        </w:rPr>
        <w:t> </w:t>
      </w:r>
      <w:r>
        <w:rPr>
          <w:color w:val="EC1B24"/>
          <w:w w:val="95"/>
          <w:sz w:val="19"/>
        </w:rPr>
        <w:t>для</w:t>
      </w:r>
      <w:r>
        <w:rPr>
          <w:color w:val="EC1B24"/>
          <w:spacing w:val="22"/>
          <w:sz w:val="19"/>
        </w:rPr>
        <w:t> </w:t>
      </w:r>
      <w:r>
        <w:rPr>
          <w:color w:val="EC1B24"/>
          <w:spacing w:val="-2"/>
          <w:w w:val="95"/>
          <w:sz w:val="19"/>
        </w:rPr>
        <w:t>взрослых</w:t>
      </w:r>
    </w:p>
    <w:p>
      <w:pPr>
        <w:spacing w:line="229" w:lineRule="exact" w:before="0"/>
        <w:ind w:left="2280" w:right="0" w:firstLine="0"/>
        <w:jc w:val="left"/>
        <w:rPr>
          <w:rFonts w:ascii="Trebuchet MS" w:hAnsi="Trebuchet MS"/>
          <w:sz w:val="19"/>
        </w:rPr>
      </w:pPr>
      <w:r>
        <w:rPr>
          <w:rFonts w:ascii="Trebuchet MS" w:hAnsi="Trebuchet MS"/>
          <w:color w:val="EC1B24"/>
          <w:w w:val="105"/>
          <w:sz w:val="19"/>
        </w:rPr>
        <w:t>—</w:t>
      </w:r>
      <w:r>
        <w:rPr>
          <w:rFonts w:ascii="Trebuchet MS" w:hAnsi="Trebuchet MS"/>
          <w:color w:val="EC1B24"/>
          <w:spacing w:val="-20"/>
          <w:w w:val="105"/>
          <w:sz w:val="19"/>
        </w:rPr>
        <w:t> </w:t>
      </w:r>
      <w:r>
        <w:rPr>
          <w:rFonts w:ascii="Trebuchet MS" w:hAnsi="Trebuchet MS"/>
          <w:color w:val="EC1B24"/>
          <w:w w:val="105"/>
          <w:sz w:val="19"/>
        </w:rPr>
        <w:t>30</w:t>
      </w:r>
      <w:r>
        <w:rPr>
          <w:rFonts w:ascii="Trebuchet MS" w:hAnsi="Trebuchet MS"/>
          <w:color w:val="EC1B24"/>
          <w:spacing w:val="-20"/>
          <w:w w:val="105"/>
          <w:sz w:val="19"/>
        </w:rPr>
        <w:t> </w:t>
      </w:r>
      <w:r>
        <w:rPr>
          <w:rFonts w:ascii="Trebuchet MS" w:hAnsi="Trebuchet MS"/>
          <w:color w:val="EC1B24"/>
          <w:w w:val="105"/>
          <w:sz w:val="19"/>
        </w:rPr>
        <w:t>%</w:t>
      </w:r>
      <w:r>
        <w:rPr>
          <w:rFonts w:ascii="Trebuchet MS" w:hAnsi="Trebuchet MS"/>
          <w:color w:val="EC1B24"/>
          <w:spacing w:val="-20"/>
          <w:w w:val="105"/>
          <w:sz w:val="19"/>
        </w:rPr>
        <w:t> </w:t>
      </w:r>
      <w:r>
        <w:rPr>
          <w:color w:val="EC1B24"/>
          <w:w w:val="105"/>
          <w:sz w:val="19"/>
        </w:rPr>
        <w:t>от основного </w:t>
      </w:r>
      <w:r>
        <w:rPr>
          <w:color w:val="EC1B24"/>
          <w:spacing w:val="-2"/>
          <w:w w:val="105"/>
          <w:sz w:val="19"/>
        </w:rPr>
        <w:t>места</w:t>
      </w:r>
      <w:r>
        <w:rPr>
          <w:rFonts w:ascii="Trebuchet MS" w:hAnsi="Trebuchet MS"/>
          <w:color w:val="EC1B24"/>
          <w:spacing w:val="-2"/>
          <w:w w:val="105"/>
          <w:sz w:val="19"/>
        </w:rPr>
        <w:t>.</w:t>
      </w:r>
    </w:p>
    <w:p>
      <w:pPr>
        <w:pStyle w:val="BodyText"/>
        <w:spacing w:before="8"/>
        <w:rPr>
          <w:rFonts w:ascii="Trebuchet MS"/>
          <w:sz w:val="17"/>
        </w:rPr>
      </w:pPr>
    </w:p>
    <w:p>
      <w:pPr>
        <w:pStyle w:val="BodyText"/>
        <w:spacing w:line="256" w:lineRule="auto"/>
        <w:ind w:left="2287" w:right="108"/>
      </w:pPr>
      <w:r>
        <w:rPr>
          <w:color w:val="231F1F"/>
        </w:rPr>
        <w:t>При приобретении путевки</w:t>
      </w:r>
      <w:r>
        <w:rPr>
          <w:rFonts w:ascii="Trebuchet MS" w:hAnsi="Trebuchet MS"/>
          <w:color w:val="231F1F"/>
        </w:rPr>
        <w:t>, </w:t>
      </w:r>
      <w:r>
        <w:rPr>
          <w:color w:val="231F1F"/>
        </w:rPr>
        <w:t>срок которой приходится</w:t>
      </w:r>
      <w:r>
        <w:rPr>
          <w:color w:val="231F1F"/>
          <w:spacing w:val="80"/>
        </w:rPr>
        <w:t> </w:t>
      </w:r>
      <w:r>
        <w:rPr>
          <w:color w:val="231F1F"/>
        </w:rPr>
        <w:t>на</w:t>
      </w:r>
      <w:r>
        <w:rPr>
          <w:color w:val="231F1F"/>
          <w:spacing w:val="28"/>
        </w:rPr>
        <w:t> </w:t>
      </w:r>
      <w:r>
        <w:rPr>
          <w:color w:val="231F1F"/>
        </w:rPr>
        <w:t>разные</w:t>
      </w:r>
      <w:r>
        <w:rPr>
          <w:color w:val="231F1F"/>
          <w:spacing w:val="28"/>
        </w:rPr>
        <w:t> </w:t>
      </w:r>
      <w:r>
        <w:rPr>
          <w:color w:val="231F1F"/>
        </w:rPr>
        <w:t>сезонные</w:t>
      </w:r>
      <w:r>
        <w:rPr>
          <w:color w:val="231F1F"/>
          <w:spacing w:val="28"/>
        </w:rPr>
        <w:t> </w:t>
      </w:r>
      <w:r>
        <w:rPr>
          <w:color w:val="231F1F"/>
        </w:rPr>
        <w:t>периоды</w:t>
      </w:r>
      <w:r>
        <w:rPr>
          <w:rFonts w:ascii="Trebuchet MS" w:hAnsi="Trebuchet MS"/>
          <w:color w:val="231F1F"/>
        </w:rPr>
        <w:t>,</w:t>
      </w:r>
      <w:r>
        <w:rPr>
          <w:rFonts w:ascii="Trebuchet MS" w:hAnsi="Trebuchet MS"/>
          <w:color w:val="231F1F"/>
          <w:spacing w:val="17"/>
        </w:rPr>
        <w:t> </w:t>
      </w:r>
      <w:r>
        <w:rPr>
          <w:color w:val="231F1F"/>
        </w:rPr>
        <w:t>оплата</w:t>
      </w:r>
      <w:r>
        <w:rPr>
          <w:color w:val="231F1F"/>
          <w:spacing w:val="28"/>
        </w:rPr>
        <w:t> </w:t>
      </w:r>
      <w:r>
        <w:rPr>
          <w:color w:val="231F1F"/>
        </w:rPr>
        <w:t>производится</w:t>
      </w:r>
      <w:r>
        <w:rPr>
          <w:color w:val="231F1F"/>
          <w:spacing w:val="80"/>
        </w:rPr>
        <w:t> </w:t>
      </w:r>
      <w:r>
        <w:rPr>
          <w:color w:val="231F1F"/>
        </w:rPr>
        <w:t>по</w:t>
      </w:r>
      <w:r>
        <w:rPr>
          <w:color w:val="231F1F"/>
          <w:spacing w:val="-8"/>
        </w:rPr>
        <w:t> </w:t>
      </w:r>
      <w:r>
        <w:rPr>
          <w:color w:val="231F1F"/>
        </w:rPr>
        <w:t>ценам</w:t>
      </w:r>
      <w:r>
        <w:rPr>
          <w:rFonts w:ascii="Trebuchet MS" w:hAnsi="Trebuchet MS"/>
          <w:color w:val="231F1F"/>
        </w:rPr>
        <w:t>,</w:t>
      </w:r>
      <w:r>
        <w:rPr>
          <w:rFonts w:ascii="Trebuchet MS" w:hAnsi="Trebuchet MS"/>
          <w:color w:val="231F1F"/>
          <w:spacing w:val="-18"/>
        </w:rPr>
        <w:t> </w:t>
      </w:r>
      <w:r>
        <w:rPr>
          <w:color w:val="231F1F"/>
        </w:rPr>
        <w:t>установленным</w:t>
      </w:r>
      <w:r>
        <w:rPr>
          <w:color w:val="231F1F"/>
          <w:spacing w:val="-9"/>
        </w:rPr>
        <w:t> </w:t>
      </w:r>
      <w:r>
        <w:rPr>
          <w:color w:val="231F1F"/>
        </w:rPr>
        <w:t>на</w:t>
      </w:r>
      <w:r>
        <w:rPr>
          <w:color w:val="231F1F"/>
          <w:spacing w:val="-8"/>
        </w:rPr>
        <w:t> </w:t>
      </w:r>
      <w:r>
        <w:rPr>
          <w:color w:val="231F1F"/>
        </w:rPr>
        <w:t>каждый</w:t>
      </w:r>
      <w:r>
        <w:rPr>
          <w:color w:val="231F1F"/>
          <w:spacing w:val="-8"/>
        </w:rPr>
        <w:t> </w:t>
      </w:r>
      <w:r>
        <w:rPr>
          <w:color w:val="231F1F"/>
        </w:rPr>
        <w:t>конкретный</w:t>
      </w:r>
      <w:r>
        <w:rPr>
          <w:color w:val="231F1F"/>
          <w:spacing w:val="-8"/>
        </w:rPr>
        <w:t> </w:t>
      </w:r>
      <w:r>
        <w:rPr>
          <w:color w:val="231F1F"/>
        </w:rPr>
        <w:t>период</w:t>
      </w:r>
    </w:p>
    <w:p>
      <w:pPr>
        <w:pStyle w:val="BodyText"/>
        <w:rPr>
          <w:sz w:val="18"/>
        </w:rPr>
      </w:pPr>
    </w:p>
    <w:p>
      <w:pPr>
        <w:spacing w:line="266" w:lineRule="auto" w:before="155"/>
        <w:ind w:left="2387" w:right="0" w:hanging="95"/>
        <w:jc w:val="left"/>
        <w:rPr>
          <w:sz w:val="14"/>
        </w:rPr>
      </w:pPr>
      <w:r>
        <w:rPr>
          <w:rFonts w:ascii="Trebuchet MS" w:hAnsi="Trebuchet MS"/>
          <w:color w:val="918F8F"/>
          <w:w w:val="105"/>
          <w:sz w:val="14"/>
        </w:rPr>
        <w:t>*</w:t>
      </w:r>
      <w:r>
        <w:rPr>
          <w:rFonts w:ascii="Trebuchet MS" w:hAnsi="Trebuchet MS"/>
          <w:color w:val="918F8F"/>
          <w:spacing w:val="-1"/>
          <w:w w:val="105"/>
          <w:sz w:val="14"/>
        </w:rPr>
        <w:t> </w:t>
      </w:r>
      <w:r>
        <w:rPr>
          <w:color w:val="918F8F"/>
          <w:w w:val="105"/>
          <w:sz w:val="14"/>
        </w:rPr>
        <w:t>указана процентная скидка от стоимости основного места</w:t>
      </w:r>
      <w:r>
        <w:rPr>
          <w:color w:val="918F8F"/>
          <w:spacing w:val="40"/>
          <w:w w:val="105"/>
          <w:sz w:val="14"/>
        </w:rPr>
        <w:t> </w:t>
      </w:r>
      <w:r>
        <w:rPr>
          <w:color w:val="918F8F"/>
          <w:w w:val="105"/>
          <w:sz w:val="14"/>
        </w:rPr>
        <w:t>взрослого и предоставляемые услуги детям до </w:t>
      </w:r>
      <w:r>
        <w:rPr>
          <w:rFonts w:ascii="Trebuchet MS" w:hAnsi="Trebuchet MS"/>
          <w:color w:val="918F8F"/>
          <w:w w:val="105"/>
          <w:sz w:val="14"/>
        </w:rPr>
        <w:t>14 </w:t>
      </w:r>
      <w:r>
        <w:rPr>
          <w:color w:val="918F8F"/>
          <w:w w:val="105"/>
          <w:sz w:val="14"/>
        </w:rPr>
        <w:t>лет</w:t>
      </w:r>
    </w:p>
    <w:sectPr>
      <w:type w:val="continuous"/>
      <w:pgSz w:w="16840" w:h="11900" w:orient="landscape"/>
      <w:pgMar w:top="780" w:bottom="280" w:left="1480" w:right="1460"/>
      <w:cols w:num="2" w:equalWidth="0">
        <w:col w:w="7234" w:space="279"/>
        <w:col w:w="63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orbel Light">
    <w:altName w:val="Corbel Light"/>
    <w:charset w:val="0"/>
    <w:family w:val="swiss"/>
    <w:pitch w:val="variable"/>
  </w:font>
  <w:font w:name="Corbel">
    <w:altName w:val="Corbe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16"/>
      <w:szCs w:val="1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1245" w:right="1294"/>
      <w:jc w:val="center"/>
    </w:pPr>
    <w:rPr>
      <w:rFonts w:ascii="Century Gothic" w:hAnsi="Century Gothic" w:eastAsia="Century Gothic" w:cs="Century Gothic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2021-11-04T04:24:51Z</dcterms:created>
  <dcterms:modified xsi:type="dcterms:W3CDTF">2021-11-04T04:24:51Z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2021-11-29T00:00:00Z</vt:filetime>
  </property>
</Properties>
</file>