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CA" w:rsidRPr="00B24ECA" w:rsidRDefault="00B24ECA" w:rsidP="00B24ECA">
      <w:pPr>
        <w:shd w:val="clear" w:color="auto" w:fill="FE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6"/>
          <w:szCs w:val="36"/>
          <w:lang w:eastAsia="ru-RU"/>
        </w:rPr>
      </w:pPr>
      <w:r w:rsidRPr="00B24ECA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6"/>
          <w:szCs w:val="36"/>
          <w:lang w:eastAsia="ru-RU"/>
        </w:rPr>
        <w:t>Активный тур «Каменный Город + Этнографический парк истории реки Чусовой»</w:t>
      </w:r>
    </w:p>
    <w:tbl>
      <w:tblPr>
        <w:tblW w:w="110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7951"/>
      </w:tblGrid>
      <w:tr w:rsidR="00B24ECA" w:rsidRPr="00B24ECA" w:rsidTr="002672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Продолжительность:</w:t>
            </w:r>
          </w:p>
        </w:tc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B24ECA" w:rsidRPr="00B24ECA" w:rsidTr="002672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Краткое описание:</w:t>
            </w:r>
          </w:p>
        </w:tc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Каменный город - это комплекс огромных камней, расположенных таким образом, что создается впечатление города. И все здесь как будто настоящее: и узенькие улочки, и широкие проспекты, и тупики, и площадь, и арки-ворота в город. По такому городу можно бродить часами, можно даже и заплутать, если попадаешь сюда впервые.</w:t>
            </w:r>
            <w:r w:rsidRPr="00B24E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4ECA">
              <w:rPr>
                <w:rFonts w:ascii="Times New Roman" w:hAnsi="Times New Roman" w:cs="Times New Roman"/>
                <w:sz w:val="24"/>
                <w:szCs w:val="24"/>
              </w:rPr>
              <w:br/>
              <w:t>Основная экспозиция музея реки Чусовой - крестьянский быт XIX - начала XX вв., здесь со всех уголков Чусовского района собраны постройки, относящиеся к этому периоду. Кузница, крестьянская изба, сельская лавка, пожарная каланча, балаган (музей-театр деревянной игрушки), гончарная мастерская, несколько часовен. Все экспонаты, находящиеся внутри объектов, имеют подлинное происхождение. Главная особенность парка состоит в том, что все экспонаты можно трогать руками: так любой посетитель может запросто сыграть мелодию на старенькой гармошке (если, конечно, умеет) или раздуть с помощью мехов огонь в горне кузницы.</w:t>
            </w:r>
          </w:p>
        </w:tc>
      </w:tr>
      <w:tr w:rsidR="00B24ECA" w:rsidRPr="00B24ECA" w:rsidTr="002672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Программа тура:</w:t>
            </w:r>
          </w:p>
        </w:tc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8.00 - Сбор группы на ул. Ленина, 53 ("Театр-Театр") и выезд в г. Чусовой.</w:t>
            </w:r>
            <w:r w:rsidRPr="00B24ECA">
              <w:rPr>
                <w:rFonts w:ascii="Times New Roman" w:hAnsi="Times New Roman" w:cs="Times New Roman"/>
                <w:sz w:val="24"/>
                <w:szCs w:val="24"/>
              </w:rPr>
              <w:br/>
              <w:t>11.00 - 12.30 Экскурсия в этнографической парк истории реки Чусовой.</w:t>
            </w:r>
            <w:r w:rsidRPr="00B24ECA">
              <w:rPr>
                <w:rFonts w:ascii="Times New Roman" w:hAnsi="Times New Roman" w:cs="Times New Roman"/>
                <w:sz w:val="24"/>
                <w:szCs w:val="24"/>
              </w:rPr>
              <w:br/>
              <w:t>12.30 - 13-30 Обед в кафе (за доп. плату).</w:t>
            </w:r>
            <w:r w:rsidRPr="00B24ECA">
              <w:rPr>
                <w:rFonts w:ascii="Times New Roman" w:hAnsi="Times New Roman" w:cs="Times New Roman"/>
                <w:sz w:val="24"/>
                <w:szCs w:val="24"/>
              </w:rPr>
              <w:br/>
              <w:t>13.30 - 14-30 Переезд в Каменный город.</w:t>
            </w:r>
            <w:r w:rsidRPr="00B24ECA">
              <w:rPr>
                <w:rFonts w:ascii="Times New Roman" w:hAnsi="Times New Roman" w:cs="Times New Roman"/>
                <w:sz w:val="24"/>
                <w:szCs w:val="24"/>
              </w:rPr>
              <w:br/>
              <w:t>14.30 - 17-00 Пеший поход на скальные останцы Каменного города.</w:t>
            </w:r>
            <w:r w:rsidRPr="00B24ECA">
              <w:rPr>
                <w:rFonts w:ascii="Times New Roman" w:hAnsi="Times New Roman" w:cs="Times New Roman"/>
                <w:sz w:val="24"/>
                <w:szCs w:val="24"/>
              </w:rPr>
              <w:br/>
              <w:t>17.00 - Выезд в г. Пермь.</w:t>
            </w:r>
            <w:r w:rsidRPr="00B24E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21.00 - Прибытие в </w:t>
            </w:r>
            <w:proofErr w:type="spellStart"/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ECA" w:rsidRPr="00B24ECA" w:rsidTr="002672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В стоимость входит:</w:t>
            </w:r>
          </w:p>
        </w:tc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</w:t>
            </w:r>
            <w:r w:rsidRPr="00B24ECA">
              <w:rPr>
                <w:rFonts w:ascii="Times New Roman" w:hAnsi="Times New Roman" w:cs="Times New Roman"/>
                <w:sz w:val="24"/>
                <w:szCs w:val="24"/>
              </w:rPr>
              <w:br/>
              <w:t>Экскурсионное обслуживание</w:t>
            </w:r>
            <w:r w:rsidRPr="00B24ECA">
              <w:rPr>
                <w:rFonts w:ascii="Times New Roman" w:hAnsi="Times New Roman" w:cs="Times New Roman"/>
                <w:sz w:val="24"/>
                <w:szCs w:val="24"/>
              </w:rPr>
              <w:br/>
              <w:t>Сопровождение гидом</w:t>
            </w:r>
            <w:r w:rsidRPr="00B24ECA">
              <w:rPr>
                <w:rFonts w:ascii="Times New Roman" w:hAnsi="Times New Roman" w:cs="Times New Roman"/>
                <w:sz w:val="24"/>
                <w:szCs w:val="24"/>
              </w:rPr>
              <w:br/>
              <w:t>Страховка на автобусный проезд</w:t>
            </w:r>
          </w:p>
        </w:tc>
      </w:tr>
      <w:tr w:rsidR="00B24ECA" w:rsidRPr="00B24ECA" w:rsidTr="002672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 xml:space="preserve">Входной билет в </w:t>
            </w:r>
            <w:proofErr w:type="spellStart"/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Этнопарк</w:t>
            </w:r>
            <w:proofErr w:type="spellEnd"/>
            <w:r w:rsidRPr="00B24ECA">
              <w:rPr>
                <w:rFonts w:ascii="Times New Roman" w:hAnsi="Times New Roman" w:cs="Times New Roman"/>
                <w:sz w:val="24"/>
                <w:szCs w:val="24"/>
              </w:rPr>
              <w:t xml:space="preserve"> (цена нетто)</w:t>
            </w:r>
            <w:r w:rsidRPr="00B24E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150 </w:t>
            </w:r>
            <w:proofErr w:type="spellStart"/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24EC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взрослый;</w:t>
            </w:r>
            <w:r w:rsidRPr="00B24E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75 </w:t>
            </w:r>
            <w:proofErr w:type="spellStart"/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24ECA">
              <w:rPr>
                <w:rFonts w:ascii="Times New Roman" w:hAnsi="Times New Roman" w:cs="Times New Roman"/>
                <w:sz w:val="24"/>
                <w:szCs w:val="24"/>
              </w:rPr>
              <w:t xml:space="preserve"> -льготный (пенсионеры, дети 6-17 лет). Дети до 5 лет – бесплатно. </w:t>
            </w:r>
          </w:p>
        </w:tc>
      </w:tr>
      <w:tr w:rsidR="00B24ECA" w:rsidRPr="00B24ECA" w:rsidTr="002672EA">
        <w:trPr>
          <w:trHeight w:val="58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Дополнительно по желанию оплачивается:</w:t>
            </w:r>
          </w:p>
        </w:tc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B24ECA" w:rsidRPr="00B24ECA" w:rsidTr="002672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Комментарий агента:</w:t>
            </w:r>
          </w:p>
        </w:tc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Вся программа, за исключением переезда проходит под открытым небом. Мы посетим необычайно живописные места, и впечатления будут запоминающимися.</w:t>
            </w:r>
          </w:p>
        </w:tc>
      </w:tr>
      <w:tr w:rsidR="00B24ECA" w:rsidRPr="00B24ECA" w:rsidTr="002672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Рекомендуется взять с собой:</w:t>
            </w:r>
          </w:p>
        </w:tc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Резиновые сапоги (очень важная местность)</w:t>
            </w:r>
            <w:r w:rsidRPr="00B24ECA">
              <w:rPr>
                <w:rFonts w:ascii="Times New Roman" w:hAnsi="Times New Roman" w:cs="Times New Roman"/>
                <w:sz w:val="24"/>
                <w:szCs w:val="24"/>
              </w:rPr>
              <w:br/>
              <w:t>Тёплая не продуваемая одежда.</w:t>
            </w:r>
            <w:r w:rsidRPr="00B24ECA">
              <w:rPr>
                <w:rFonts w:ascii="Times New Roman" w:hAnsi="Times New Roman" w:cs="Times New Roman"/>
                <w:sz w:val="24"/>
                <w:szCs w:val="24"/>
              </w:rPr>
              <w:br/>
              <w:t>Фотоаппарат.</w:t>
            </w:r>
            <w:r w:rsidRPr="00B24ECA">
              <w:rPr>
                <w:rFonts w:ascii="Times New Roman" w:hAnsi="Times New Roman" w:cs="Times New Roman"/>
                <w:sz w:val="24"/>
                <w:szCs w:val="24"/>
              </w:rPr>
              <w:br/>
              <w:t>Перекус в дорогу, термос с чаем (по жела</w:t>
            </w:r>
            <w:bookmarkStart w:id="0" w:name="_GoBack"/>
            <w:bookmarkEnd w:id="0"/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нию).</w:t>
            </w:r>
          </w:p>
        </w:tc>
      </w:tr>
      <w:tr w:rsidR="00B24ECA" w:rsidRPr="00B24ECA" w:rsidTr="00B24E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Стоимость тура на 1 человека:</w:t>
            </w:r>
          </w:p>
        </w:tc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 xml:space="preserve">1 200 руб.+ входные билеты в </w:t>
            </w:r>
            <w:proofErr w:type="spellStart"/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Этнопарк</w:t>
            </w:r>
            <w:proofErr w:type="spellEnd"/>
            <w:r w:rsidRPr="00B24EC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 (цена нетто)</w:t>
            </w: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ECA" w:rsidRPr="00B24ECA" w:rsidTr="002672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Место и время отправления:</w:t>
            </w:r>
          </w:p>
        </w:tc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8.00 - ул. Ленина, 53 ("Театр-Театр").</w:t>
            </w:r>
          </w:p>
        </w:tc>
      </w:tr>
      <w:tr w:rsidR="00B24ECA" w:rsidRPr="00B24ECA" w:rsidTr="002672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документы для поездки:</w:t>
            </w:r>
          </w:p>
        </w:tc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24ECA" w:rsidRPr="00B24ECA" w:rsidRDefault="00B24ECA" w:rsidP="0026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CA">
              <w:rPr>
                <w:rFonts w:ascii="Times New Roman" w:hAnsi="Times New Roman" w:cs="Times New Roman"/>
                <w:sz w:val="24"/>
                <w:szCs w:val="24"/>
              </w:rPr>
              <w:t>Паспорт/свидетельство о рождении, мед. полис.</w:t>
            </w:r>
          </w:p>
        </w:tc>
      </w:tr>
    </w:tbl>
    <w:p w:rsidR="00B24ECA" w:rsidRPr="00B24ECA" w:rsidRDefault="00B24ECA" w:rsidP="003A267A">
      <w:pPr>
        <w:rPr>
          <w:rFonts w:ascii="Times New Roman" w:hAnsi="Times New Roman" w:cs="Times New Roman"/>
          <w:sz w:val="24"/>
          <w:szCs w:val="24"/>
        </w:rPr>
      </w:pPr>
    </w:p>
    <w:sectPr w:rsidR="00B24ECA" w:rsidRPr="00B24ECA" w:rsidSect="00C208D0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A"/>
    <w:rsid w:val="00187522"/>
    <w:rsid w:val="003017D9"/>
    <w:rsid w:val="003A267A"/>
    <w:rsid w:val="00564295"/>
    <w:rsid w:val="00873B1A"/>
    <w:rsid w:val="008E3F80"/>
    <w:rsid w:val="00B24ECA"/>
    <w:rsid w:val="00C208D0"/>
    <w:rsid w:val="00F6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CEF7"/>
  <w15:docId w15:val="{1B00D709-AC3A-41F7-8534-58008611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8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267A"/>
    <w:rPr>
      <w:color w:val="0000FF"/>
      <w:u w:val="single"/>
    </w:rPr>
  </w:style>
  <w:style w:type="character" w:styleId="a6">
    <w:name w:val="Strong"/>
    <w:basedOn w:val="a0"/>
    <w:uiPriority w:val="22"/>
    <w:qFormat/>
    <w:rsid w:val="003A26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4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Эля</cp:lastModifiedBy>
  <cp:revision>3</cp:revision>
  <dcterms:created xsi:type="dcterms:W3CDTF">2021-01-18T06:15:00Z</dcterms:created>
  <dcterms:modified xsi:type="dcterms:W3CDTF">2021-05-24T09:12:00Z</dcterms:modified>
</cp:coreProperties>
</file>