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D2181" w14:textId="77777777" w:rsidR="00F63339" w:rsidRDefault="00693456" w:rsidP="00FF1600">
      <w:pPr>
        <w:pStyle w:val="a4"/>
        <w:ind w:left="0"/>
      </w:pPr>
      <w:r>
        <w:rPr>
          <w:color w:val="990000"/>
        </w:rPr>
        <w:t>Санаторий</w:t>
      </w:r>
      <w:r>
        <w:rPr>
          <w:color w:val="990000"/>
          <w:spacing w:val="-15"/>
        </w:rPr>
        <w:t xml:space="preserve"> </w:t>
      </w:r>
      <w:r>
        <w:rPr>
          <w:color w:val="990000"/>
        </w:rPr>
        <w:t>«Самоцвет»</w:t>
      </w:r>
      <w:r>
        <w:rPr>
          <w:color w:val="990000"/>
          <w:spacing w:val="-15"/>
        </w:rPr>
        <w:t xml:space="preserve"> </w:t>
      </w:r>
      <w:r>
        <w:rPr>
          <w:color w:val="990000"/>
        </w:rPr>
        <w:t>(Свердловская</w:t>
      </w:r>
      <w:r>
        <w:rPr>
          <w:color w:val="990000"/>
          <w:spacing w:val="-14"/>
        </w:rPr>
        <w:t xml:space="preserve"> </w:t>
      </w:r>
      <w:r>
        <w:rPr>
          <w:color w:val="990000"/>
        </w:rPr>
        <w:t>область)</w:t>
      </w:r>
    </w:p>
    <w:p w14:paraId="7F2B221C" w14:textId="77777777" w:rsidR="00F63339" w:rsidRDefault="00693456">
      <w:pPr>
        <w:spacing w:before="32"/>
        <w:ind w:left="1410" w:right="1426"/>
        <w:jc w:val="center"/>
        <w:rPr>
          <w:b/>
          <w:sz w:val="28"/>
        </w:rPr>
      </w:pPr>
      <w:r>
        <w:rPr>
          <w:b/>
          <w:sz w:val="28"/>
        </w:rPr>
        <w:t>Прейскурант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2021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год</w:t>
      </w:r>
    </w:p>
    <w:p w14:paraId="34C87A9E" w14:textId="77777777" w:rsidR="00F63339" w:rsidRDefault="00693456">
      <w:pPr>
        <w:pStyle w:val="1"/>
        <w:spacing w:before="263"/>
      </w:pPr>
      <w:r>
        <w:t>Прейскурант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Санаторно-курортные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2021</w:t>
      </w:r>
      <w:r>
        <w:rPr>
          <w:spacing w:val="-5"/>
        </w:rPr>
        <w:t xml:space="preserve"> </w:t>
      </w:r>
      <w:r>
        <w:t>год</w:t>
      </w:r>
    </w:p>
    <w:p w14:paraId="0A14CF5A" w14:textId="77777777" w:rsidR="00F63339" w:rsidRDefault="00F63339">
      <w:pPr>
        <w:pStyle w:val="a3"/>
        <w:spacing w:before="9" w:after="1"/>
        <w:rPr>
          <w:b/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"/>
        <w:gridCol w:w="3686"/>
        <w:gridCol w:w="849"/>
        <w:gridCol w:w="1279"/>
        <w:gridCol w:w="1131"/>
        <w:gridCol w:w="847"/>
        <w:gridCol w:w="1276"/>
        <w:gridCol w:w="1101"/>
      </w:tblGrid>
      <w:tr w:rsidR="00F63339" w14:paraId="35C15E7A" w14:textId="77777777">
        <w:trPr>
          <w:trHeight w:val="270"/>
        </w:trPr>
        <w:tc>
          <w:tcPr>
            <w:tcW w:w="278" w:type="dxa"/>
            <w:vMerge w:val="restart"/>
          </w:tcPr>
          <w:p w14:paraId="5B635BE7" w14:textId="77777777" w:rsidR="00F63339" w:rsidRDefault="00F63339">
            <w:pPr>
              <w:pStyle w:val="TableParagraph"/>
              <w:spacing w:before="0"/>
              <w:jc w:val="left"/>
              <w:rPr>
                <w:b/>
              </w:rPr>
            </w:pPr>
          </w:p>
          <w:p w14:paraId="0DC98D34" w14:textId="77777777" w:rsidR="00F63339" w:rsidRDefault="00F63339">
            <w:pPr>
              <w:pStyle w:val="TableParagraph"/>
              <w:spacing w:before="0"/>
              <w:jc w:val="left"/>
              <w:rPr>
                <w:b/>
              </w:rPr>
            </w:pPr>
          </w:p>
          <w:p w14:paraId="083AC708" w14:textId="77777777" w:rsidR="00F63339" w:rsidRDefault="00693456">
            <w:pPr>
              <w:pStyle w:val="TableParagraph"/>
              <w:spacing w:before="162"/>
              <w:ind w:left="5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</w:tc>
        <w:tc>
          <w:tcPr>
            <w:tcW w:w="3686" w:type="dxa"/>
            <w:vMerge w:val="restart"/>
          </w:tcPr>
          <w:p w14:paraId="51F227CA" w14:textId="77777777" w:rsidR="00F63339" w:rsidRDefault="00F63339">
            <w:pPr>
              <w:pStyle w:val="TableParagraph"/>
              <w:spacing w:before="0"/>
              <w:jc w:val="left"/>
              <w:rPr>
                <w:b/>
              </w:rPr>
            </w:pPr>
          </w:p>
          <w:p w14:paraId="51ED5ED4" w14:textId="77777777" w:rsidR="00F63339" w:rsidRDefault="00F63339">
            <w:pPr>
              <w:pStyle w:val="TableParagraph"/>
              <w:spacing w:before="0"/>
              <w:jc w:val="left"/>
              <w:rPr>
                <w:b/>
              </w:rPr>
            </w:pPr>
          </w:p>
          <w:p w14:paraId="1A5BBAD1" w14:textId="77777777" w:rsidR="00F63339" w:rsidRDefault="00693456">
            <w:pPr>
              <w:pStyle w:val="TableParagraph"/>
              <w:spacing w:before="162"/>
              <w:ind w:left="101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номера</w:t>
            </w:r>
          </w:p>
        </w:tc>
        <w:tc>
          <w:tcPr>
            <w:tcW w:w="6483" w:type="dxa"/>
            <w:gridSpan w:val="6"/>
          </w:tcPr>
          <w:p w14:paraId="4C1AA88F" w14:textId="77777777" w:rsidR="00F63339" w:rsidRDefault="00693456">
            <w:pPr>
              <w:pStyle w:val="TableParagraph"/>
              <w:spacing w:before="19"/>
              <w:ind w:left="159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Стоимость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человека/сутки,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руб.</w:t>
            </w:r>
          </w:p>
        </w:tc>
      </w:tr>
      <w:tr w:rsidR="00F63339" w14:paraId="0B8264AE" w14:textId="77777777">
        <w:trPr>
          <w:trHeight w:val="269"/>
        </w:trPr>
        <w:tc>
          <w:tcPr>
            <w:tcW w:w="278" w:type="dxa"/>
            <w:vMerge/>
            <w:tcBorders>
              <w:top w:val="nil"/>
            </w:tcBorders>
          </w:tcPr>
          <w:p w14:paraId="565230B5" w14:textId="77777777" w:rsidR="00F63339" w:rsidRDefault="00F63339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14:paraId="2A23670C" w14:textId="77777777" w:rsidR="00F63339" w:rsidRDefault="00F63339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gridSpan w:val="3"/>
          </w:tcPr>
          <w:p w14:paraId="2B35024A" w14:textId="77777777" w:rsidR="00F63339" w:rsidRDefault="00693456">
            <w:pPr>
              <w:pStyle w:val="TableParagraph"/>
              <w:spacing w:before="18"/>
              <w:ind w:left="84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Активный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отдых</w:t>
            </w:r>
          </w:p>
        </w:tc>
        <w:tc>
          <w:tcPr>
            <w:tcW w:w="3224" w:type="dxa"/>
            <w:gridSpan w:val="3"/>
          </w:tcPr>
          <w:p w14:paraId="2BA59CF0" w14:textId="77777777" w:rsidR="00F63339" w:rsidRDefault="00693456">
            <w:pPr>
              <w:pStyle w:val="TableParagraph"/>
              <w:spacing w:before="18"/>
              <w:ind w:left="61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Лечебные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программы</w:t>
            </w:r>
          </w:p>
        </w:tc>
      </w:tr>
      <w:tr w:rsidR="00F63339" w14:paraId="7493F295" w14:textId="77777777">
        <w:trPr>
          <w:trHeight w:val="269"/>
        </w:trPr>
        <w:tc>
          <w:tcPr>
            <w:tcW w:w="278" w:type="dxa"/>
            <w:vMerge/>
            <w:tcBorders>
              <w:top w:val="nil"/>
            </w:tcBorders>
          </w:tcPr>
          <w:p w14:paraId="245D113F" w14:textId="77777777" w:rsidR="00F63339" w:rsidRDefault="00F63339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14:paraId="216B73E8" w14:textId="77777777" w:rsidR="00F63339" w:rsidRDefault="00F63339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gridSpan w:val="2"/>
          </w:tcPr>
          <w:p w14:paraId="324A52D7" w14:textId="77777777" w:rsidR="00F63339" w:rsidRDefault="00693456">
            <w:pPr>
              <w:pStyle w:val="TableParagraph"/>
              <w:spacing w:before="18"/>
              <w:ind w:left="34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место</w:t>
            </w:r>
          </w:p>
        </w:tc>
        <w:tc>
          <w:tcPr>
            <w:tcW w:w="1131" w:type="dxa"/>
            <w:vMerge w:val="restart"/>
          </w:tcPr>
          <w:p w14:paraId="6858C77D" w14:textId="77777777" w:rsidR="00F63339" w:rsidRDefault="00F63339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14:paraId="30E9E7E5" w14:textId="77777777" w:rsidR="00F63339" w:rsidRDefault="00693456">
            <w:pPr>
              <w:pStyle w:val="TableParagraph"/>
              <w:spacing w:before="0"/>
              <w:ind w:left="132" w:right="51" w:hanging="4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Доп. место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взрослый</w:t>
            </w:r>
          </w:p>
        </w:tc>
        <w:tc>
          <w:tcPr>
            <w:tcW w:w="2123" w:type="dxa"/>
            <w:gridSpan w:val="2"/>
          </w:tcPr>
          <w:p w14:paraId="1871FBBC" w14:textId="77777777" w:rsidR="00F63339" w:rsidRDefault="00693456">
            <w:pPr>
              <w:pStyle w:val="TableParagraph"/>
              <w:spacing w:before="18"/>
              <w:ind w:left="35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место</w:t>
            </w:r>
          </w:p>
        </w:tc>
        <w:tc>
          <w:tcPr>
            <w:tcW w:w="1101" w:type="dxa"/>
            <w:vMerge w:val="restart"/>
          </w:tcPr>
          <w:p w14:paraId="67D30FF8" w14:textId="77777777" w:rsidR="00F63339" w:rsidRDefault="00F63339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14:paraId="27189189" w14:textId="77777777" w:rsidR="00F63339" w:rsidRDefault="00693456">
            <w:pPr>
              <w:pStyle w:val="TableParagraph"/>
              <w:spacing w:before="0"/>
              <w:ind w:left="124" w:right="29" w:hanging="4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Доп. место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взрослый</w:t>
            </w:r>
          </w:p>
        </w:tc>
      </w:tr>
      <w:tr w:rsidR="00F63339" w14:paraId="1A95A005" w14:textId="77777777">
        <w:trPr>
          <w:trHeight w:val="730"/>
        </w:trPr>
        <w:tc>
          <w:tcPr>
            <w:tcW w:w="278" w:type="dxa"/>
            <w:vMerge/>
            <w:tcBorders>
              <w:top w:val="nil"/>
            </w:tcBorders>
          </w:tcPr>
          <w:p w14:paraId="6ACE38B6" w14:textId="77777777" w:rsidR="00F63339" w:rsidRDefault="00F63339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14:paraId="04627E41" w14:textId="77777777" w:rsidR="00F63339" w:rsidRDefault="00F63339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14:paraId="519238E3" w14:textId="77777777" w:rsidR="00F63339" w:rsidRDefault="00693456">
            <w:pPr>
              <w:pStyle w:val="TableParagraph"/>
              <w:spacing w:before="20"/>
              <w:ind w:left="83" w:right="66" w:hanging="3"/>
              <w:rPr>
                <w:b/>
                <w:sz w:val="20"/>
              </w:rPr>
            </w:pPr>
            <w:r>
              <w:rPr>
                <w:b/>
                <w:sz w:val="20"/>
              </w:rPr>
              <w:t>1-мест.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размещ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ение</w:t>
            </w:r>
          </w:p>
        </w:tc>
        <w:tc>
          <w:tcPr>
            <w:tcW w:w="1279" w:type="dxa"/>
          </w:tcPr>
          <w:p w14:paraId="719D3BEC" w14:textId="77777777" w:rsidR="00F63339" w:rsidRDefault="00693456">
            <w:pPr>
              <w:pStyle w:val="TableParagraph"/>
              <w:spacing w:before="20"/>
              <w:ind w:left="282" w:right="121" w:hanging="13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2-х или 3-х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местное</w:t>
            </w:r>
          </w:p>
          <w:p w14:paraId="3810B64F" w14:textId="77777777" w:rsidR="00F63339" w:rsidRDefault="00693456">
            <w:pPr>
              <w:pStyle w:val="TableParagraph"/>
              <w:spacing w:before="0" w:line="230" w:lineRule="exact"/>
              <w:ind w:left="9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размещение</w:t>
            </w:r>
          </w:p>
        </w:tc>
        <w:tc>
          <w:tcPr>
            <w:tcW w:w="1131" w:type="dxa"/>
            <w:vMerge/>
            <w:tcBorders>
              <w:top w:val="nil"/>
            </w:tcBorders>
          </w:tcPr>
          <w:p w14:paraId="742ECBFD" w14:textId="77777777" w:rsidR="00F63339" w:rsidRDefault="00F63339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</w:tcPr>
          <w:p w14:paraId="42549A34" w14:textId="77777777" w:rsidR="00F63339" w:rsidRDefault="00693456">
            <w:pPr>
              <w:pStyle w:val="TableParagraph"/>
              <w:spacing w:before="20"/>
              <w:ind w:left="86" w:right="61" w:hanging="3"/>
              <w:rPr>
                <w:b/>
                <w:sz w:val="20"/>
              </w:rPr>
            </w:pPr>
            <w:r>
              <w:rPr>
                <w:b/>
                <w:sz w:val="20"/>
              </w:rPr>
              <w:t>1-мест.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размещ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ение</w:t>
            </w:r>
          </w:p>
        </w:tc>
        <w:tc>
          <w:tcPr>
            <w:tcW w:w="1276" w:type="dxa"/>
          </w:tcPr>
          <w:p w14:paraId="42AC88F1" w14:textId="77777777" w:rsidR="00F63339" w:rsidRDefault="00693456">
            <w:pPr>
              <w:pStyle w:val="TableParagraph"/>
              <w:spacing w:before="20"/>
              <w:ind w:left="287" w:right="113" w:hanging="13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2-х или 3-х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местное</w:t>
            </w:r>
          </w:p>
          <w:p w14:paraId="700E6D66" w14:textId="77777777" w:rsidR="00F63339" w:rsidRDefault="00693456">
            <w:pPr>
              <w:pStyle w:val="TableParagraph"/>
              <w:spacing w:before="0" w:line="230" w:lineRule="exact"/>
              <w:ind w:left="9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размещение</w:t>
            </w:r>
          </w:p>
        </w:tc>
        <w:tc>
          <w:tcPr>
            <w:tcW w:w="1101" w:type="dxa"/>
            <w:vMerge/>
            <w:tcBorders>
              <w:top w:val="nil"/>
            </w:tcBorders>
          </w:tcPr>
          <w:p w14:paraId="7487D8D0" w14:textId="77777777" w:rsidR="00F63339" w:rsidRDefault="00F63339">
            <w:pPr>
              <w:rPr>
                <w:sz w:val="2"/>
                <w:szCs w:val="2"/>
              </w:rPr>
            </w:pPr>
          </w:p>
        </w:tc>
      </w:tr>
      <w:tr w:rsidR="00F63339" w14:paraId="28B8071B" w14:textId="77777777">
        <w:trPr>
          <w:trHeight w:val="269"/>
        </w:trPr>
        <w:tc>
          <w:tcPr>
            <w:tcW w:w="10447" w:type="dxa"/>
            <w:gridSpan w:val="8"/>
          </w:tcPr>
          <w:p w14:paraId="7928AE6A" w14:textId="77777777" w:rsidR="00F63339" w:rsidRDefault="00693456">
            <w:pPr>
              <w:pStyle w:val="TableParagraph"/>
              <w:spacing w:before="18"/>
              <w:ind w:left="2426" w:right="2404"/>
              <w:rPr>
                <w:b/>
                <w:sz w:val="20"/>
              </w:rPr>
            </w:pPr>
            <w:r>
              <w:rPr>
                <w:b/>
                <w:sz w:val="20"/>
              </w:rPr>
              <w:t>с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31.12.2020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г.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10.01.2021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г. 10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ночей</w:t>
            </w:r>
          </w:p>
        </w:tc>
      </w:tr>
      <w:tr w:rsidR="00F63339" w14:paraId="149C3B33" w14:textId="77777777">
        <w:trPr>
          <w:trHeight w:val="500"/>
        </w:trPr>
        <w:tc>
          <w:tcPr>
            <w:tcW w:w="278" w:type="dxa"/>
          </w:tcPr>
          <w:p w14:paraId="36F54E2E" w14:textId="77777777" w:rsidR="00F63339" w:rsidRDefault="00693456">
            <w:pPr>
              <w:pStyle w:val="TableParagraph"/>
              <w:spacing w:before="17"/>
              <w:ind w:left="89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86" w:type="dxa"/>
          </w:tcPr>
          <w:p w14:paraId="7BC51D77" w14:textId="77777777" w:rsidR="00F63339" w:rsidRDefault="00693456">
            <w:pPr>
              <w:pStyle w:val="TableParagraph"/>
              <w:spacing w:before="18" w:line="230" w:lineRule="exact"/>
              <w:ind w:left="56"/>
              <w:jc w:val="left"/>
              <w:rPr>
                <w:sz w:val="20"/>
              </w:rPr>
            </w:pPr>
            <w:r>
              <w:rPr>
                <w:sz w:val="20"/>
              </w:rPr>
              <w:t>Одноместный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Стандарт</w:t>
            </w:r>
          </w:p>
          <w:p w14:paraId="54084781" w14:textId="77777777" w:rsidR="00F63339" w:rsidRDefault="00693456">
            <w:pPr>
              <w:pStyle w:val="TableParagraph"/>
              <w:spacing w:before="0" w:line="230" w:lineRule="exact"/>
              <w:ind w:left="56"/>
              <w:jc w:val="left"/>
              <w:rPr>
                <w:sz w:val="20"/>
              </w:rPr>
            </w:pPr>
            <w:r>
              <w:rPr>
                <w:sz w:val="20"/>
              </w:rPr>
              <w:t>(Корпус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3)/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Standart Singlet</w:t>
            </w:r>
          </w:p>
        </w:tc>
        <w:tc>
          <w:tcPr>
            <w:tcW w:w="849" w:type="dxa"/>
          </w:tcPr>
          <w:p w14:paraId="5CAC01A5" w14:textId="77777777" w:rsidR="00F63339" w:rsidRDefault="00693456">
            <w:pPr>
              <w:pStyle w:val="TableParagraph"/>
              <w:ind w:left="131"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31 125</w:t>
            </w:r>
          </w:p>
        </w:tc>
        <w:tc>
          <w:tcPr>
            <w:tcW w:w="1279" w:type="dxa"/>
          </w:tcPr>
          <w:p w14:paraId="4DC7F25A" w14:textId="77777777" w:rsidR="00F63339" w:rsidRDefault="00693456">
            <w:pPr>
              <w:pStyle w:val="TableParagraph"/>
              <w:ind w:left="13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31" w:type="dxa"/>
          </w:tcPr>
          <w:p w14:paraId="0AA9579E" w14:textId="77777777" w:rsidR="00F63339" w:rsidRDefault="00693456">
            <w:pPr>
              <w:pStyle w:val="TableParagraph"/>
              <w:ind w:left="273" w:right="257"/>
              <w:rPr>
                <w:b/>
                <w:sz w:val="20"/>
              </w:rPr>
            </w:pPr>
            <w:r>
              <w:rPr>
                <w:b/>
                <w:sz w:val="20"/>
              </w:rPr>
              <w:t>18 625</w:t>
            </w:r>
          </w:p>
        </w:tc>
        <w:tc>
          <w:tcPr>
            <w:tcW w:w="847" w:type="dxa"/>
          </w:tcPr>
          <w:p w14:paraId="1D92F19D" w14:textId="77777777" w:rsidR="00F63339" w:rsidRDefault="00693456">
            <w:pPr>
              <w:pStyle w:val="TableParagraph"/>
              <w:ind w:left="134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36 125</w:t>
            </w:r>
          </w:p>
        </w:tc>
        <w:tc>
          <w:tcPr>
            <w:tcW w:w="1276" w:type="dxa"/>
          </w:tcPr>
          <w:p w14:paraId="294BC3C4" w14:textId="77777777" w:rsidR="00F63339" w:rsidRDefault="00693456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01" w:type="dxa"/>
          </w:tcPr>
          <w:p w14:paraId="5AA204BA" w14:textId="77777777" w:rsidR="00F63339" w:rsidRDefault="00693456">
            <w:pPr>
              <w:pStyle w:val="TableParagraph"/>
              <w:ind w:right="2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23 625</w:t>
            </w:r>
          </w:p>
        </w:tc>
      </w:tr>
      <w:tr w:rsidR="00F63339" w14:paraId="157716DB" w14:textId="77777777">
        <w:trPr>
          <w:trHeight w:val="500"/>
        </w:trPr>
        <w:tc>
          <w:tcPr>
            <w:tcW w:w="278" w:type="dxa"/>
          </w:tcPr>
          <w:p w14:paraId="4897CF05" w14:textId="77777777" w:rsidR="00F63339" w:rsidRDefault="00693456">
            <w:pPr>
              <w:pStyle w:val="TableParagraph"/>
              <w:spacing w:before="17"/>
              <w:ind w:left="89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686" w:type="dxa"/>
          </w:tcPr>
          <w:p w14:paraId="02EDD534" w14:textId="77777777" w:rsidR="00F63339" w:rsidRDefault="00693456">
            <w:pPr>
              <w:pStyle w:val="TableParagraph"/>
              <w:spacing w:before="18"/>
              <w:ind w:left="56" w:right="1110"/>
              <w:jc w:val="left"/>
              <w:rPr>
                <w:sz w:val="20"/>
              </w:rPr>
            </w:pPr>
            <w:r>
              <w:rPr>
                <w:sz w:val="20"/>
              </w:rPr>
              <w:t>Одноместный Комфорт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(Корпус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2)/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Single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Comfort</w:t>
            </w:r>
          </w:p>
        </w:tc>
        <w:tc>
          <w:tcPr>
            <w:tcW w:w="849" w:type="dxa"/>
          </w:tcPr>
          <w:p w14:paraId="7918CBF5" w14:textId="77777777" w:rsidR="00F63339" w:rsidRDefault="00693456">
            <w:pPr>
              <w:pStyle w:val="TableParagraph"/>
              <w:ind w:left="131"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36 625</w:t>
            </w:r>
          </w:p>
        </w:tc>
        <w:tc>
          <w:tcPr>
            <w:tcW w:w="1279" w:type="dxa"/>
          </w:tcPr>
          <w:p w14:paraId="47556C51" w14:textId="77777777" w:rsidR="00F63339" w:rsidRDefault="00693456">
            <w:pPr>
              <w:pStyle w:val="TableParagraph"/>
              <w:ind w:left="13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31" w:type="dxa"/>
          </w:tcPr>
          <w:p w14:paraId="33294900" w14:textId="77777777" w:rsidR="00F63339" w:rsidRDefault="00693456">
            <w:pPr>
              <w:pStyle w:val="TableParagraph"/>
              <w:ind w:left="273" w:right="257"/>
              <w:rPr>
                <w:b/>
                <w:sz w:val="20"/>
              </w:rPr>
            </w:pPr>
            <w:r>
              <w:rPr>
                <w:b/>
                <w:sz w:val="20"/>
              </w:rPr>
              <w:t>18 625</w:t>
            </w:r>
          </w:p>
        </w:tc>
        <w:tc>
          <w:tcPr>
            <w:tcW w:w="847" w:type="dxa"/>
          </w:tcPr>
          <w:p w14:paraId="51E25C37" w14:textId="77777777" w:rsidR="00F63339" w:rsidRDefault="00693456">
            <w:pPr>
              <w:pStyle w:val="TableParagraph"/>
              <w:ind w:left="134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41 625</w:t>
            </w:r>
          </w:p>
        </w:tc>
        <w:tc>
          <w:tcPr>
            <w:tcW w:w="1276" w:type="dxa"/>
          </w:tcPr>
          <w:p w14:paraId="73F8944D" w14:textId="77777777" w:rsidR="00F63339" w:rsidRDefault="00693456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01" w:type="dxa"/>
          </w:tcPr>
          <w:p w14:paraId="225E4483" w14:textId="77777777" w:rsidR="00F63339" w:rsidRDefault="00693456">
            <w:pPr>
              <w:pStyle w:val="TableParagraph"/>
              <w:ind w:right="2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23 625</w:t>
            </w:r>
          </w:p>
        </w:tc>
      </w:tr>
      <w:tr w:rsidR="00F63339" w14:paraId="1615D174" w14:textId="77777777">
        <w:trPr>
          <w:trHeight w:val="500"/>
        </w:trPr>
        <w:tc>
          <w:tcPr>
            <w:tcW w:w="278" w:type="dxa"/>
          </w:tcPr>
          <w:p w14:paraId="14B48B0E" w14:textId="77777777" w:rsidR="00F63339" w:rsidRDefault="00693456">
            <w:pPr>
              <w:pStyle w:val="TableParagraph"/>
              <w:spacing w:before="16"/>
              <w:ind w:left="89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686" w:type="dxa"/>
          </w:tcPr>
          <w:p w14:paraId="6D47541A" w14:textId="77777777" w:rsidR="00F63339" w:rsidRDefault="00693456">
            <w:pPr>
              <w:pStyle w:val="TableParagraph"/>
              <w:spacing w:before="17"/>
              <w:ind w:left="56" w:right="1006"/>
              <w:jc w:val="left"/>
              <w:rPr>
                <w:sz w:val="20"/>
              </w:rPr>
            </w:pPr>
            <w:r>
              <w:rPr>
                <w:sz w:val="20"/>
              </w:rPr>
              <w:t>Двухместный Стандарт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(Корпус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3)/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Standart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Twin</w:t>
            </w:r>
          </w:p>
        </w:tc>
        <w:tc>
          <w:tcPr>
            <w:tcW w:w="849" w:type="dxa"/>
          </w:tcPr>
          <w:p w14:paraId="6472563D" w14:textId="77777777" w:rsidR="00F63339" w:rsidRDefault="00693456">
            <w:pPr>
              <w:pStyle w:val="TableParagraph"/>
              <w:ind w:left="131"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34 625</w:t>
            </w:r>
          </w:p>
        </w:tc>
        <w:tc>
          <w:tcPr>
            <w:tcW w:w="1279" w:type="dxa"/>
          </w:tcPr>
          <w:p w14:paraId="1163587A" w14:textId="77777777" w:rsidR="00F63339" w:rsidRDefault="00693456">
            <w:pPr>
              <w:pStyle w:val="TableParagraph"/>
              <w:ind w:left="346" w:right="332"/>
              <w:rPr>
                <w:b/>
                <w:sz w:val="20"/>
              </w:rPr>
            </w:pPr>
            <w:r>
              <w:rPr>
                <w:b/>
                <w:sz w:val="20"/>
              </w:rPr>
              <w:t>25 625</w:t>
            </w:r>
          </w:p>
        </w:tc>
        <w:tc>
          <w:tcPr>
            <w:tcW w:w="1131" w:type="dxa"/>
          </w:tcPr>
          <w:p w14:paraId="2B45EC88" w14:textId="77777777" w:rsidR="00F63339" w:rsidRDefault="00693456">
            <w:pPr>
              <w:pStyle w:val="TableParagraph"/>
              <w:ind w:left="273" w:right="257"/>
              <w:rPr>
                <w:b/>
                <w:sz w:val="20"/>
              </w:rPr>
            </w:pPr>
            <w:r>
              <w:rPr>
                <w:b/>
                <w:sz w:val="20"/>
              </w:rPr>
              <w:t>18 625</w:t>
            </w:r>
          </w:p>
        </w:tc>
        <w:tc>
          <w:tcPr>
            <w:tcW w:w="847" w:type="dxa"/>
          </w:tcPr>
          <w:p w14:paraId="348FD754" w14:textId="77777777" w:rsidR="00F63339" w:rsidRDefault="00693456">
            <w:pPr>
              <w:pStyle w:val="TableParagraph"/>
              <w:ind w:left="134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39 625</w:t>
            </w:r>
          </w:p>
        </w:tc>
        <w:tc>
          <w:tcPr>
            <w:tcW w:w="1276" w:type="dxa"/>
          </w:tcPr>
          <w:p w14:paraId="0D4474A8" w14:textId="77777777" w:rsidR="00F63339" w:rsidRDefault="00693456">
            <w:pPr>
              <w:pStyle w:val="TableParagraph"/>
              <w:ind w:left="351" w:right="324"/>
              <w:rPr>
                <w:b/>
                <w:sz w:val="20"/>
              </w:rPr>
            </w:pPr>
            <w:r>
              <w:rPr>
                <w:b/>
                <w:sz w:val="20"/>
              </w:rPr>
              <w:t>30 625</w:t>
            </w:r>
          </w:p>
        </w:tc>
        <w:tc>
          <w:tcPr>
            <w:tcW w:w="1101" w:type="dxa"/>
          </w:tcPr>
          <w:p w14:paraId="163BFAEB" w14:textId="77777777" w:rsidR="00F63339" w:rsidRDefault="00693456">
            <w:pPr>
              <w:pStyle w:val="TableParagraph"/>
              <w:ind w:right="2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23 625</w:t>
            </w:r>
          </w:p>
        </w:tc>
      </w:tr>
      <w:tr w:rsidR="00F63339" w14:paraId="76C3D595" w14:textId="77777777">
        <w:trPr>
          <w:trHeight w:val="500"/>
        </w:trPr>
        <w:tc>
          <w:tcPr>
            <w:tcW w:w="278" w:type="dxa"/>
          </w:tcPr>
          <w:p w14:paraId="5E111EF0" w14:textId="77777777" w:rsidR="00F63339" w:rsidRDefault="00693456">
            <w:pPr>
              <w:pStyle w:val="TableParagraph"/>
              <w:spacing w:before="16"/>
              <w:ind w:left="89"/>
              <w:jc w:val="lef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686" w:type="dxa"/>
          </w:tcPr>
          <w:p w14:paraId="51DCC82F" w14:textId="77777777" w:rsidR="00F63339" w:rsidRDefault="00693456">
            <w:pPr>
              <w:pStyle w:val="TableParagraph"/>
              <w:spacing w:before="17"/>
              <w:ind w:left="56" w:right="1342"/>
              <w:jc w:val="left"/>
              <w:rPr>
                <w:sz w:val="20"/>
              </w:rPr>
            </w:pPr>
            <w:r>
              <w:rPr>
                <w:sz w:val="20"/>
              </w:rPr>
              <w:t>Трехместный Стандарт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(Корпус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3)/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Standart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Triple</w:t>
            </w:r>
          </w:p>
        </w:tc>
        <w:tc>
          <w:tcPr>
            <w:tcW w:w="849" w:type="dxa"/>
          </w:tcPr>
          <w:p w14:paraId="1DF89B9A" w14:textId="77777777" w:rsidR="00F63339" w:rsidRDefault="00693456">
            <w:pPr>
              <w:pStyle w:val="TableParagraph"/>
              <w:spacing w:before="134"/>
              <w:ind w:left="131"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38 125</w:t>
            </w:r>
          </w:p>
        </w:tc>
        <w:tc>
          <w:tcPr>
            <w:tcW w:w="1279" w:type="dxa"/>
          </w:tcPr>
          <w:p w14:paraId="65762554" w14:textId="77777777" w:rsidR="00F63339" w:rsidRDefault="00693456">
            <w:pPr>
              <w:pStyle w:val="TableParagraph"/>
              <w:spacing w:before="134"/>
              <w:ind w:left="346" w:right="332"/>
              <w:rPr>
                <w:b/>
                <w:sz w:val="20"/>
              </w:rPr>
            </w:pPr>
            <w:r>
              <w:rPr>
                <w:b/>
                <w:sz w:val="20"/>
              </w:rPr>
              <w:t>23 125</w:t>
            </w:r>
          </w:p>
        </w:tc>
        <w:tc>
          <w:tcPr>
            <w:tcW w:w="1131" w:type="dxa"/>
          </w:tcPr>
          <w:p w14:paraId="0083052D" w14:textId="77777777" w:rsidR="00F63339" w:rsidRDefault="00693456">
            <w:pPr>
              <w:pStyle w:val="TableParagraph"/>
              <w:spacing w:before="134"/>
              <w:ind w:left="273" w:right="257"/>
              <w:rPr>
                <w:b/>
                <w:sz w:val="20"/>
              </w:rPr>
            </w:pPr>
            <w:r>
              <w:rPr>
                <w:b/>
                <w:sz w:val="20"/>
              </w:rPr>
              <w:t>18 625</w:t>
            </w:r>
          </w:p>
        </w:tc>
        <w:tc>
          <w:tcPr>
            <w:tcW w:w="847" w:type="dxa"/>
          </w:tcPr>
          <w:p w14:paraId="3D6A33EA" w14:textId="77777777" w:rsidR="00F63339" w:rsidRDefault="00693456">
            <w:pPr>
              <w:pStyle w:val="TableParagraph"/>
              <w:spacing w:before="134"/>
              <w:ind w:left="134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43 125</w:t>
            </w:r>
          </w:p>
        </w:tc>
        <w:tc>
          <w:tcPr>
            <w:tcW w:w="1276" w:type="dxa"/>
          </w:tcPr>
          <w:p w14:paraId="2E566410" w14:textId="77777777" w:rsidR="00F63339" w:rsidRDefault="00693456">
            <w:pPr>
              <w:pStyle w:val="TableParagraph"/>
              <w:spacing w:before="134"/>
              <w:ind w:left="351" w:right="324"/>
              <w:rPr>
                <w:b/>
                <w:sz w:val="20"/>
              </w:rPr>
            </w:pPr>
            <w:r>
              <w:rPr>
                <w:b/>
                <w:sz w:val="20"/>
              </w:rPr>
              <w:t>28 125</w:t>
            </w:r>
          </w:p>
        </w:tc>
        <w:tc>
          <w:tcPr>
            <w:tcW w:w="1101" w:type="dxa"/>
          </w:tcPr>
          <w:p w14:paraId="434986C4" w14:textId="77777777" w:rsidR="00F63339" w:rsidRDefault="00693456">
            <w:pPr>
              <w:pStyle w:val="TableParagraph"/>
              <w:spacing w:before="134"/>
              <w:ind w:right="2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23 625</w:t>
            </w:r>
          </w:p>
        </w:tc>
      </w:tr>
      <w:tr w:rsidR="00F63339" w14:paraId="7D7562B6" w14:textId="77777777">
        <w:trPr>
          <w:trHeight w:val="500"/>
        </w:trPr>
        <w:tc>
          <w:tcPr>
            <w:tcW w:w="278" w:type="dxa"/>
          </w:tcPr>
          <w:p w14:paraId="51E5A0CD" w14:textId="77777777" w:rsidR="00F63339" w:rsidRDefault="00693456">
            <w:pPr>
              <w:pStyle w:val="TableParagraph"/>
              <w:spacing w:before="16"/>
              <w:ind w:left="89"/>
              <w:jc w:val="lef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686" w:type="dxa"/>
          </w:tcPr>
          <w:p w14:paraId="7156B30F" w14:textId="77777777" w:rsidR="00F63339" w:rsidRDefault="00693456">
            <w:pPr>
              <w:pStyle w:val="TableParagraph"/>
              <w:spacing w:before="17"/>
              <w:ind w:left="56"/>
              <w:jc w:val="left"/>
              <w:rPr>
                <w:sz w:val="20"/>
              </w:rPr>
            </w:pPr>
            <w:r>
              <w:rPr>
                <w:sz w:val="20"/>
              </w:rPr>
              <w:t>Двухместный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Комфорт</w:t>
            </w:r>
          </w:p>
          <w:p w14:paraId="26203771" w14:textId="77777777" w:rsidR="00F63339" w:rsidRDefault="00693456">
            <w:pPr>
              <w:pStyle w:val="TableParagraph"/>
              <w:spacing w:before="0"/>
              <w:ind w:left="56"/>
              <w:jc w:val="left"/>
              <w:rPr>
                <w:sz w:val="20"/>
              </w:rPr>
            </w:pPr>
            <w:r>
              <w:rPr>
                <w:sz w:val="20"/>
              </w:rPr>
              <w:t>(Корпус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2)/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Comfort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Twin/DBL</w:t>
            </w:r>
          </w:p>
        </w:tc>
        <w:tc>
          <w:tcPr>
            <w:tcW w:w="849" w:type="dxa"/>
          </w:tcPr>
          <w:p w14:paraId="3CFBC098" w14:textId="77777777" w:rsidR="00F63339" w:rsidRDefault="00693456">
            <w:pPr>
              <w:pStyle w:val="TableParagraph"/>
              <w:ind w:left="131"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39 125</w:t>
            </w:r>
          </w:p>
        </w:tc>
        <w:tc>
          <w:tcPr>
            <w:tcW w:w="1279" w:type="dxa"/>
          </w:tcPr>
          <w:p w14:paraId="21185931" w14:textId="77777777" w:rsidR="00F63339" w:rsidRDefault="00693456">
            <w:pPr>
              <w:pStyle w:val="TableParagraph"/>
              <w:ind w:left="346" w:right="332"/>
              <w:rPr>
                <w:b/>
                <w:sz w:val="20"/>
              </w:rPr>
            </w:pPr>
            <w:r>
              <w:rPr>
                <w:b/>
                <w:sz w:val="20"/>
              </w:rPr>
              <w:t>29 125</w:t>
            </w:r>
          </w:p>
        </w:tc>
        <w:tc>
          <w:tcPr>
            <w:tcW w:w="1131" w:type="dxa"/>
          </w:tcPr>
          <w:p w14:paraId="3E227BB3" w14:textId="77777777" w:rsidR="00F63339" w:rsidRDefault="00693456">
            <w:pPr>
              <w:pStyle w:val="TableParagraph"/>
              <w:ind w:left="273" w:right="257"/>
              <w:rPr>
                <w:b/>
                <w:sz w:val="20"/>
              </w:rPr>
            </w:pPr>
            <w:r>
              <w:rPr>
                <w:b/>
                <w:sz w:val="20"/>
              </w:rPr>
              <w:t>18 625</w:t>
            </w:r>
          </w:p>
        </w:tc>
        <w:tc>
          <w:tcPr>
            <w:tcW w:w="847" w:type="dxa"/>
          </w:tcPr>
          <w:p w14:paraId="4BF06622" w14:textId="77777777" w:rsidR="00F63339" w:rsidRDefault="00693456">
            <w:pPr>
              <w:pStyle w:val="TableParagraph"/>
              <w:ind w:left="134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44 125</w:t>
            </w:r>
          </w:p>
        </w:tc>
        <w:tc>
          <w:tcPr>
            <w:tcW w:w="1276" w:type="dxa"/>
          </w:tcPr>
          <w:p w14:paraId="608AF39A" w14:textId="77777777" w:rsidR="00F63339" w:rsidRDefault="00693456">
            <w:pPr>
              <w:pStyle w:val="TableParagraph"/>
              <w:ind w:left="351" w:right="324"/>
              <w:rPr>
                <w:b/>
                <w:sz w:val="20"/>
              </w:rPr>
            </w:pPr>
            <w:r>
              <w:rPr>
                <w:b/>
                <w:sz w:val="20"/>
              </w:rPr>
              <w:t>34 125</w:t>
            </w:r>
          </w:p>
        </w:tc>
        <w:tc>
          <w:tcPr>
            <w:tcW w:w="1101" w:type="dxa"/>
          </w:tcPr>
          <w:p w14:paraId="4DB03F33" w14:textId="77777777" w:rsidR="00F63339" w:rsidRDefault="00693456">
            <w:pPr>
              <w:pStyle w:val="TableParagraph"/>
              <w:ind w:right="2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23 625</w:t>
            </w:r>
          </w:p>
        </w:tc>
      </w:tr>
      <w:tr w:rsidR="00F63339" w14:paraId="5D2D8A48" w14:textId="77777777">
        <w:trPr>
          <w:trHeight w:val="500"/>
        </w:trPr>
        <w:tc>
          <w:tcPr>
            <w:tcW w:w="278" w:type="dxa"/>
          </w:tcPr>
          <w:p w14:paraId="1B58E27F" w14:textId="77777777" w:rsidR="00F63339" w:rsidRDefault="00693456">
            <w:pPr>
              <w:pStyle w:val="TableParagraph"/>
              <w:spacing w:before="16"/>
              <w:ind w:left="89"/>
              <w:jc w:val="lef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686" w:type="dxa"/>
          </w:tcPr>
          <w:p w14:paraId="3BF5D7B6" w14:textId="77777777" w:rsidR="00F63339" w:rsidRDefault="00693456">
            <w:pPr>
              <w:pStyle w:val="TableParagraph"/>
              <w:spacing w:before="17"/>
              <w:ind w:left="56"/>
              <w:jc w:val="left"/>
              <w:rPr>
                <w:sz w:val="20"/>
              </w:rPr>
            </w:pPr>
            <w:r>
              <w:rPr>
                <w:sz w:val="20"/>
              </w:rPr>
              <w:t>Семейный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2-комнатный</w:t>
            </w:r>
          </w:p>
          <w:p w14:paraId="61613616" w14:textId="77777777" w:rsidR="00F63339" w:rsidRDefault="00693456">
            <w:pPr>
              <w:pStyle w:val="TableParagraph"/>
              <w:spacing w:before="0"/>
              <w:ind w:left="56"/>
              <w:jc w:val="left"/>
              <w:rPr>
                <w:sz w:val="20"/>
              </w:rPr>
            </w:pPr>
            <w:r>
              <w:rPr>
                <w:sz w:val="20"/>
              </w:rPr>
              <w:t>(Корпус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3)/ Family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места)</w:t>
            </w:r>
          </w:p>
        </w:tc>
        <w:tc>
          <w:tcPr>
            <w:tcW w:w="849" w:type="dxa"/>
          </w:tcPr>
          <w:p w14:paraId="6964C314" w14:textId="77777777" w:rsidR="00F63339" w:rsidRDefault="00693456">
            <w:pPr>
              <w:pStyle w:val="TableParagraph"/>
              <w:ind w:left="131"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49 125</w:t>
            </w:r>
          </w:p>
        </w:tc>
        <w:tc>
          <w:tcPr>
            <w:tcW w:w="1279" w:type="dxa"/>
          </w:tcPr>
          <w:p w14:paraId="599CD558" w14:textId="77777777" w:rsidR="00F63339" w:rsidRDefault="00693456">
            <w:pPr>
              <w:pStyle w:val="TableParagraph"/>
              <w:ind w:left="346" w:right="332"/>
              <w:rPr>
                <w:b/>
                <w:sz w:val="20"/>
              </w:rPr>
            </w:pPr>
            <w:r>
              <w:rPr>
                <w:b/>
                <w:sz w:val="20"/>
              </w:rPr>
              <w:t>27 625</w:t>
            </w:r>
          </w:p>
        </w:tc>
        <w:tc>
          <w:tcPr>
            <w:tcW w:w="1131" w:type="dxa"/>
          </w:tcPr>
          <w:p w14:paraId="70B16D34" w14:textId="77777777" w:rsidR="00F63339" w:rsidRDefault="00693456">
            <w:pPr>
              <w:pStyle w:val="TableParagraph"/>
              <w:ind w:left="273" w:right="257"/>
              <w:rPr>
                <w:b/>
                <w:sz w:val="20"/>
              </w:rPr>
            </w:pPr>
            <w:r>
              <w:rPr>
                <w:b/>
                <w:sz w:val="20"/>
              </w:rPr>
              <w:t>18 625</w:t>
            </w:r>
          </w:p>
        </w:tc>
        <w:tc>
          <w:tcPr>
            <w:tcW w:w="847" w:type="dxa"/>
          </w:tcPr>
          <w:p w14:paraId="61B754BB" w14:textId="77777777" w:rsidR="00F63339" w:rsidRDefault="00693456">
            <w:pPr>
              <w:pStyle w:val="TableParagraph"/>
              <w:ind w:left="134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54 125</w:t>
            </w:r>
          </w:p>
        </w:tc>
        <w:tc>
          <w:tcPr>
            <w:tcW w:w="1276" w:type="dxa"/>
          </w:tcPr>
          <w:p w14:paraId="513A790D" w14:textId="77777777" w:rsidR="00F63339" w:rsidRDefault="00693456">
            <w:pPr>
              <w:pStyle w:val="TableParagraph"/>
              <w:ind w:left="351" w:right="324"/>
              <w:rPr>
                <w:b/>
                <w:sz w:val="20"/>
              </w:rPr>
            </w:pPr>
            <w:r>
              <w:rPr>
                <w:b/>
                <w:sz w:val="20"/>
              </w:rPr>
              <w:t>32 625</w:t>
            </w:r>
          </w:p>
        </w:tc>
        <w:tc>
          <w:tcPr>
            <w:tcW w:w="1101" w:type="dxa"/>
          </w:tcPr>
          <w:p w14:paraId="4B42CFDF" w14:textId="77777777" w:rsidR="00F63339" w:rsidRDefault="00693456">
            <w:pPr>
              <w:pStyle w:val="TableParagraph"/>
              <w:ind w:right="2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23 625</w:t>
            </w:r>
          </w:p>
        </w:tc>
      </w:tr>
      <w:tr w:rsidR="00F63339" w14:paraId="359586E4" w14:textId="77777777">
        <w:trPr>
          <w:trHeight w:val="500"/>
        </w:trPr>
        <w:tc>
          <w:tcPr>
            <w:tcW w:w="278" w:type="dxa"/>
          </w:tcPr>
          <w:p w14:paraId="371ED80E" w14:textId="77777777" w:rsidR="00F63339" w:rsidRDefault="00693456">
            <w:pPr>
              <w:pStyle w:val="TableParagraph"/>
              <w:spacing w:before="16"/>
              <w:ind w:left="89"/>
              <w:jc w:val="lef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686" w:type="dxa"/>
          </w:tcPr>
          <w:p w14:paraId="35535A24" w14:textId="77777777" w:rsidR="00F63339" w:rsidRPr="00FF1600" w:rsidRDefault="00693456">
            <w:pPr>
              <w:pStyle w:val="TableParagraph"/>
              <w:spacing w:before="17"/>
              <w:ind w:left="56" w:right="1493"/>
              <w:jc w:val="left"/>
              <w:rPr>
                <w:sz w:val="20"/>
                <w:lang w:val="en-US"/>
              </w:rPr>
            </w:pPr>
            <w:r>
              <w:rPr>
                <w:sz w:val="20"/>
              </w:rPr>
              <w:t>Люкс</w:t>
            </w:r>
            <w:r w:rsidRPr="00FF1600">
              <w:rPr>
                <w:sz w:val="20"/>
                <w:lang w:val="en-US"/>
              </w:rPr>
              <w:t xml:space="preserve"> (</w:t>
            </w:r>
            <w:r>
              <w:rPr>
                <w:sz w:val="20"/>
              </w:rPr>
              <w:t>Корпус</w:t>
            </w:r>
            <w:r w:rsidRPr="00FF1600">
              <w:rPr>
                <w:spacing w:val="1"/>
                <w:sz w:val="20"/>
                <w:lang w:val="en-US"/>
              </w:rPr>
              <w:t xml:space="preserve"> </w:t>
            </w:r>
            <w:r w:rsidRPr="00FF1600">
              <w:rPr>
                <w:sz w:val="20"/>
                <w:lang w:val="en-US"/>
              </w:rPr>
              <w:t>1, 2)/</w:t>
            </w:r>
            <w:r w:rsidRPr="00FF1600">
              <w:rPr>
                <w:spacing w:val="1"/>
                <w:sz w:val="20"/>
                <w:lang w:val="en-US"/>
              </w:rPr>
              <w:t xml:space="preserve"> </w:t>
            </w:r>
            <w:r w:rsidRPr="00FF1600">
              <w:rPr>
                <w:sz w:val="20"/>
                <w:lang w:val="en-US"/>
              </w:rPr>
              <w:t>Junior</w:t>
            </w:r>
            <w:r w:rsidRPr="00FF1600">
              <w:rPr>
                <w:spacing w:val="42"/>
                <w:sz w:val="20"/>
                <w:lang w:val="en-US"/>
              </w:rPr>
              <w:t xml:space="preserve"> </w:t>
            </w:r>
            <w:r w:rsidRPr="00FF1600">
              <w:rPr>
                <w:sz w:val="20"/>
                <w:lang w:val="en-US"/>
              </w:rPr>
              <w:t>Suite</w:t>
            </w:r>
            <w:r w:rsidRPr="00FF1600">
              <w:rPr>
                <w:spacing w:val="42"/>
                <w:sz w:val="20"/>
                <w:lang w:val="en-US"/>
              </w:rPr>
              <w:t xml:space="preserve"> </w:t>
            </w:r>
            <w:r w:rsidRPr="00FF1600">
              <w:rPr>
                <w:sz w:val="20"/>
                <w:lang w:val="en-US"/>
              </w:rPr>
              <w:t>(Twin/DBL)</w:t>
            </w:r>
          </w:p>
        </w:tc>
        <w:tc>
          <w:tcPr>
            <w:tcW w:w="849" w:type="dxa"/>
          </w:tcPr>
          <w:p w14:paraId="59B5F4BD" w14:textId="77777777" w:rsidR="00F63339" w:rsidRDefault="00693456">
            <w:pPr>
              <w:pStyle w:val="TableParagraph"/>
              <w:ind w:left="131"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52 625</w:t>
            </w:r>
          </w:p>
        </w:tc>
        <w:tc>
          <w:tcPr>
            <w:tcW w:w="1279" w:type="dxa"/>
          </w:tcPr>
          <w:p w14:paraId="347AD273" w14:textId="77777777" w:rsidR="00F63339" w:rsidRDefault="00693456">
            <w:pPr>
              <w:pStyle w:val="TableParagraph"/>
              <w:ind w:left="346" w:right="332"/>
              <w:rPr>
                <w:b/>
                <w:sz w:val="20"/>
              </w:rPr>
            </w:pPr>
            <w:r>
              <w:rPr>
                <w:b/>
                <w:sz w:val="20"/>
              </w:rPr>
              <w:t>32 125</w:t>
            </w:r>
          </w:p>
        </w:tc>
        <w:tc>
          <w:tcPr>
            <w:tcW w:w="1131" w:type="dxa"/>
          </w:tcPr>
          <w:p w14:paraId="66E84CCF" w14:textId="77777777" w:rsidR="00F63339" w:rsidRDefault="00693456">
            <w:pPr>
              <w:pStyle w:val="TableParagraph"/>
              <w:ind w:left="273" w:right="257"/>
              <w:rPr>
                <w:b/>
                <w:sz w:val="20"/>
              </w:rPr>
            </w:pPr>
            <w:r>
              <w:rPr>
                <w:b/>
                <w:sz w:val="20"/>
              </w:rPr>
              <w:t>18 625</w:t>
            </w:r>
          </w:p>
        </w:tc>
        <w:tc>
          <w:tcPr>
            <w:tcW w:w="847" w:type="dxa"/>
          </w:tcPr>
          <w:p w14:paraId="78D78287" w14:textId="77777777" w:rsidR="00F63339" w:rsidRDefault="00693456">
            <w:pPr>
              <w:pStyle w:val="TableParagraph"/>
              <w:ind w:left="134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57 625</w:t>
            </w:r>
          </w:p>
        </w:tc>
        <w:tc>
          <w:tcPr>
            <w:tcW w:w="1276" w:type="dxa"/>
          </w:tcPr>
          <w:p w14:paraId="7EB7735E" w14:textId="77777777" w:rsidR="00F63339" w:rsidRDefault="00693456">
            <w:pPr>
              <w:pStyle w:val="TableParagraph"/>
              <w:ind w:left="351" w:right="324"/>
              <w:rPr>
                <w:b/>
                <w:sz w:val="20"/>
              </w:rPr>
            </w:pPr>
            <w:r>
              <w:rPr>
                <w:b/>
                <w:sz w:val="20"/>
              </w:rPr>
              <w:t>37 125</w:t>
            </w:r>
          </w:p>
        </w:tc>
        <w:tc>
          <w:tcPr>
            <w:tcW w:w="1101" w:type="dxa"/>
          </w:tcPr>
          <w:p w14:paraId="5ED1E6F1" w14:textId="77777777" w:rsidR="00F63339" w:rsidRDefault="00693456">
            <w:pPr>
              <w:pStyle w:val="TableParagraph"/>
              <w:ind w:right="2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23 625</w:t>
            </w:r>
          </w:p>
        </w:tc>
      </w:tr>
      <w:tr w:rsidR="00F63339" w14:paraId="62D16233" w14:textId="77777777">
        <w:trPr>
          <w:trHeight w:val="269"/>
        </w:trPr>
        <w:tc>
          <w:tcPr>
            <w:tcW w:w="10447" w:type="dxa"/>
            <w:gridSpan w:val="8"/>
          </w:tcPr>
          <w:p w14:paraId="44649C6A" w14:textId="77777777" w:rsidR="00F63339" w:rsidRDefault="00693456">
            <w:pPr>
              <w:pStyle w:val="TableParagraph"/>
              <w:spacing w:before="18"/>
              <w:ind w:left="2425" w:right="2405"/>
              <w:rPr>
                <w:b/>
                <w:sz w:val="20"/>
              </w:rPr>
            </w:pPr>
            <w:r>
              <w:rPr>
                <w:b/>
                <w:sz w:val="20"/>
              </w:rPr>
              <w:t>Низкий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сезон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sz w:val="20"/>
              </w:rPr>
              <w:t>11.01.2021 г.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31.05.2021 г.</w:t>
            </w:r>
          </w:p>
        </w:tc>
      </w:tr>
      <w:tr w:rsidR="00F63339" w14:paraId="024C7A65" w14:textId="77777777">
        <w:trPr>
          <w:trHeight w:val="500"/>
        </w:trPr>
        <w:tc>
          <w:tcPr>
            <w:tcW w:w="278" w:type="dxa"/>
          </w:tcPr>
          <w:p w14:paraId="15B13A9D" w14:textId="77777777" w:rsidR="00F63339" w:rsidRDefault="00693456">
            <w:pPr>
              <w:pStyle w:val="TableParagraph"/>
              <w:spacing w:before="17"/>
              <w:ind w:left="89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86" w:type="dxa"/>
          </w:tcPr>
          <w:p w14:paraId="4B2244B8" w14:textId="77777777" w:rsidR="00F63339" w:rsidRDefault="00693456">
            <w:pPr>
              <w:pStyle w:val="TableParagraph"/>
              <w:spacing w:before="18" w:line="230" w:lineRule="exact"/>
              <w:ind w:left="56"/>
              <w:jc w:val="left"/>
              <w:rPr>
                <w:sz w:val="20"/>
              </w:rPr>
            </w:pPr>
            <w:r>
              <w:rPr>
                <w:sz w:val="20"/>
              </w:rPr>
              <w:t>Одноместный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Стандарт</w:t>
            </w:r>
          </w:p>
          <w:p w14:paraId="7CB31CB5" w14:textId="77777777" w:rsidR="00F63339" w:rsidRDefault="00693456">
            <w:pPr>
              <w:pStyle w:val="TableParagraph"/>
              <w:spacing w:before="0" w:line="230" w:lineRule="exact"/>
              <w:ind w:left="56"/>
              <w:jc w:val="left"/>
              <w:rPr>
                <w:sz w:val="20"/>
              </w:rPr>
            </w:pPr>
            <w:r>
              <w:rPr>
                <w:sz w:val="20"/>
              </w:rPr>
              <w:t xml:space="preserve">(Корпус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3)/  Standart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Single</w:t>
            </w:r>
          </w:p>
        </w:tc>
        <w:tc>
          <w:tcPr>
            <w:tcW w:w="849" w:type="dxa"/>
          </w:tcPr>
          <w:p w14:paraId="7E615219" w14:textId="77777777" w:rsidR="00F63339" w:rsidRDefault="00693456">
            <w:pPr>
              <w:pStyle w:val="TableParagraph"/>
              <w:ind w:left="131" w:right="116"/>
              <w:rPr>
                <w:b/>
                <w:sz w:val="20"/>
              </w:rPr>
            </w:pPr>
            <w:r>
              <w:rPr>
                <w:b/>
                <w:sz w:val="20"/>
              </w:rPr>
              <w:t>2 800</w:t>
            </w:r>
          </w:p>
        </w:tc>
        <w:tc>
          <w:tcPr>
            <w:tcW w:w="1279" w:type="dxa"/>
          </w:tcPr>
          <w:p w14:paraId="76977D25" w14:textId="77777777" w:rsidR="00F63339" w:rsidRDefault="00693456">
            <w:pPr>
              <w:pStyle w:val="TableParagraph"/>
              <w:ind w:left="13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31" w:type="dxa"/>
          </w:tcPr>
          <w:p w14:paraId="2CA8DC38" w14:textId="77777777" w:rsidR="00F63339" w:rsidRDefault="00693456">
            <w:pPr>
              <w:pStyle w:val="TableParagraph"/>
              <w:ind w:left="273" w:right="255"/>
              <w:rPr>
                <w:b/>
                <w:sz w:val="20"/>
              </w:rPr>
            </w:pPr>
            <w:r>
              <w:rPr>
                <w:b/>
                <w:sz w:val="20"/>
              </w:rPr>
              <w:t>1 550</w:t>
            </w:r>
          </w:p>
        </w:tc>
        <w:tc>
          <w:tcPr>
            <w:tcW w:w="847" w:type="dxa"/>
          </w:tcPr>
          <w:p w14:paraId="651519D9" w14:textId="77777777" w:rsidR="00F63339" w:rsidRDefault="00693456">
            <w:pPr>
              <w:pStyle w:val="TableParagraph"/>
              <w:ind w:left="134" w:right="111"/>
              <w:rPr>
                <w:b/>
                <w:sz w:val="20"/>
              </w:rPr>
            </w:pPr>
            <w:r>
              <w:rPr>
                <w:b/>
                <w:sz w:val="20"/>
              </w:rPr>
              <w:t>3 300</w:t>
            </w:r>
          </w:p>
        </w:tc>
        <w:tc>
          <w:tcPr>
            <w:tcW w:w="1276" w:type="dxa"/>
          </w:tcPr>
          <w:p w14:paraId="758D7AF0" w14:textId="77777777" w:rsidR="00F63339" w:rsidRDefault="00693456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01" w:type="dxa"/>
          </w:tcPr>
          <w:p w14:paraId="4FB2329C" w14:textId="77777777" w:rsidR="00F63339" w:rsidRDefault="00693456">
            <w:pPr>
              <w:pStyle w:val="TableParagraph"/>
              <w:ind w:right="3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2 050</w:t>
            </w:r>
          </w:p>
        </w:tc>
      </w:tr>
      <w:tr w:rsidR="00F63339" w14:paraId="0894BAC1" w14:textId="77777777">
        <w:trPr>
          <w:trHeight w:val="500"/>
        </w:trPr>
        <w:tc>
          <w:tcPr>
            <w:tcW w:w="278" w:type="dxa"/>
          </w:tcPr>
          <w:p w14:paraId="4B002180" w14:textId="77777777" w:rsidR="00F63339" w:rsidRDefault="00693456">
            <w:pPr>
              <w:pStyle w:val="TableParagraph"/>
              <w:spacing w:before="17"/>
              <w:ind w:left="89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686" w:type="dxa"/>
          </w:tcPr>
          <w:p w14:paraId="5F11F6CE" w14:textId="77777777" w:rsidR="00F63339" w:rsidRDefault="00693456">
            <w:pPr>
              <w:pStyle w:val="TableParagraph"/>
              <w:spacing w:before="18"/>
              <w:ind w:left="56"/>
              <w:jc w:val="left"/>
              <w:rPr>
                <w:sz w:val="20"/>
              </w:rPr>
            </w:pPr>
            <w:r>
              <w:rPr>
                <w:sz w:val="20"/>
              </w:rPr>
              <w:t>Одноместный Комфорт (Корпус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1, 2)/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Single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Comfort</w:t>
            </w:r>
          </w:p>
        </w:tc>
        <w:tc>
          <w:tcPr>
            <w:tcW w:w="849" w:type="dxa"/>
          </w:tcPr>
          <w:p w14:paraId="4F361C5E" w14:textId="77777777" w:rsidR="00F63339" w:rsidRDefault="00693456">
            <w:pPr>
              <w:pStyle w:val="TableParagraph"/>
              <w:ind w:left="131" w:right="116"/>
              <w:rPr>
                <w:b/>
                <w:sz w:val="20"/>
              </w:rPr>
            </w:pPr>
            <w:r>
              <w:rPr>
                <w:b/>
                <w:sz w:val="20"/>
              </w:rPr>
              <w:t>3 300</w:t>
            </w:r>
          </w:p>
        </w:tc>
        <w:tc>
          <w:tcPr>
            <w:tcW w:w="1279" w:type="dxa"/>
          </w:tcPr>
          <w:p w14:paraId="69EB32B0" w14:textId="77777777" w:rsidR="00F63339" w:rsidRDefault="00693456">
            <w:pPr>
              <w:pStyle w:val="TableParagraph"/>
              <w:ind w:left="13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31" w:type="dxa"/>
          </w:tcPr>
          <w:p w14:paraId="7F048365" w14:textId="77777777" w:rsidR="00F63339" w:rsidRDefault="00693456">
            <w:pPr>
              <w:pStyle w:val="TableParagraph"/>
              <w:ind w:left="273" w:right="255"/>
              <w:rPr>
                <w:b/>
                <w:sz w:val="20"/>
              </w:rPr>
            </w:pPr>
            <w:r>
              <w:rPr>
                <w:b/>
                <w:sz w:val="20"/>
              </w:rPr>
              <w:t>1 550</w:t>
            </w:r>
          </w:p>
        </w:tc>
        <w:tc>
          <w:tcPr>
            <w:tcW w:w="847" w:type="dxa"/>
          </w:tcPr>
          <w:p w14:paraId="6B31A463" w14:textId="77777777" w:rsidR="00F63339" w:rsidRDefault="00693456">
            <w:pPr>
              <w:pStyle w:val="TableParagraph"/>
              <w:ind w:left="134" w:right="111"/>
              <w:rPr>
                <w:b/>
                <w:sz w:val="20"/>
              </w:rPr>
            </w:pPr>
            <w:r>
              <w:rPr>
                <w:b/>
                <w:sz w:val="20"/>
              </w:rPr>
              <w:t>3 800</w:t>
            </w:r>
          </w:p>
        </w:tc>
        <w:tc>
          <w:tcPr>
            <w:tcW w:w="1276" w:type="dxa"/>
          </w:tcPr>
          <w:p w14:paraId="6A7C5CFA" w14:textId="77777777" w:rsidR="00F63339" w:rsidRDefault="00693456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01" w:type="dxa"/>
          </w:tcPr>
          <w:p w14:paraId="4007DC21" w14:textId="77777777" w:rsidR="00F63339" w:rsidRDefault="00693456">
            <w:pPr>
              <w:pStyle w:val="TableParagraph"/>
              <w:ind w:right="3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2 050</w:t>
            </w:r>
          </w:p>
        </w:tc>
      </w:tr>
      <w:tr w:rsidR="00F63339" w14:paraId="63E060A3" w14:textId="77777777">
        <w:trPr>
          <w:trHeight w:val="499"/>
        </w:trPr>
        <w:tc>
          <w:tcPr>
            <w:tcW w:w="278" w:type="dxa"/>
          </w:tcPr>
          <w:p w14:paraId="4CCD2CA5" w14:textId="77777777" w:rsidR="00F63339" w:rsidRDefault="00693456">
            <w:pPr>
              <w:pStyle w:val="TableParagraph"/>
              <w:spacing w:before="17"/>
              <w:ind w:left="89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686" w:type="dxa"/>
          </w:tcPr>
          <w:p w14:paraId="7636880F" w14:textId="77777777" w:rsidR="00F63339" w:rsidRDefault="00693456">
            <w:pPr>
              <w:pStyle w:val="TableParagraph"/>
              <w:spacing w:before="18"/>
              <w:ind w:left="56"/>
              <w:jc w:val="left"/>
              <w:rPr>
                <w:sz w:val="20"/>
              </w:rPr>
            </w:pPr>
            <w:r>
              <w:rPr>
                <w:sz w:val="20"/>
              </w:rPr>
              <w:t>Двухместный Стандарт (Корпус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1, 2, 3)/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Standart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Twin</w:t>
            </w:r>
          </w:p>
        </w:tc>
        <w:tc>
          <w:tcPr>
            <w:tcW w:w="849" w:type="dxa"/>
          </w:tcPr>
          <w:p w14:paraId="250EAAA7" w14:textId="77777777" w:rsidR="00F63339" w:rsidRDefault="00693456">
            <w:pPr>
              <w:pStyle w:val="TableParagraph"/>
              <w:ind w:left="131" w:right="116"/>
              <w:rPr>
                <w:b/>
                <w:sz w:val="20"/>
              </w:rPr>
            </w:pPr>
            <w:r>
              <w:rPr>
                <w:b/>
                <w:sz w:val="20"/>
              </w:rPr>
              <w:t>3 200</w:t>
            </w:r>
          </w:p>
        </w:tc>
        <w:tc>
          <w:tcPr>
            <w:tcW w:w="1279" w:type="dxa"/>
          </w:tcPr>
          <w:p w14:paraId="3EB57E3E" w14:textId="77777777" w:rsidR="00F63339" w:rsidRDefault="00693456">
            <w:pPr>
              <w:pStyle w:val="TableParagraph"/>
              <w:ind w:left="345" w:right="332"/>
              <w:rPr>
                <w:b/>
                <w:sz w:val="20"/>
              </w:rPr>
            </w:pPr>
            <w:r>
              <w:rPr>
                <w:b/>
                <w:sz w:val="20"/>
              </w:rPr>
              <w:t>2 300</w:t>
            </w:r>
          </w:p>
        </w:tc>
        <w:tc>
          <w:tcPr>
            <w:tcW w:w="1131" w:type="dxa"/>
          </w:tcPr>
          <w:p w14:paraId="53B8E57E" w14:textId="77777777" w:rsidR="00F63339" w:rsidRDefault="00693456">
            <w:pPr>
              <w:pStyle w:val="TableParagraph"/>
              <w:ind w:left="273" w:right="255"/>
              <w:rPr>
                <w:b/>
                <w:sz w:val="20"/>
              </w:rPr>
            </w:pPr>
            <w:r>
              <w:rPr>
                <w:b/>
                <w:sz w:val="20"/>
              </w:rPr>
              <w:t>1 550</w:t>
            </w:r>
          </w:p>
        </w:tc>
        <w:tc>
          <w:tcPr>
            <w:tcW w:w="847" w:type="dxa"/>
          </w:tcPr>
          <w:p w14:paraId="7748EBDC" w14:textId="77777777" w:rsidR="00F63339" w:rsidRDefault="00693456">
            <w:pPr>
              <w:pStyle w:val="TableParagraph"/>
              <w:ind w:left="134" w:right="111"/>
              <w:rPr>
                <w:b/>
                <w:sz w:val="20"/>
              </w:rPr>
            </w:pPr>
            <w:r>
              <w:rPr>
                <w:b/>
                <w:sz w:val="20"/>
              </w:rPr>
              <w:t>3 700</w:t>
            </w:r>
          </w:p>
        </w:tc>
        <w:tc>
          <w:tcPr>
            <w:tcW w:w="1276" w:type="dxa"/>
          </w:tcPr>
          <w:p w14:paraId="438D5600" w14:textId="77777777" w:rsidR="00F63339" w:rsidRDefault="00693456">
            <w:pPr>
              <w:pStyle w:val="TableParagraph"/>
              <w:ind w:left="350" w:right="324"/>
              <w:rPr>
                <w:b/>
                <w:sz w:val="20"/>
              </w:rPr>
            </w:pPr>
            <w:r>
              <w:rPr>
                <w:b/>
                <w:sz w:val="20"/>
              </w:rPr>
              <w:t>2 800</w:t>
            </w:r>
          </w:p>
        </w:tc>
        <w:tc>
          <w:tcPr>
            <w:tcW w:w="1101" w:type="dxa"/>
          </w:tcPr>
          <w:p w14:paraId="20291A3D" w14:textId="77777777" w:rsidR="00F63339" w:rsidRDefault="00693456">
            <w:pPr>
              <w:pStyle w:val="TableParagraph"/>
              <w:ind w:right="3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2 050</w:t>
            </w:r>
          </w:p>
        </w:tc>
      </w:tr>
      <w:tr w:rsidR="00F63339" w14:paraId="4E324737" w14:textId="77777777">
        <w:trPr>
          <w:trHeight w:val="500"/>
        </w:trPr>
        <w:tc>
          <w:tcPr>
            <w:tcW w:w="278" w:type="dxa"/>
          </w:tcPr>
          <w:p w14:paraId="31E83C2F" w14:textId="77777777" w:rsidR="00F63339" w:rsidRDefault="00693456">
            <w:pPr>
              <w:pStyle w:val="TableParagraph"/>
              <w:spacing w:before="17"/>
              <w:ind w:left="89"/>
              <w:jc w:val="lef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686" w:type="dxa"/>
          </w:tcPr>
          <w:p w14:paraId="3559B14A" w14:textId="77777777" w:rsidR="00F63339" w:rsidRDefault="00693456">
            <w:pPr>
              <w:pStyle w:val="TableParagraph"/>
              <w:spacing w:before="18"/>
              <w:ind w:left="56"/>
              <w:jc w:val="left"/>
              <w:rPr>
                <w:sz w:val="20"/>
              </w:rPr>
            </w:pPr>
            <w:r>
              <w:rPr>
                <w:sz w:val="20"/>
              </w:rPr>
              <w:t>Трехместный Стандарт (Корпус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3)/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Standart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Triple</w:t>
            </w:r>
          </w:p>
        </w:tc>
        <w:tc>
          <w:tcPr>
            <w:tcW w:w="849" w:type="dxa"/>
          </w:tcPr>
          <w:p w14:paraId="4CF33208" w14:textId="77777777" w:rsidR="00F63339" w:rsidRDefault="00693456">
            <w:pPr>
              <w:pStyle w:val="TableParagraph"/>
              <w:ind w:left="131" w:right="116"/>
              <w:rPr>
                <w:b/>
                <w:sz w:val="20"/>
              </w:rPr>
            </w:pPr>
            <w:r>
              <w:rPr>
                <w:b/>
                <w:sz w:val="20"/>
              </w:rPr>
              <w:t>3 400</w:t>
            </w:r>
          </w:p>
        </w:tc>
        <w:tc>
          <w:tcPr>
            <w:tcW w:w="1279" w:type="dxa"/>
          </w:tcPr>
          <w:p w14:paraId="28D3480E" w14:textId="77777777" w:rsidR="00F63339" w:rsidRDefault="00693456">
            <w:pPr>
              <w:pStyle w:val="TableParagraph"/>
              <w:ind w:left="345" w:right="332"/>
              <w:rPr>
                <w:b/>
                <w:sz w:val="20"/>
              </w:rPr>
            </w:pPr>
            <w:r>
              <w:rPr>
                <w:b/>
                <w:sz w:val="20"/>
              </w:rPr>
              <w:t>2 100</w:t>
            </w:r>
          </w:p>
        </w:tc>
        <w:tc>
          <w:tcPr>
            <w:tcW w:w="1131" w:type="dxa"/>
          </w:tcPr>
          <w:p w14:paraId="4C80112F" w14:textId="77777777" w:rsidR="00F63339" w:rsidRDefault="00693456">
            <w:pPr>
              <w:pStyle w:val="TableParagraph"/>
              <w:ind w:left="273" w:right="255"/>
              <w:rPr>
                <w:b/>
                <w:sz w:val="20"/>
              </w:rPr>
            </w:pPr>
            <w:r>
              <w:rPr>
                <w:b/>
                <w:sz w:val="20"/>
              </w:rPr>
              <w:t>1 550</w:t>
            </w:r>
          </w:p>
        </w:tc>
        <w:tc>
          <w:tcPr>
            <w:tcW w:w="847" w:type="dxa"/>
          </w:tcPr>
          <w:p w14:paraId="68201894" w14:textId="77777777" w:rsidR="00F63339" w:rsidRDefault="00693456">
            <w:pPr>
              <w:pStyle w:val="TableParagraph"/>
              <w:ind w:left="134" w:right="111"/>
              <w:rPr>
                <w:b/>
                <w:sz w:val="20"/>
              </w:rPr>
            </w:pPr>
            <w:r>
              <w:rPr>
                <w:b/>
                <w:sz w:val="20"/>
              </w:rPr>
              <w:t>3 900</w:t>
            </w:r>
          </w:p>
        </w:tc>
        <w:tc>
          <w:tcPr>
            <w:tcW w:w="1276" w:type="dxa"/>
          </w:tcPr>
          <w:p w14:paraId="325BE42C" w14:textId="77777777" w:rsidR="00F63339" w:rsidRDefault="00693456">
            <w:pPr>
              <w:pStyle w:val="TableParagraph"/>
              <w:ind w:left="350" w:right="324"/>
              <w:rPr>
                <w:b/>
                <w:sz w:val="20"/>
              </w:rPr>
            </w:pPr>
            <w:r>
              <w:rPr>
                <w:b/>
                <w:sz w:val="20"/>
              </w:rPr>
              <w:t>2 600</w:t>
            </w:r>
          </w:p>
        </w:tc>
        <w:tc>
          <w:tcPr>
            <w:tcW w:w="1101" w:type="dxa"/>
          </w:tcPr>
          <w:p w14:paraId="0A4D2FDF" w14:textId="77777777" w:rsidR="00F63339" w:rsidRDefault="00693456">
            <w:pPr>
              <w:pStyle w:val="TableParagraph"/>
              <w:ind w:right="3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2 050</w:t>
            </w:r>
          </w:p>
        </w:tc>
      </w:tr>
      <w:tr w:rsidR="00F63339" w14:paraId="41029B67" w14:textId="77777777">
        <w:trPr>
          <w:trHeight w:val="500"/>
        </w:trPr>
        <w:tc>
          <w:tcPr>
            <w:tcW w:w="278" w:type="dxa"/>
          </w:tcPr>
          <w:p w14:paraId="79E2F493" w14:textId="77777777" w:rsidR="00F63339" w:rsidRDefault="00693456">
            <w:pPr>
              <w:pStyle w:val="TableParagraph"/>
              <w:spacing w:before="17"/>
              <w:ind w:left="89"/>
              <w:jc w:val="lef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686" w:type="dxa"/>
          </w:tcPr>
          <w:p w14:paraId="12CDA550" w14:textId="77777777" w:rsidR="00F63339" w:rsidRDefault="00693456">
            <w:pPr>
              <w:pStyle w:val="TableParagraph"/>
              <w:spacing w:before="18"/>
              <w:ind w:left="56"/>
              <w:jc w:val="left"/>
              <w:rPr>
                <w:sz w:val="20"/>
              </w:rPr>
            </w:pPr>
            <w:r>
              <w:rPr>
                <w:sz w:val="20"/>
              </w:rPr>
              <w:t>Двухместный Комфорт (Корпус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1, 2)/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Comfort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Twin/DBL</w:t>
            </w:r>
          </w:p>
        </w:tc>
        <w:tc>
          <w:tcPr>
            <w:tcW w:w="849" w:type="dxa"/>
          </w:tcPr>
          <w:p w14:paraId="764BB5EA" w14:textId="77777777" w:rsidR="00F63339" w:rsidRDefault="00693456">
            <w:pPr>
              <w:pStyle w:val="TableParagraph"/>
              <w:ind w:left="131" w:right="116"/>
              <w:rPr>
                <w:b/>
                <w:sz w:val="20"/>
              </w:rPr>
            </w:pPr>
            <w:r>
              <w:rPr>
                <w:b/>
                <w:sz w:val="20"/>
              </w:rPr>
              <w:t>3 500</w:t>
            </w:r>
          </w:p>
        </w:tc>
        <w:tc>
          <w:tcPr>
            <w:tcW w:w="1279" w:type="dxa"/>
          </w:tcPr>
          <w:p w14:paraId="518ED9A1" w14:textId="77777777" w:rsidR="00F63339" w:rsidRDefault="00693456">
            <w:pPr>
              <w:pStyle w:val="TableParagraph"/>
              <w:ind w:left="345" w:right="332"/>
              <w:rPr>
                <w:b/>
                <w:sz w:val="20"/>
              </w:rPr>
            </w:pPr>
            <w:r>
              <w:rPr>
                <w:b/>
                <w:sz w:val="20"/>
              </w:rPr>
              <w:t>2 600</w:t>
            </w:r>
          </w:p>
        </w:tc>
        <w:tc>
          <w:tcPr>
            <w:tcW w:w="1131" w:type="dxa"/>
          </w:tcPr>
          <w:p w14:paraId="703FC6A2" w14:textId="77777777" w:rsidR="00F63339" w:rsidRDefault="00693456">
            <w:pPr>
              <w:pStyle w:val="TableParagraph"/>
              <w:ind w:left="273" w:right="255"/>
              <w:rPr>
                <w:b/>
                <w:sz w:val="20"/>
              </w:rPr>
            </w:pPr>
            <w:r>
              <w:rPr>
                <w:b/>
                <w:sz w:val="20"/>
              </w:rPr>
              <w:t>1 550</w:t>
            </w:r>
          </w:p>
        </w:tc>
        <w:tc>
          <w:tcPr>
            <w:tcW w:w="847" w:type="dxa"/>
          </w:tcPr>
          <w:p w14:paraId="59B42A30" w14:textId="77777777" w:rsidR="00F63339" w:rsidRDefault="00693456">
            <w:pPr>
              <w:pStyle w:val="TableParagraph"/>
              <w:ind w:left="134" w:right="111"/>
              <w:rPr>
                <w:b/>
                <w:sz w:val="20"/>
              </w:rPr>
            </w:pPr>
            <w:r>
              <w:rPr>
                <w:b/>
                <w:sz w:val="20"/>
              </w:rPr>
              <w:t>4 000</w:t>
            </w:r>
          </w:p>
        </w:tc>
        <w:tc>
          <w:tcPr>
            <w:tcW w:w="1276" w:type="dxa"/>
          </w:tcPr>
          <w:p w14:paraId="6FC35EA8" w14:textId="77777777" w:rsidR="00F63339" w:rsidRDefault="00693456">
            <w:pPr>
              <w:pStyle w:val="TableParagraph"/>
              <w:ind w:left="350" w:right="324"/>
              <w:rPr>
                <w:b/>
                <w:sz w:val="20"/>
              </w:rPr>
            </w:pPr>
            <w:r>
              <w:rPr>
                <w:b/>
                <w:sz w:val="20"/>
              </w:rPr>
              <w:t>3 100</w:t>
            </w:r>
          </w:p>
        </w:tc>
        <w:tc>
          <w:tcPr>
            <w:tcW w:w="1101" w:type="dxa"/>
          </w:tcPr>
          <w:p w14:paraId="35135076" w14:textId="77777777" w:rsidR="00F63339" w:rsidRDefault="00693456">
            <w:pPr>
              <w:pStyle w:val="TableParagraph"/>
              <w:ind w:right="3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2 050</w:t>
            </w:r>
          </w:p>
        </w:tc>
      </w:tr>
      <w:tr w:rsidR="00F63339" w14:paraId="6D1F0C8A" w14:textId="77777777">
        <w:trPr>
          <w:trHeight w:val="500"/>
        </w:trPr>
        <w:tc>
          <w:tcPr>
            <w:tcW w:w="278" w:type="dxa"/>
          </w:tcPr>
          <w:p w14:paraId="1C10A4C6" w14:textId="77777777" w:rsidR="00F63339" w:rsidRDefault="00693456">
            <w:pPr>
              <w:pStyle w:val="TableParagraph"/>
              <w:spacing w:before="16"/>
              <w:ind w:left="89"/>
              <w:jc w:val="lef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686" w:type="dxa"/>
          </w:tcPr>
          <w:p w14:paraId="458DF80D" w14:textId="77777777" w:rsidR="00F63339" w:rsidRDefault="00693456">
            <w:pPr>
              <w:pStyle w:val="TableParagraph"/>
              <w:spacing w:before="17"/>
              <w:ind w:left="56"/>
              <w:jc w:val="left"/>
              <w:rPr>
                <w:sz w:val="20"/>
              </w:rPr>
            </w:pPr>
            <w:r>
              <w:rPr>
                <w:sz w:val="20"/>
              </w:rPr>
              <w:t>Семейный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2-комнатный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(Корпус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3)/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Family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Room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(3 места)</w:t>
            </w:r>
          </w:p>
        </w:tc>
        <w:tc>
          <w:tcPr>
            <w:tcW w:w="849" w:type="dxa"/>
          </w:tcPr>
          <w:p w14:paraId="7271E66F" w14:textId="77777777" w:rsidR="00F63339" w:rsidRDefault="00693456">
            <w:pPr>
              <w:pStyle w:val="TableParagraph"/>
              <w:ind w:left="131" w:right="116"/>
              <w:rPr>
                <w:b/>
                <w:sz w:val="20"/>
              </w:rPr>
            </w:pPr>
            <w:r>
              <w:rPr>
                <w:b/>
                <w:sz w:val="20"/>
              </w:rPr>
              <w:t>4 500</w:t>
            </w:r>
          </w:p>
        </w:tc>
        <w:tc>
          <w:tcPr>
            <w:tcW w:w="1279" w:type="dxa"/>
          </w:tcPr>
          <w:p w14:paraId="16A216C1" w14:textId="77777777" w:rsidR="00F63339" w:rsidRDefault="00693456">
            <w:pPr>
              <w:pStyle w:val="TableParagraph"/>
              <w:ind w:left="345" w:right="332"/>
              <w:rPr>
                <w:b/>
                <w:sz w:val="20"/>
              </w:rPr>
            </w:pPr>
            <w:r>
              <w:rPr>
                <w:b/>
                <w:sz w:val="20"/>
              </w:rPr>
              <w:t>2 400</w:t>
            </w:r>
          </w:p>
        </w:tc>
        <w:tc>
          <w:tcPr>
            <w:tcW w:w="1131" w:type="dxa"/>
          </w:tcPr>
          <w:p w14:paraId="634FA947" w14:textId="77777777" w:rsidR="00F63339" w:rsidRDefault="00693456">
            <w:pPr>
              <w:pStyle w:val="TableParagraph"/>
              <w:ind w:left="273" w:right="255"/>
              <w:rPr>
                <w:b/>
                <w:sz w:val="20"/>
              </w:rPr>
            </w:pPr>
            <w:r>
              <w:rPr>
                <w:b/>
                <w:sz w:val="20"/>
              </w:rPr>
              <w:t>1 550</w:t>
            </w:r>
          </w:p>
        </w:tc>
        <w:tc>
          <w:tcPr>
            <w:tcW w:w="847" w:type="dxa"/>
          </w:tcPr>
          <w:p w14:paraId="021DE75B" w14:textId="77777777" w:rsidR="00F63339" w:rsidRDefault="00693456">
            <w:pPr>
              <w:pStyle w:val="TableParagraph"/>
              <w:ind w:left="134" w:right="111"/>
              <w:rPr>
                <w:b/>
                <w:sz w:val="20"/>
              </w:rPr>
            </w:pPr>
            <w:r>
              <w:rPr>
                <w:b/>
                <w:sz w:val="20"/>
              </w:rPr>
              <w:t>5 000</w:t>
            </w:r>
          </w:p>
        </w:tc>
        <w:tc>
          <w:tcPr>
            <w:tcW w:w="1276" w:type="dxa"/>
          </w:tcPr>
          <w:p w14:paraId="50414A60" w14:textId="77777777" w:rsidR="00F63339" w:rsidRDefault="00693456">
            <w:pPr>
              <w:pStyle w:val="TableParagraph"/>
              <w:ind w:left="350" w:right="324"/>
              <w:rPr>
                <w:b/>
                <w:sz w:val="20"/>
              </w:rPr>
            </w:pPr>
            <w:r>
              <w:rPr>
                <w:b/>
                <w:sz w:val="20"/>
              </w:rPr>
              <w:t>2 900</w:t>
            </w:r>
          </w:p>
        </w:tc>
        <w:tc>
          <w:tcPr>
            <w:tcW w:w="1101" w:type="dxa"/>
          </w:tcPr>
          <w:p w14:paraId="73CF272E" w14:textId="77777777" w:rsidR="00F63339" w:rsidRDefault="00693456">
            <w:pPr>
              <w:pStyle w:val="TableParagraph"/>
              <w:ind w:right="3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2 050</w:t>
            </w:r>
          </w:p>
        </w:tc>
      </w:tr>
      <w:tr w:rsidR="00F63339" w14:paraId="063B8C1A" w14:textId="77777777">
        <w:trPr>
          <w:trHeight w:val="500"/>
        </w:trPr>
        <w:tc>
          <w:tcPr>
            <w:tcW w:w="278" w:type="dxa"/>
          </w:tcPr>
          <w:p w14:paraId="5B30FBA6" w14:textId="77777777" w:rsidR="00F63339" w:rsidRDefault="00693456">
            <w:pPr>
              <w:pStyle w:val="TableParagraph"/>
              <w:spacing w:before="16"/>
              <w:ind w:left="89"/>
              <w:jc w:val="lef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686" w:type="dxa"/>
          </w:tcPr>
          <w:p w14:paraId="0132F057" w14:textId="77777777" w:rsidR="00F63339" w:rsidRPr="00FF1600" w:rsidRDefault="00693456">
            <w:pPr>
              <w:pStyle w:val="TableParagraph"/>
              <w:spacing w:before="17"/>
              <w:ind w:left="56" w:right="1493"/>
              <w:jc w:val="left"/>
              <w:rPr>
                <w:sz w:val="20"/>
                <w:lang w:val="en-US"/>
              </w:rPr>
            </w:pPr>
            <w:r>
              <w:rPr>
                <w:sz w:val="20"/>
              </w:rPr>
              <w:t>Люкс</w:t>
            </w:r>
            <w:r w:rsidRPr="00FF1600">
              <w:rPr>
                <w:sz w:val="20"/>
                <w:lang w:val="en-US"/>
              </w:rPr>
              <w:t xml:space="preserve"> (</w:t>
            </w:r>
            <w:r>
              <w:rPr>
                <w:sz w:val="20"/>
              </w:rPr>
              <w:t>Корпус</w:t>
            </w:r>
            <w:r w:rsidRPr="00FF1600">
              <w:rPr>
                <w:spacing w:val="1"/>
                <w:sz w:val="20"/>
                <w:lang w:val="en-US"/>
              </w:rPr>
              <w:t xml:space="preserve"> </w:t>
            </w:r>
            <w:r w:rsidRPr="00FF1600">
              <w:rPr>
                <w:sz w:val="20"/>
                <w:lang w:val="en-US"/>
              </w:rPr>
              <w:t>1, 2)/</w:t>
            </w:r>
            <w:r w:rsidRPr="00FF1600">
              <w:rPr>
                <w:spacing w:val="1"/>
                <w:sz w:val="20"/>
                <w:lang w:val="en-US"/>
              </w:rPr>
              <w:t xml:space="preserve"> </w:t>
            </w:r>
            <w:r w:rsidRPr="00FF1600">
              <w:rPr>
                <w:sz w:val="20"/>
                <w:lang w:val="en-US"/>
              </w:rPr>
              <w:t>Junior</w:t>
            </w:r>
            <w:r w:rsidRPr="00FF1600">
              <w:rPr>
                <w:spacing w:val="42"/>
                <w:sz w:val="20"/>
                <w:lang w:val="en-US"/>
              </w:rPr>
              <w:t xml:space="preserve"> </w:t>
            </w:r>
            <w:r w:rsidRPr="00FF1600">
              <w:rPr>
                <w:sz w:val="20"/>
                <w:lang w:val="en-US"/>
              </w:rPr>
              <w:t>Suite</w:t>
            </w:r>
            <w:r w:rsidRPr="00FF1600">
              <w:rPr>
                <w:spacing w:val="42"/>
                <w:sz w:val="20"/>
                <w:lang w:val="en-US"/>
              </w:rPr>
              <w:t xml:space="preserve"> </w:t>
            </w:r>
            <w:r w:rsidRPr="00FF1600">
              <w:rPr>
                <w:sz w:val="20"/>
                <w:lang w:val="en-US"/>
              </w:rPr>
              <w:t>(Twin/DBL)</w:t>
            </w:r>
          </w:p>
        </w:tc>
        <w:tc>
          <w:tcPr>
            <w:tcW w:w="849" w:type="dxa"/>
          </w:tcPr>
          <w:p w14:paraId="1A3AF5B3" w14:textId="77777777" w:rsidR="00F63339" w:rsidRDefault="00693456">
            <w:pPr>
              <w:pStyle w:val="TableParagraph"/>
              <w:ind w:left="131" w:right="116"/>
              <w:rPr>
                <w:b/>
                <w:sz w:val="20"/>
              </w:rPr>
            </w:pPr>
            <w:r>
              <w:rPr>
                <w:b/>
                <w:sz w:val="20"/>
              </w:rPr>
              <w:t>4 850</w:t>
            </w:r>
          </w:p>
        </w:tc>
        <w:tc>
          <w:tcPr>
            <w:tcW w:w="1279" w:type="dxa"/>
          </w:tcPr>
          <w:p w14:paraId="62F0A16D" w14:textId="77777777" w:rsidR="00F63339" w:rsidRDefault="00693456">
            <w:pPr>
              <w:pStyle w:val="TableParagraph"/>
              <w:ind w:left="345" w:right="332"/>
              <w:rPr>
                <w:b/>
                <w:sz w:val="20"/>
              </w:rPr>
            </w:pPr>
            <w:r>
              <w:rPr>
                <w:b/>
                <w:sz w:val="20"/>
              </w:rPr>
              <w:t>2 900</w:t>
            </w:r>
          </w:p>
        </w:tc>
        <w:tc>
          <w:tcPr>
            <w:tcW w:w="1131" w:type="dxa"/>
          </w:tcPr>
          <w:p w14:paraId="446DD04A" w14:textId="77777777" w:rsidR="00F63339" w:rsidRDefault="00693456">
            <w:pPr>
              <w:pStyle w:val="TableParagraph"/>
              <w:ind w:left="273" w:right="255"/>
              <w:rPr>
                <w:b/>
                <w:sz w:val="20"/>
              </w:rPr>
            </w:pPr>
            <w:r>
              <w:rPr>
                <w:b/>
                <w:sz w:val="20"/>
              </w:rPr>
              <w:t>1 550</w:t>
            </w:r>
          </w:p>
        </w:tc>
        <w:tc>
          <w:tcPr>
            <w:tcW w:w="847" w:type="dxa"/>
          </w:tcPr>
          <w:p w14:paraId="43DC8871" w14:textId="77777777" w:rsidR="00F63339" w:rsidRDefault="00693456">
            <w:pPr>
              <w:pStyle w:val="TableParagraph"/>
              <w:ind w:left="134" w:right="111"/>
              <w:rPr>
                <w:b/>
                <w:sz w:val="20"/>
              </w:rPr>
            </w:pPr>
            <w:r>
              <w:rPr>
                <w:b/>
                <w:sz w:val="20"/>
              </w:rPr>
              <w:t>5 350</w:t>
            </w:r>
          </w:p>
        </w:tc>
        <w:tc>
          <w:tcPr>
            <w:tcW w:w="1276" w:type="dxa"/>
          </w:tcPr>
          <w:p w14:paraId="7E6B1D8E" w14:textId="77777777" w:rsidR="00F63339" w:rsidRDefault="00693456">
            <w:pPr>
              <w:pStyle w:val="TableParagraph"/>
              <w:ind w:left="350" w:right="324"/>
              <w:rPr>
                <w:b/>
                <w:sz w:val="20"/>
              </w:rPr>
            </w:pPr>
            <w:r>
              <w:rPr>
                <w:b/>
                <w:sz w:val="20"/>
              </w:rPr>
              <w:t>3 400</w:t>
            </w:r>
          </w:p>
        </w:tc>
        <w:tc>
          <w:tcPr>
            <w:tcW w:w="1101" w:type="dxa"/>
          </w:tcPr>
          <w:p w14:paraId="6E59CDDD" w14:textId="77777777" w:rsidR="00F63339" w:rsidRDefault="00693456">
            <w:pPr>
              <w:pStyle w:val="TableParagraph"/>
              <w:ind w:right="3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2 050</w:t>
            </w:r>
          </w:p>
        </w:tc>
      </w:tr>
      <w:tr w:rsidR="00F63339" w14:paraId="36ECC782" w14:textId="77777777">
        <w:trPr>
          <w:trHeight w:val="269"/>
        </w:trPr>
        <w:tc>
          <w:tcPr>
            <w:tcW w:w="10447" w:type="dxa"/>
            <w:gridSpan w:val="8"/>
          </w:tcPr>
          <w:p w14:paraId="357A7BD1" w14:textId="77777777" w:rsidR="00F63339" w:rsidRDefault="00693456">
            <w:pPr>
              <w:pStyle w:val="TableParagraph"/>
              <w:spacing w:before="18"/>
              <w:ind w:left="2426" w:right="2405"/>
              <w:rPr>
                <w:b/>
                <w:sz w:val="20"/>
              </w:rPr>
            </w:pPr>
            <w:r>
              <w:rPr>
                <w:b/>
                <w:sz w:val="20"/>
              </w:rPr>
              <w:t>Межсезонье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01.06.2021. по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30.06.2021,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01.09.2021 по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31.12.2021.</w:t>
            </w:r>
          </w:p>
        </w:tc>
      </w:tr>
      <w:tr w:rsidR="00F63339" w14:paraId="5D44B6A6" w14:textId="77777777">
        <w:trPr>
          <w:trHeight w:val="500"/>
        </w:trPr>
        <w:tc>
          <w:tcPr>
            <w:tcW w:w="278" w:type="dxa"/>
          </w:tcPr>
          <w:p w14:paraId="34AEA41D" w14:textId="77777777" w:rsidR="00F63339" w:rsidRDefault="00693456">
            <w:pPr>
              <w:pStyle w:val="TableParagraph"/>
              <w:spacing w:before="17"/>
              <w:ind w:left="89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86" w:type="dxa"/>
          </w:tcPr>
          <w:p w14:paraId="2ADAB6DE" w14:textId="77777777" w:rsidR="00F63339" w:rsidRDefault="00693456">
            <w:pPr>
              <w:pStyle w:val="TableParagraph"/>
              <w:spacing w:before="18" w:line="230" w:lineRule="exact"/>
              <w:ind w:left="56"/>
              <w:jc w:val="left"/>
              <w:rPr>
                <w:sz w:val="20"/>
              </w:rPr>
            </w:pPr>
            <w:r>
              <w:rPr>
                <w:sz w:val="20"/>
              </w:rPr>
              <w:t>Одноместный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Стандарт</w:t>
            </w:r>
          </w:p>
          <w:p w14:paraId="23A61D52" w14:textId="77777777" w:rsidR="00F63339" w:rsidRDefault="00693456">
            <w:pPr>
              <w:pStyle w:val="TableParagraph"/>
              <w:spacing w:before="0" w:line="230" w:lineRule="exact"/>
              <w:ind w:left="56"/>
              <w:jc w:val="left"/>
              <w:rPr>
                <w:sz w:val="20"/>
              </w:rPr>
            </w:pPr>
            <w:r>
              <w:rPr>
                <w:sz w:val="20"/>
              </w:rPr>
              <w:t xml:space="preserve">(Корпус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3)/  Standart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Single</w:t>
            </w:r>
          </w:p>
        </w:tc>
        <w:tc>
          <w:tcPr>
            <w:tcW w:w="849" w:type="dxa"/>
          </w:tcPr>
          <w:p w14:paraId="36BF8EE2" w14:textId="77777777" w:rsidR="00F63339" w:rsidRDefault="00693456">
            <w:pPr>
              <w:pStyle w:val="TableParagraph"/>
              <w:spacing w:before="134"/>
              <w:ind w:left="131" w:right="116"/>
              <w:rPr>
                <w:b/>
                <w:sz w:val="20"/>
              </w:rPr>
            </w:pPr>
            <w:r>
              <w:rPr>
                <w:b/>
                <w:sz w:val="20"/>
              </w:rPr>
              <w:t>3 100</w:t>
            </w:r>
          </w:p>
        </w:tc>
        <w:tc>
          <w:tcPr>
            <w:tcW w:w="1279" w:type="dxa"/>
          </w:tcPr>
          <w:p w14:paraId="6DD94180" w14:textId="77777777" w:rsidR="00F63339" w:rsidRDefault="00693456">
            <w:pPr>
              <w:pStyle w:val="TableParagraph"/>
              <w:spacing w:before="134"/>
              <w:ind w:left="13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31" w:type="dxa"/>
          </w:tcPr>
          <w:p w14:paraId="42B2BDB1" w14:textId="77777777" w:rsidR="00F63339" w:rsidRDefault="00693456">
            <w:pPr>
              <w:pStyle w:val="TableParagraph"/>
              <w:spacing w:before="134"/>
              <w:ind w:left="273" w:right="255"/>
              <w:rPr>
                <w:b/>
                <w:sz w:val="20"/>
              </w:rPr>
            </w:pPr>
            <w:r>
              <w:rPr>
                <w:b/>
                <w:sz w:val="20"/>
              </w:rPr>
              <w:t>1 750</w:t>
            </w:r>
          </w:p>
        </w:tc>
        <w:tc>
          <w:tcPr>
            <w:tcW w:w="847" w:type="dxa"/>
          </w:tcPr>
          <w:p w14:paraId="5E24023F" w14:textId="77777777" w:rsidR="00F63339" w:rsidRDefault="00693456">
            <w:pPr>
              <w:pStyle w:val="TableParagraph"/>
              <w:spacing w:before="134"/>
              <w:ind w:left="134" w:right="111"/>
              <w:rPr>
                <w:b/>
                <w:sz w:val="20"/>
              </w:rPr>
            </w:pPr>
            <w:r>
              <w:rPr>
                <w:b/>
                <w:sz w:val="20"/>
              </w:rPr>
              <w:t>3 600</w:t>
            </w:r>
          </w:p>
        </w:tc>
        <w:tc>
          <w:tcPr>
            <w:tcW w:w="1276" w:type="dxa"/>
          </w:tcPr>
          <w:p w14:paraId="267707A6" w14:textId="77777777" w:rsidR="00F63339" w:rsidRDefault="00693456">
            <w:pPr>
              <w:pStyle w:val="TableParagraph"/>
              <w:spacing w:before="134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01" w:type="dxa"/>
          </w:tcPr>
          <w:p w14:paraId="3F6D4033" w14:textId="77777777" w:rsidR="00F63339" w:rsidRDefault="00693456">
            <w:pPr>
              <w:pStyle w:val="TableParagraph"/>
              <w:spacing w:before="134"/>
              <w:ind w:right="3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2 250</w:t>
            </w:r>
          </w:p>
        </w:tc>
      </w:tr>
      <w:tr w:rsidR="00F63339" w14:paraId="7ED4B379" w14:textId="77777777">
        <w:trPr>
          <w:trHeight w:val="500"/>
        </w:trPr>
        <w:tc>
          <w:tcPr>
            <w:tcW w:w="278" w:type="dxa"/>
          </w:tcPr>
          <w:p w14:paraId="301FDB24" w14:textId="77777777" w:rsidR="00F63339" w:rsidRDefault="00693456">
            <w:pPr>
              <w:pStyle w:val="TableParagraph"/>
              <w:spacing w:before="17"/>
              <w:ind w:left="89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686" w:type="dxa"/>
          </w:tcPr>
          <w:p w14:paraId="5126CFF1" w14:textId="77777777" w:rsidR="00F63339" w:rsidRDefault="00693456">
            <w:pPr>
              <w:pStyle w:val="TableParagraph"/>
              <w:spacing w:before="18"/>
              <w:ind w:left="56"/>
              <w:jc w:val="left"/>
              <w:rPr>
                <w:sz w:val="20"/>
              </w:rPr>
            </w:pPr>
            <w:r>
              <w:rPr>
                <w:sz w:val="20"/>
              </w:rPr>
              <w:t>Одноместный Комфорт (Корпус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1, 2)/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Single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Comfort</w:t>
            </w:r>
          </w:p>
        </w:tc>
        <w:tc>
          <w:tcPr>
            <w:tcW w:w="849" w:type="dxa"/>
          </w:tcPr>
          <w:p w14:paraId="59041E8D" w14:textId="77777777" w:rsidR="00F63339" w:rsidRDefault="00693456">
            <w:pPr>
              <w:pStyle w:val="TableParagraph"/>
              <w:spacing w:before="134"/>
              <w:ind w:left="131" w:right="116"/>
              <w:rPr>
                <w:b/>
                <w:sz w:val="20"/>
              </w:rPr>
            </w:pPr>
            <w:r>
              <w:rPr>
                <w:b/>
                <w:sz w:val="20"/>
              </w:rPr>
              <w:t>3 700</w:t>
            </w:r>
          </w:p>
        </w:tc>
        <w:tc>
          <w:tcPr>
            <w:tcW w:w="1279" w:type="dxa"/>
          </w:tcPr>
          <w:p w14:paraId="0E14E470" w14:textId="77777777" w:rsidR="00F63339" w:rsidRDefault="00693456">
            <w:pPr>
              <w:pStyle w:val="TableParagraph"/>
              <w:spacing w:before="134"/>
              <w:ind w:left="13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31" w:type="dxa"/>
          </w:tcPr>
          <w:p w14:paraId="528C4EAA" w14:textId="77777777" w:rsidR="00F63339" w:rsidRDefault="00693456">
            <w:pPr>
              <w:pStyle w:val="TableParagraph"/>
              <w:spacing w:before="134"/>
              <w:ind w:left="273" w:right="255"/>
              <w:rPr>
                <w:b/>
                <w:sz w:val="20"/>
              </w:rPr>
            </w:pPr>
            <w:r>
              <w:rPr>
                <w:b/>
                <w:sz w:val="20"/>
              </w:rPr>
              <w:t>1 750</w:t>
            </w:r>
          </w:p>
        </w:tc>
        <w:tc>
          <w:tcPr>
            <w:tcW w:w="847" w:type="dxa"/>
          </w:tcPr>
          <w:p w14:paraId="6BB2AF84" w14:textId="77777777" w:rsidR="00F63339" w:rsidRDefault="00693456">
            <w:pPr>
              <w:pStyle w:val="TableParagraph"/>
              <w:spacing w:before="134"/>
              <w:ind w:left="134" w:right="111"/>
              <w:rPr>
                <w:b/>
                <w:sz w:val="20"/>
              </w:rPr>
            </w:pPr>
            <w:r>
              <w:rPr>
                <w:b/>
                <w:sz w:val="20"/>
              </w:rPr>
              <w:t>4 200</w:t>
            </w:r>
          </w:p>
        </w:tc>
        <w:tc>
          <w:tcPr>
            <w:tcW w:w="1276" w:type="dxa"/>
          </w:tcPr>
          <w:p w14:paraId="41043A0A" w14:textId="77777777" w:rsidR="00F63339" w:rsidRDefault="00693456">
            <w:pPr>
              <w:pStyle w:val="TableParagraph"/>
              <w:spacing w:before="134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01" w:type="dxa"/>
          </w:tcPr>
          <w:p w14:paraId="5A335870" w14:textId="77777777" w:rsidR="00F63339" w:rsidRDefault="00693456">
            <w:pPr>
              <w:pStyle w:val="TableParagraph"/>
              <w:spacing w:before="134"/>
              <w:ind w:right="3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2 250</w:t>
            </w:r>
          </w:p>
        </w:tc>
      </w:tr>
      <w:tr w:rsidR="00F63339" w14:paraId="5FB397D4" w14:textId="77777777">
        <w:trPr>
          <w:trHeight w:val="501"/>
        </w:trPr>
        <w:tc>
          <w:tcPr>
            <w:tcW w:w="278" w:type="dxa"/>
          </w:tcPr>
          <w:p w14:paraId="40F633A6" w14:textId="77777777" w:rsidR="00F63339" w:rsidRDefault="00693456">
            <w:pPr>
              <w:pStyle w:val="TableParagraph"/>
              <w:spacing w:before="17"/>
              <w:ind w:left="89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686" w:type="dxa"/>
          </w:tcPr>
          <w:p w14:paraId="40284989" w14:textId="77777777" w:rsidR="00F63339" w:rsidRDefault="00693456">
            <w:pPr>
              <w:pStyle w:val="TableParagraph"/>
              <w:spacing w:before="18"/>
              <w:ind w:left="56"/>
              <w:jc w:val="left"/>
              <w:rPr>
                <w:sz w:val="20"/>
              </w:rPr>
            </w:pPr>
            <w:r>
              <w:rPr>
                <w:sz w:val="20"/>
              </w:rPr>
              <w:t>Двухместный Стандарт (Корпус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1, 2, 3)/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Standart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Twin</w:t>
            </w:r>
          </w:p>
        </w:tc>
        <w:tc>
          <w:tcPr>
            <w:tcW w:w="849" w:type="dxa"/>
          </w:tcPr>
          <w:p w14:paraId="6499EBA0" w14:textId="77777777" w:rsidR="00F63339" w:rsidRDefault="00693456">
            <w:pPr>
              <w:pStyle w:val="TableParagraph"/>
              <w:ind w:left="131" w:right="116"/>
              <w:rPr>
                <w:b/>
                <w:sz w:val="20"/>
              </w:rPr>
            </w:pPr>
            <w:r>
              <w:rPr>
                <w:b/>
                <w:sz w:val="20"/>
              </w:rPr>
              <w:t>3 500</w:t>
            </w:r>
          </w:p>
        </w:tc>
        <w:tc>
          <w:tcPr>
            <w:tcW w:w="1279" w:type="dxa"/>
          </w:tcPr>
          <w:p w14:paraId="7FF157AD" w14:textId="77777777" w:rsidR="00F63339" w:rsidRDefault="00693456">
            <w:pPr>
              <w:pStyle w:val="TableParagraph"/>
              <w:ind w:left="345" w:right="332"/>
              <w:rPr>
                <w:b/>
                <w:sz w:val="20"/>
              </w:rPr>
            </w:pPr>
            <w:r>
              <w:rPr>
                <w:b/>
                <w:sz w:val="20"/>
              </w:rPr>
              <w:t>2 600</w:t>
            </w:r>
          </w:p>
        </w:tc>
        <w:tc>
          <w:tcPr>
            <w:tcW w:w="1131" w:type="dxa"/>
          </w:tcPr>
          <w:p w14:paraId="68BD8008" w14:textId="77777777" w:rsidR="00F63339" w:rsidRDefault="00693456">
            <w:pPr>
              <w:pStyle w:val="TableParagraph"/>
              <w:ind w:left="273" w:right="255"/>
              <w:rPr>
                <w:b/>
                <w:sz w:val="20"/>
              </w:rPr>
            </w:pPr>
            <w:r>
              <w:rPr>
                <w:b/>
                <w:sz w:val="20"/>
              </w:rPr>
              <w:t>1 750</w:t>
            </w:r>
          </w:p>
        </w:tc>
        <w:tc>
          <w:tcPr>
            <w:tcW w:w="847" w:type="dxa"/>
          </w:tcPr>
          <w:p w14:paraId="48E59A3B" w14:textId="77777777" w:rsidR="00F63339" w:rsidRDefault="00693456">
            <w:pPr>
              <w:pStyle w:val="TableParagraph"/>
              <w:ind w:left="134" w:right="111"/>
              <w:rPr>
                <w:b/>
                <w:sz w:val="20"/>
              </w:rPr>
            </w:pPr>
            <w:r>
              <w:rPr>
                <w:b/>
                <w:sz w:val="20"/>
              </w:rPr>
              <w:t>4 000</w:t>
            </w:r>
          </w:p>
        </w:tc>
        <w:tc>
          <w:tcPr>
            <w:tcW w:w="1276" w:type="dxa"/>
          </w:tcPr>
          <w:p w14:paraId="2B5AB5C8" w14:textId="77777777" w:rsidR="00F63339" w:rsidRDefault="00693456">
            <w:pPr>
              <w:pStyle w:val="TableParagraph"/>
              <w:ind w:left="350" w:right="324"/>
              <w:rPr>
                <w:b/>
                <w:sz w:val="20"/>
              </w:rPr>
            </w:pPr>
            <w:r>
              <w:rPr>
                <w:b/>
                <w:sz w:val="20"/>
              </w:rPr>
              <w:t>3 100</w:t>
            </w:r>
          </w:p>
        </w:tc>
        <w:tc>
          <w:tcPr>
            <w:tcW w:w="1101" w:type="dxa"/>
          </w:tcPr>
          <w:p w14:paraId="51FC8628" w14:textId="77777777" w:rsidR="00F63339" w:rsidRDefault="00693456">
            <w:pPr>
              <w:pStyle w:val="TableParagraph"/>
              <w:ind w:right="3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2 250</w:t>
            </w:r>
          </w:p>
        </w:tc>
      </w:tr>
    </w:tbl>
    <w:p w14:paraId="07D47E0E" w14:textId="77777777" w:rsidR="00F63339" w:rsidRDefault="00F63339">
      <w:pPr>
        <w:jc w:val="right"/>
        <w:rPr>
          <w:sz w:val="20"/>
        </w:rPr>
        <w:sectPr w:rsidR="00F63339">
          <w:type w:val="continuous"/>
          <w:pgSz w:w="11910" w:h="16840"/>
          <w:pgMar w:top="68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"/>
        <w:gridCol w:w="3686"/>
        <w:gridCol w:w="849"/>
        <w:gridCol w:w="1279"/>
        <w:gridCol w:w="1131"/>
        <w:gridCol w:w="847"/>
        <w:gridCol w:w="1276"/>
        <w:gridCol w:w="1101"/>
      </w:tblGrid>
      <w:tr w:rsidR="00F63339" w14:paraId="600A5763" w14:textId="77777777">
        <w:trPr>
          <w:trHeight w:val="500"/>
        </w:trPr>
        <w:tc>
          <w:tcPr>
            <w:tcW w:w="278" w:type="dxa"/>
          </w:tcPr>
          <w:p w14:paraId="7DF490FC" w14:textId="77777777" w:rsidR="00F63339" w:rsidRDefault="00693456">
            <w:pPr>
              <w:pStyle w:val="TableParagraph"/>
              <w:spacing w:before="16"/>
              <w:ind w:left="89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4</w:t>
            </w:r>
          </w:p>
        </w:tc>
        <w:tc>
          <w:tcPr>
            <w:tcW w:w="3686" w:type="dxa"/>
          </w:tcPr>
          <w:p w14:paraId="2A6B12B4" w14:textId="77777777" w:rsidR="00F63339" w:rsidRDefault="00693456">
            <w:pPr>
              <w:pStyle w:val="TableParagraph"/>
              <w:spacing w:before="17"/>
              <w:ind w:left="56"/>
              <w:jc w:val="left"/>
              <w:rPr>
                <w:sz w:val="20"/>
              </w:rPr>
            </w:pPr>
            <w:r>
              <w:rPr>
                <w:sz w:val="20"/>
              </w:rPr>
              <w:t>Трехместный Стандарт (Корпус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3)/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Standart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Triple</w:t>
            </w:r>
          </w:p>
        </w:tc>
        <w:tc>
          <w:tcPr>
            <w:tcW w:w="849" w:type="dxa"/>
          </w:tcPr>
          <w:p w14:paraId="68B9404E" w14:textId="77777777" w:rsidR="00F63339" w:rsidRDefault="00693456">
            <w:pPr>
              <w:pStyle w:val="TableParagraph"/>
              <w:ind w:left="131" w:right="116"/>
              <w:rPr>
                <w:b/>
                <w:sz w:val="20"/>
              </w:rPr>
            </w:pPr>
            <w:r>
              <w:rPr>
                <w:b/>
                <w:sz w:val="20"/>
              </w:rPr>
              <w:t>3 800</w:t>
            </w:r>
          </w:p>
        </w:tc>
        <w:tc>
          <w:tcPr>
            <w:tcW w:w="1279" w:type="dxa"/>
          </w:tcPr>
          <w:p w14:paraId="25E4E407" w14:textId="77777777" w:rsidR="00F63339" w:rsidRDefault="00693456">
            <w:pPr>
              <w:pStyle w:val="TableParagraph"/>
              <w:ind w:left="345" w:right="332"/>
              <w:rPr>
                <w:b/>
                <w:sz w:val="20"/>
              </w:rPr>
            </w:pPr>
            <w:r>
              <w:rPr>
                <w:b/>
                <w:sz w:val="20"/>
              </w:rPr>
              <w:t>2 300</w:t>
            </w:r>
          </w:p>
        </w:tc>
        <w:tc>
          <w:tcPr>
            <w:tcW w:w="1131" w:type="dxa"/>
          </w:tcPr>
          <w:p w14:paraId="590CA567" w14:textId="77777777" w:rsidR="00F63339" w:rsidRDefault="00693456">
            <w:pPr>
              <w:pStyle w:val="TableParagraph"/>
              <w:ind w:right="32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1 750</w:t>
            </w:r>
          </w:p>
        </w:tc>
        <w:tc>
          <w:tcPr>
            <w:tcW w:w="847" w:type="dxa"/>
          </w:tcPr>
          <w:p w14:paraId="5532377C" w14:textId="77777777" w:rsidR="00F63339" w:rsidRDefault="00693456">
            <w:pPr>
              <w:pStyle w:val="TableParagraph"/>
              <w:ind w:right="1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4 300</w:t>
            </w:r>
          </w:p>
        </w:tc>
        <w:tc>
          <w:tcPr>
            <w:tcW w:w="1276" w:type="dxa"/>
          </w:tcPr>
          <w:p w14:paraId="02876C70" w14:textId="77777777" w:rsidR="00F63339" w:rsidRDefault="00693456">
            <w:pPr>
              <w:pStyle w:val="TableParagraph"/>
              <w:ind w:left="350" w:right="324"/>
              <w:rPr>
                <w:b/>
                <w:sz w:val="20"/>
              </w:rPr>
            </w:pPr>
            <w:r>
              <w:rPr>
                <w:b/>
                <w:sz w:val="20"/>
              </w:rPr>
              <w:t>2 800</w:t>
            </w:r>
          </w:p>
        </w:tc>
        <w:tc>
          <w:tcPr>
            <w:tcW w:w="1101" w:type="dxa"/>
          </w:tcPr>
          <w:p w14:paraId="2057B6BE" w14:textId="77777777" w:rsidR="00F63339" w:rsidRDefault="00693456">
            <w:pPr>
              <w:pStyle w:val="TableParagraph"/>
              <w:ind w:left="315" w:right="285"/>
              <w:rPr>
                <w:b/>
                <w:sz w:val="20"/>
              </w:rPr>
            </w:pPr>
            <w:r>
              <w:rPr>
                <w:b/>
                <w:sz w:val="20"/>
              </w:rPr>
              <w:t>2 250</w:t>
            </w:r>
          </w:p>
        </w:tc>
      </w:tr>
      <w:tr w:rsidR="00F63339" w14:paraId="11F5AAE2" w14:textId="77777777">
        <w:trPr>
          <w:trHeight w:val="500"/>
        </w:trPr>
        <w:tc>
          <w:tcPr>
            <w:tcW w:w="278" w:type="dxa"/>
          </w:tcPr>
          <w:p w14:paraId="07C762EF" w14:textId="77777777" w:rsidR="00F63339" w:rsidRDefault="00693456">
            <w:pPr>
              <w:pStyle w:val="TableParagraph"/>
              <w:spacing w:before="16"/>
              <w:ind w:left="89"/>
              <w:jc w:val="lef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686" w:type="dxa"/>
          </w:tcPr>
          <w:p w14:paraId="072B28DE" w14:textId="77777777" w:rsidR="00F63339" w:rsidRDefault="00693456">
            <w:pPr>
              <w:pStyle w:val="TableParagraph"/>
              <w:spacing w:before="17"/>
              <w:ind w:left="56"/>
              <w:jc w:val="left"/>
              <w:rPr>
                <w:sz w:val="20"/>
              </w:rPr>
            </w:pPr>
            <w:r>
              <w:rPr>
                <w:sz w:val="20"/>
              </w:rPr>
              <w:t>Двухместный Комфорт (Корпус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1, 2)/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Comfort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Twin/DBL</w:t>
            </w:r>
          </w:p>
        </w:tc>
        <w:tc>
          <w:tcPr>
            <w:tcW w:w="849" w:type="dxa"/>
          </w:tcPr>
          <w:p w14:paraId="1DCB8F69" w14:textId="77777777" w:rsidR="00F63339" w:rsidRDefault="00693456">
            <w:pPr>
              <w:pStyle w:val="TableParagraph"/>
              <w:ind w:left="131" w:right="116"/>
              <w:rPr>
                <w:b/>
                <w:sz w:val="20"/>
              </w:rPr>
            </w:pPr>
            <w:r>
              <w:rPr>
                <w:b/>
                <w:sz w:val="20"/>
              </w:rPr>
              <w:t>3 900</w:t>
            </w:r>
          </w:p>
        </w:tc>
        <w:tc>
          <w:tcPr>
            <w:tcW w:w="1279" w:type="dxa"/>
          </w:tcPr>
          <w:p w14:paraId="254982EB" w14:textId="77777777" w:rsidR="00F63339" w:rsidRDefault="00693456">
            <w:pPr>
              <w:pStyle w:val="TableParagraph"/>
              <w:ind w:left="345" w:right="332"/>
              <w:rPr>
                <w:b/>
                <w:sz w:val="20"/>
              </w:rPr>
            </w:pPr>
            <w:r>
              <w:rPr>
                <w:b/>
                <w:sz w:val="20"/>
              </w:rPr>
              <w:t>2 900</w:t>
            </w:r>
          </w:p>
        </w:tc>
        <w:tc>
          <w:tcPr>
            <w:tcW w:w="1131" w:type="dxa"/>
          </w:tcPr>
          <w:p w14:paraId="103027B3" w14:textId="77777777" w:rsidR="00F63339" w:rsidRDefault="00693456">
            <w:pPr>
              <w:pStyle w:val="TableParagraph"/>
              <w:ind w:right="32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750</w:t>
            </w:r>
          </w:p>
        </w:tc>
        <w:tc>
          <w:tcPr>
            <w:tcW w:w="847" w:type="dxa"/>
          </w:tcPr>
          <w:p w14:paraId="226FA597" w14:textId="77777777" w:rsidR="00F63339" w:rsidRDefault="00693456">
            <w:pPr>
              <w:pStyle w:val="TableParagraph"/>
              <w:ind w:right="1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4 400</w:t>
            </w:r>
          </w:p>
        </w:tc>
        <w:tc>
          <w:tcPr>
            <w:tcW w:w="1276" w:type="dxa"/>
          </w:tcPr>
          <w:p w14:paraId="30306819" w14:textId="77777777" w:rsidR="00F63339" w:rsidRDefault="00693456">
            <w:pPr>
              <w:pStyle w:val="TableParagraph"/>
              <w:ind w:left="350" w:right="324"/>
              <w:rPr>
                <w:b/>
                <w:sz w:val="20"/>
              </w:rPr>
            </w:pPr>
            <w:r>
              <w:rPr>
                <w:b/>
                <w:sz w:val="20"/>
              </w:rPr>
              <w:t>3 400</w:t>
            </w:r>
          </w:p>
        </w:tc>
        <w:tc>
          <w:tcPr>
            <w:tcW w:w="1101" w:type="dxa"/>
          </w:tcPr>
          <w:p w14:paraId="4C16638B" w14:textId="77777777" w:rsidR="00F63339" w:rsidRDefault="00693456">
            <w:pPr>
              <w:pStyle w:val="TableParagraph"/>
              <w:ind w:left="315" w:right="285"/>
              <w:rPr>
                <w:b/>
                <w:sz w:val="20"/>
              </w:rPr>
            </w:pPr>
            <w:r>
              <w:rPr>
                <w:b/>
                <w:sz w:val="20"/>
              </w:rPr>
              <w:t>2 250</w:t>
            </w:r>
          </w:p>
        </w:tc>
      </w:tr>
      <w:tr w:rsidR="00F63339" w14:paraId="6BF63AD9" w14:textId="77777777">
        <w:trPr>
          <w:trHeight w:val="500"/>
        </w:trPr>
        <w:tc>
          <w:tcPr>
            <w:tcW w:w="278" w:type="dxa"/>
          </w:tcPr>
          <w:p w14:paraId="18A95C59" w14:textId="77777777" w:rsidR="00F63339" w:rsidRDefault="00693456">
            <w:pPr>
              <w:pStyle w:val="TableParagraph"/>
              <w:spacing w:before="16"/>
              <w:ind w:left="89"/>
              <w:jc w:val="lef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686" w:type="dxa"/>
          </w:tcPr>
          <w:p w14:paraId="3448774F" w14:textId="77777777" w:rsidR="00F63339" w:rsidRDefault="00693456">
            <w:pPr>
              <w:pStyle w:val="TableParagraph"/>
              <w:spacing w:before="17"/>
              <w:ind w:left="56"/>
              <w:jc w:val="left"/>
              <w:rPr>
                <w:sz w:val="20"/>
              </w:rPr>
            </w:pPr>
            <w:r>
              <w:rPr>
                <w:sz w:val="20"/>
              </w:rPr>
              <w:t>Семейный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2-комнатный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(Корпус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3)/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Family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Room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(3 места)</w:t>
            </w:r>
          </w:p>
        </w:tc>
        <w:tc>
          <w:tcPr>
            <w:tcW w:w="849" w:type="dxa"/>
          </w:tcPr>
          <w:p w14:paraId="5B15D549" w14:textId="77777777" w:rsidR="00F63339" w:rsidRDefault="00693456">
            <w:pPr>
              <w:pStyle w:val="TableParagraph"/>
              <w:ind w:left="131" w:right="116"/>
              <w:rPr>
                <w:b/>
                <w:sz w:val="20"/>
              </w:rPr>
            </w:pPr>
            <w:r>
              <w:rPr>
                <w:b/>
                <w:sz w:val="20"/>
              </w:rPr>
              <w:t>4 900</w:t>
            </w:r>
          </w:p>
        </w:tc>
        <w:tc>
          <w:tcPr>
            <w:tcW w:w="1279" w:type="dxa"/>
          </w:tcPr>
          <w:p w14:paraId="6FA42536" w14:textId="77777777" w:rsidR="00F63339" w:rsidRDefault="00693456">
            <w:pPr>
              <w:pStyle w:val="TableParagraph"/>
              <w:ind w:left="345" w:right="332"/>
              <w:rPr>
                <w:b/>
                <w:sz w:val="20"/>
              </w:rPr>
            </w:pPr>
            <w:r>
              <w:rPr>
                <w:b/>
                <w:sz w:val="20"/>
              </w:rPr>
              <w:t>2 700</w:t>
            </w:r>
          </w:p>
        </w:tc>
        <w:tc>
          <w:tcPr>
            <w:tcW w:w="1131" w:type="dxa"/>
          </w:tcPr>
          <w:p w14:paraId="073484B4" w14:textId="77777777" w:rsidR="00F63339" w:rsidRDefault="00693456">
            <w:pPr>
              <w:pStyle w:val="TableParagraph"/>
              <w:ind w:right="32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1 750</w:t>
            </w:r>
          </w:p>
        </w:tc>
        <w:tc>
          <w:tcPr>
            <w:tcW w:w="847" w:type="dxa"/>
          </w:tcPr>
          <w:p w14:paraId="04D39914" w14:textId="77777777" w:rsidR="00F63339" w:rsidRDefault="00693456">
            <w:pPr>
              <w:pStyle w:val="TableParagraph"/>
              <w:ind w:right="1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5 400</w:t>
            </w:r>
          </w:p>
        </w:tc>
        <w:tc>
          <w:tcPr>
            <w:tcW w:w="1276" w:type="dxa"/>
          </w:tcPr>
          <w:p w14:paraId="44A443C5" w14:textId="77777777" w:rsidR="00F63339" w:rsidRDefault="00693456">
            <w:pPr>
              <w:pStyle w:val="TableParagraph"/>
              <w:ind w:left="350" w:right="324"/>
              <w:rPr>
                <w:b/>
                <w:sz w:val="20"/>
              </w:rPr>
            </w:pPr>
            <w:r>
              <w:rPr>
                <w:b/>
                <w:sz w:val="20"/>
              </w:rPr>
              <w:t>3 200</w:t>
            </w:r>
          </w:p>
        </w:tc>
        <w:tc>
          <w:tcPr>
            <w:tcW w:w="1101" w:type="dxa"/>
          </w:tcPr>
          <w:p w14:paraId="6CC8BC8C" w14:textId="77777777" w:rsidR="00F63339" w:rsidRDefault="00693456">
            <w:pPr>
              <w:pStyle w:val="TableParagraph"/>
              <w:ind w:left="315" w:right="285"/>
              <w:rPr>
                <w:b/>
                <w:sz w:val="20"/>
              </w:rPr>
            </w:pPr>
            <w:r>
              <w:rPr>
                <w:b/>
                <w:sz w:val="20"/>
              </w:rPr>
              <w:t>2 250</w:t>
            </w:r>
          </w:p>
        </w:tc>
      </w:tr>
      <w:tr w:rsidR="00F63339" w14:paraId="6DA36CCF" w14:textId="77777777">
        <w:trPr>
          <w:trHeight w:val="500"/>
        </w:trPr>
        <w:tc>
          <w:tcPr>
            <w:tcW w:w="278" w:type="dxa"/>
          </w:tcPr>
          <w:p w14:paraId="603C7790" w14:textId="77777777" w:rsidR="00F63339" w:rsidRDefault="00693456">
            <w:pPr>
              <w:pStyle w:val="TableParagraph"/>
              <w:spacing w:before="16"/>
              <w:ind w:left="89"/>
              <w:jc w:val="lef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686" w:type="dxa"/>
          </w:tcPr>
          <w:p w14:paraId="0AC3BC56" w14:textId="77777777" w:rsidR="00F63339" w:rsidRPr="00FF1600" w:rsidRDefault="00693456">
            <w:pPr>
              <w:pStyle w:val="TableParagraph"/>
              <w:spacing w:before="17"/>
              <w:ind w:left="56" w:right="1493"/>
              <w:jc w:val="left"/>
              <w:rPr>
                <w:sz w:val="20"/>
                <w:lang w:val="en-US"/>
              </w:rPr>
            </w:pPr>
            <w:r>
              <w:rPr>
                <w:sz w:val="20"/>
              </w:rPr>
              <w:t>Люкс</w:t>
            </w:r>
            <w:r w:rsidRPr="00FF1600">
              <w:rPr>
                <w:sz w:val="20"/>
                <w:lang w:val="en-US"/>
              </w:rPr>
              <w:t xml:space="preserve"> (</w:t>
            </w:r>
            <w:r>
              <w:rPr>
                <w:sz w:val="20"/>
              </w:rPr>
              <w:t>Корпус</w:t>
            </w:r>
            <w:r w:rsidRPr="00FF1600">
              <w:rPr>
                <w:spacing w:val="1"/>
                <w:sz w:val="20"/>
                <w:lang w:val="en-US"/>
              </w:rPr>
              <w:t xml:space="preserve"> </w:t>
            </w:r>
            <w:r w:rsidRPr="00FF1600">
              <w:rPr>
                <w:sz w:val="20"/>
                <w:lang w:val="en-US"/>
              </w:rPr>
              <w:t>1, 2)/</w:t>
            </w:r>
            <w:r w:rsidRPr="00FF1600">
              <w:rPr>
                <w:spacing w:val="1"/>
                <w:sz w:val="20"/>
                <w:lang w:val="en-US"/>
              </w:rPr>
              <w:t xml:space="preserve"> </w:t>
            </w:r>
            <w:r w:rsidRPr="00FF1600">
              <w:rPr>
                <w:sz w:val="20"/>
                <w:lang w:val="en-US"/>
              </w:rPr>
              <w:t>Junior</w:t>
            </w:r>
            <w:r w:rsidRPr="00FF1600">
              <w:rPr>
                <w:spacing w:val="42"/>
                <w:sz w:val="20"/>
                <w:lang w:val="en-US"/>
              </w:rPr>
              <w:t xml:space="preserve"> </w:t>
            </w:r>
            <w:r w:rsidRPr="00FF1600">
              <w:rPr>
                <w:sz w:val="20"/>
                <w:lang w:val="en-US"/>
              </w:rPr>
              <w:t>Suite</w:t>
            </w:r>
            <w:r w:rsidRPr="00FF1600">
              <w:rPr>
                <w:spacing w:val="42"/>
                <w:sz w:val="20"/>
                <w:lang w:val="en-US"/>
              </w:rPr>
              <w:t xml:space="preserve"> </w:t>
            </w:r>
            <w:r w:rsidRPr="00FF1600">
              <w:rPr>
                <w:sz w:val="20"/>
                <w:lang w:val="en-US"/>
              </w:rPr>
              <w:t>(Twin/DBL)</w:t>
            </w:r>
          </w:p>
        </w:tc>
        <w:tc>
          <w:tcPr>
            <w:tcW w:w="849" w:type="dxa"/>
          </w:tcPr>
          <w:p w14:paraId="121CEDBC" w14:textId="77777777" w:rsidR="00F63339" w:rsidRDefault="00693456">
            <w:pPr>
              <w:pStyle w:val="TableParagraph"/>
              <w:ind w:left="131" w:right="116"/>
              <w:rPr>
                <w:b/>
                <w:sz w:val="20"/>
              </w:rPr>
            </w:pPr>
            <w:r>
              <w:rPr>
                <w:b/>
                <w:sz w:val="20"/>
              </w:rPr>
              <w:t>5 300</w:t>
            </w:r>
          </w:p>
        </w:tc>
        <w:tc>
          <w:tcPr>
            <w:tcW w:w="1279" w:type="dxa"/>
          </w:tcPr>
          <w:p w14:paraId="7AD90B80" w14:textId="77777777" w:rsidR="00F63339" w:rsidRDefault="00693456">
            <w:pPr>
              <w:pStyle w:val="TableParagraph"/>
              <w:ind w:left="345" w:right="332"/>
              <w:rPr>
                <w:b/>
                <w:sz w:val="20"/>
              </w:rPr>
            </w:pPr>
            <w:r>
              <w:rPr>
                <w:b/>
                <w:sz w:val="20"/>
              </w:rPr>
              <w:t>3 200</w:t>
            </w:r>
          </w:p>
        </w:tc>
        <w:tc>
          <w:tcPr>
            <w:tcW w:w="1131" w:type="dxa"/>
          </w:tcPr>
          <w:p w14:paraId="739B3544" w14:textId="77777777" w:rsidR="00F63339" w:rsidRDefault="00693456">
            <w:pPr>
              <w:pStyle w:val="TableParagraph"/>
              <w:ind w:right="32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1 750</w:t>
            </w:r>
          </w:p>
        </w:tc>
        <w:tc>
          <w:tcPr>
            <w:tcW w:w="847" w:type="dxa"/>
          </w:tcPr>
          <w:p w14:paraId="24577701" w14:textId="77777777" w:rsidR="00F63339" w:rsidRDefault="00693456">
            <w:pPr>
              <w:pStyle w:val="TableParagraph"/>
              <w:ind w:right="1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5 800</w:t>
            </w:r>
          </w:p>
        </w:tc>
        <w:tc>
          <w:tcPr>
            <w:tcW w:w="1276" w:type="dxa"/>
          </w:tcPr>
          <w:p w14:paraId="4A7D1A3C" w14:textId="77777777" w:rsidR="00F63339" w:rsidRDefault="00693456">
            <w:pPr>
              <w:pStyle w:val="TableParagraph"/>
              <w:ind w:left="350" w:right="324"/>
              <w:rPr>
                <w:b/>
                <w:sz w:val="20"/>
              </w:rPr>
            </w:pPr>
            <w:r>
              <w:rPr>
                <w:b/>
                <w:sz w:val="20"/>
              </w:rPr>
              <w:t>3 700</w:t>
            </w:r>
          </w:p>
        </w:tc>
        <w:tc>
          <w:tcPr>
            <w:tcW w:w="1101" w:type="dxa"/>
          </w:tcPr>
          <w:p w14:paraId="3C644477" w14:textId="77777777" w:rsidR="00F63339" w:rsidRDefault="00693456">
            <w:pPr>
              <w:pStyle w:val="TableParagraph"/>
              <w:ind w:left="315" w:right="285"/>
              <w:rPr>
                <w:b/>
                <w:sz w:val="20"/>
              </w:rPr>
            </w:pPr>
            <w:r>
              <w:rPr>
                <w:b/>
                <w:sz w:val="20"/>
              </w:rPr>
              <w:t>2 250</w:t>
            </w:r>
          </w:p>
        </w:tc>
      </w:tr>
      <w:tr w:rsidR="00F63339" w14:paraId="4F7165CB" w14:textId="77777777">
        <w:trPr>
          <w:trHeight w:val="270"/>
        </w:trPr>
        <w:tc>
          <w:tcPr>
            <w:tcW w:w="10447" w:type="dxa"/>
            <w:gridSpan w:val="8"/>
          </w:tcPr>
          <w:p w14:paraId="31922A66" w14:textId="77777777" w:rsidR="00F63339" w:rsidRDefault="00693456">
            <w:pPr>
              <w:pStyle w:val="TableParagraph"/>
              <w:spacing w:before="18"/>
              <w:ind w:left="2426" w:right="2405"/>
              <w:rPr>
                <w:b/>
                <w:sz w:val="20"/>
              </w:rPr>
            </w:pPr>
            <w:r>
              <w:rPr>
                <w:b/>
                <w:sz w:val="20"/>
              </w:rPr>
              <w:t>Высокий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сезон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01.07.2021. по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31.08.21.</w:t>
            </w:r>
          </w:p>
        </w:tc>
      </w:tr>
      <w:tr w:rsidR="00F63339" w14:paraId="138CF20B" w14:textId="77777777">
        <w:trPr>
          <w:trHeight w:val="500"/>
        </w:trPr>
        <w:tc>
          <w:tcPr>
            <w:tcW w:w="278" w:type="dxa"/>
          </w:tcPr>
          <w:p w14:paraId="4C5AF550" w14:textId="77777777" w:rsidR="00F63339" w:rsidRDefault="00693456">
            <w:pPr>
              <w:pStyle w:val="TableParagraph"/>
              <w:spacing w:before="17"/>
              <w:ind w:left="89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86" w:type="dxa"/>
          </w:tcPr>
          <w:p w14:paraId="5881CC5D" w14:textId="77777777" w:rsidR="00F63339" w:rsidRDefault="00693456">
            <w:pPr>
              <w:pStyle w:val="TableParagraph"/>
              <w:spacing w:before="18" w:line="230" w:lineRule="exact"/>
              <w:ind w:left="56"/>
              <w:jc w:val="left"/>
              <w:rPr>
                <w:sz w:val="20"/>
              </w:rPr>
            </w:pPr>
            <w:r>
              <w:rPr>
                <w:sz w:val="20"/>
              </w:rPr>
              <w:t>Одноместный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Стандарт</w:t>
            </w:r>
          </w:p>
          <w:p w14:paraId="0689DE83" w14:textId="77777777" w:rsidR="00F63339" w:rsidRDefault="00693456">
            <w:pPr>
              <w:pStyle w:val="TableParagraph"/>
              <w:spacing w:before="0" w:line="230" w:lineRule="exact"/>
              <w:ind w:left="56"/>
              <w:jc w:val="left"/>
              <w:rPr>
                <w:sz w:val="20"/>
              </w:rPr>
            </w:pPr>
            <w:r>
              <w:rPr>
                <w:sz w:val="20"/>
              </w:rPr>
              <w:t xml:space="preserve">(Корпус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3)/  Standart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Single</w:t>
            </w:r>
          </w:p>
        </w:tc>
        <w:tc>
          <w:tcPr>
            <w:tcW w:w="849" w:type="dxa"/>
          </w:tcPr>
          <w:p w14:paraId="7229E914" w14:textId="77777777" w:rsidR="00F63339" w:rsidRDefault="00693456">
            <w:pPr>
              <w:pStyle w:val="TableParagraph"/>
              <w:ind w:left="131" w:right="116"/>
              <w:rPr>
                <w:b/>
                <w:sz w:val="20"/>
              </w:rPr>
            </w:pPr>
            <w:r>
              <w:rPr>
                <w:b/>
                <w:sz w:val="20"/>
              </w:rPr>
              <w:t>3 450</w:t>
            </w:r>
          </w:p>
        </w:tc>
        <w:tc>
          <w:tcPr>
            <w:tcW w:w="1279" w:type="dxa"/>
          </w:tcPr>
          <w:p w14:paraId="4CDFABE3" w14:textId="77777777" w:rsidR="00F63339" w:rsidRDefault="00693456">
            <w:pPr>
              <w:pStyle w:val="TableParagraph"/>
              <w:ind w:left="13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31" w:type="dxa"/>
          </w:tcPr>
          <w:p w14:paraId="3BD1F49D" w14:textId="77777777" w:rsidR="00F63339" w:rsidRDefault="00693456">
            <w:pPr>
              <w:pStyle w:val="TableParagraph"/>
              <w:ind w:right="32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2 000</w:t>
            </w:r>
          </w:p>
        </w:tc>
        <w:tc>
          <w:tcPr>
            <w:tcW w:w="847" w:type="dxa"/>
          </w:tcPr>
          <w:p w14:paraId="00A1FA04" w14:textId="77777777" w:rsidR="00F63339" w:rsidRDefault="00693456">
            <w:pPr>
              <w:pStyle w:val="TableParagraph"/>
              <w:ind w:right="1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3 950</w:t>
            </w:r>
          </w:p>
        </w:tc>
        <w:tc>
          <w:tcPr>
            <w:tcW w:w="1276" w:type="dxa"/>
          </w:tcPr>
          <w:p w14:paraId="610109CC" w14:textId="77777777" w:rsidR="00F63339" w:rsidRDefault="00693456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01" w:type="dxa"/>
          </w:tcPr>
          <w:p w14:paraId="7FE1C69A" w14:textId="77777777" w:rsidR="00F63339" w:rsidRDefault="00693456">
            <w:pPr>
              <w:pStyle w:val="TableParagraph"/>
              <w:ind w:left="315" w:right="285"/>
              <w:rPr>
                <w:b/>
                <w:sz w:val="20"/>
              </w:rPr>
            </w:pPr>
            <w:r>
              <w:rPr>
                <w:b/>
                <w:sz w:val="20"/>
              </w:rPr>
              <w:t>2 500</w:t>
            </w:r>
          </w:p>
        </w:tc>
      </w:tr>
      <w:tr w:rsidR="00F63339" w14:paraId="7FC83704" w14:textId="77777777">
        <w:trPr>
          <w:trHeight w:val="500"/>
        </w:trPr>
        <w:tc>
          <w:tcPr>
            <w:tcW w:w="278" w:type="dxa"/>
          </w:tcPr>
          <w:p w14:paraId="212E3949" w14:textId="77777777" w:rsidR="00F63339" w:rsidRDefault="00693456">
            <w:pPr>
              <w:pStyle w:val="TableParagraph"/>
              <w:spacing w:before="16"/>
              <w:ind w:left="89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686" w:type="dxa"/>
          </w:tcPr>
          <w:p w14:paraId="05585C39" w14:textId="77777777" w:rsidR="00F63339" w:rsidRDefault="00693456">
            <w:pPr>
              <w:pStyle w:val="TableParagraph"/>
              <w:spacing w:before="17"/>
              <w:ind w:left="56"/>
              <w:jc w:val="left"/>
              <w:rPr>
                <w:sz w:val="20"/>
              </w:rPr>
            </w:pPr>
            <w:r>
              <w:rPr>
                <w:sz w:val="20"/>
              </w:rPr>
              <w:t>Одноместный Комфорт (Корпус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1, 2)/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Single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Comfort</w:t>
            </w:r>
          </w:p>
        </w:tc>
        <w:tc>
          <w:tcPr>
            <w:tcW w:w="849" w:type="dxa"/>
          </w:tcPr>
          <w:p w14:paraId="29D69AC0" w14:textId="77777777" w:rsidR="00F63339" w:rsidRDefault="00693456">
            <w:pPr>
              <w:pStyle w:val="TableParagraph"/>
              <w:ind w:left="131" w:right="116"/>
              <w:rPr>
                <w:b/>
                <w:sz w:val="20"/>
              </w:rPr>
            </w:pPr>
            <w:r>
              <w:rPr>
                <w:b/>
                <w:sz w:val="20"/>
              </w:rPr>
              <w:t>4 050</w:t>
            </w:r>
          </w:p>
        </w:tc>
        <w:tc>
          <w:tcPr>
            <w:tcW w:w="1279" w:type="dxa"/>
          </w:tcPr>
          <w:p w14:paraId="28FB7964" w14:textId="77777777" w:rsidR="00F63339" w:rsidRDefault="00693456">
            <w:pPr>
              <w:pStyle w:val="TableParagraph"/>
              <w:ind w:left="13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31" w:type="dxa"/>
          </w:tcPr>
          <w:p w14:paraId="526CA94C" w14:textId="77777777" w:rsidR="00F63339" w:rsidRDefault="00693456">
            <w:pPr>
              <w:pStyle w:val="TableParagraph"/>
              <w:ind w:right="32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2 000</w:t>
            </w:r>
          </w:p>
        </w:tc>
        <w:tc>
          <w:tcPr>
            <w:tcW w:w="847" w:type="dxa"/>
          </w:tcPr>
          <w:p w14:paraId="2DA7BCC0" w14:textId="77777777" w:rsidR="00F63339" w:rsidRDefault="00693456">
            <w:pPr>
              <w:pStyle w:val="TableParagraph"/>
              <w:ind w:right="1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4 550</w:t>
            </w:r>
          </w:p>
        </w:tc>
        <w:tc>
          <w:tcPr>
            <w:tcW w:w="1276" w:type="dxa"/>
          </w:tcPr>
          <w:p w14:paraId="1700DA0F" w14:textId="77777777" w:rsidR="00F63339" w:rsidRDefault="00693456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01" w:type="dxa"/>
          </w:tcPr>
          <w:p w14:paraId="16BA2FCB" w14:textId="77777777" w:rsidR="00F63339" w:rsidRDefault="00693456">
            <w:pPr>
              <w:pStyle w:val="TableParagraph"/>
              <w:ind w:left="315" w:right="285"/>
              <w:rPr>
                <w:b/>
                <w:sz w:val="20"/>
              </w:rPr>
            </w:pPr>
            <w:r>
              <w:rPr>
                <w:b/>
                <w:sz w:val="20"/>
              </w:rPr>
              <w:t>2 500</w:t>
            </w:r>
          </w:p>
        </w:tc>
      </w:tr>
      <w:tr w:rsidR="00F63339" w14:paraId="01F62AC9" w14:textId="77777777">
        <w:trPr>
          <w:trHeight w:val="500"/>
        </w:trPr>
        <w:tc>
          <w:tcPr>
            <w:tcW w:w="278" w:type="dxa"/>
          </w:tcPr>
          <w:p w14:paraId="3EF37E1A" w14:textId="77777777" w:rsidR="00F63339" w:rsidRDefault="00693456">
            <w:pPr>
              <w:pStyle w:val="TableParagraph"/>
              <w:spacing w:before="16"/>
              <w:ind w:left="89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686" w:type="dxa"/>
          </w:tcPr>
          <w:p w14:paraId="1E3989C8" w14:textId="77777777" w:rsidR="00F63339" w:rsidRDefault="00693456">
            <w:pPr>
              <w:pStyle w:val="TableParagraph"/>
              <w:spacing w:before="17"/>
              <w:ind w:left="56"/>
              <w:jc w:val="left"/>
              <w:rPr>
                <w:sz w:val="20"/>
              </w:rPr>
            </w:pPr>
            <w:r>
              <w:rPr>
                <w:sz w:val="20"/>
              </w:rPr>
              <w:t>Двухместный Стандарт (Корпус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1, 2, 3)/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Standart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Twin</w:t>
            </w:r>
          </w:p>
        </w:tc>
        <w:tc>
          <w:tcPr>
            <w:tcW w:w="849" w:type="dxa"/>
          </w:tcPr>
          <w:p w14:paraId="20678B6F" w14:textId="77777777" w:rsidR="00F63339" w:rsidRDefault="00693456">
            <w:pPr>
              <w:pStyle w:val="TableParagraph"/>
              <w:ind w:left="131" w:right="116"/>
              <w:rPr>
                <w:b/>
                <w:sz w:val="20"/>
              </w:rPr>
            </w:pPr>
            <w:r>
              <w:rPr>
                <w:b/>
                <w:sz w:val="20"/>
              </w:rPr>
              <w:t>3 850</w:t>
            </w:r>
          </w:p>
        </w:tc>
        <w:tc>
          <w:tcPr>
            <w:tcW w:w="1279" w:type="dxa"/>
          </w:tcPr>
          <w:p w14:paraId="3F5CE9A1" w14:textId="77777777" w:rsidR="00F63339" w:rsidRDefault="00693456">
            <w:pPr>
              <w:pStyle w:val="TableParagraph"/>
              <w:ind w:left="345" w:right="332"/>
              <w:rPr>
                <w:b/>
                <w:sz w:val="20"/>
              </w:rPr>
            </w:pPr>
            <w:r>
              <w:rPr>
                <w:b/>
                <w:sz w:val="20"/>
              </w:rPr>
              <w:t>2 850</w:t>
            </w:r>
          </w:p>
        </w:tc>
        <w:tc>
          <w:tcPr>
            <w:tcW w:w="1131" w:type="dxa"/>
          </w:tcPr>
          <w:p w14:paraId="6A7BAA31" w14:textId="77777777" w:rsidR="00F63339" w:rsidRDefault="00693456">
            <w:pPr>
              <w:pStyle w:val="TableParagraph"/>
              <w:ind w:right="32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2 000</w:t>
            </w:r>
          </w:p>
        </w:tc>
        <w:tc>
          <w:tcPr>
            <w:tcW w:w="847" w:type="dxa"/>
          </w:tcPr>
          <w:p w14:paraId="253CF870" w14:textId="77777777" w:rsidR="00F63339" w:rsidRDefault="00693456">
            <w:pPr>
              <w:pStyle w:val="TableParagraph"/>
              <w:ind w:right="1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4 350</w:t>
            </w:r>
          </w:p>
        </w:tc>
        <w:tc>
          <w:tcPr>
            <w:tcW w:w="1276" w:type="dxa"/>
          </w:tcPr>
          <w:p w14:paraId="2F13A3F9" w14:textId="77777777" w:rsidR="00F63339" w:rsidRDefault="00693456">
            <w:pPr>
              <w:pStyle w:val="TableParagraph"/>
              <w:ind w:left="350" w:right="324"/>
              <w:rPr>
                <w:b/>
                <w:sz w:val="20"/>
              </w:rPr>
            </w:pPr>
            <w:r>
              <w:rPr>
                <w:b/>
                <w:sz w:val="20"/>
              </w:rPr>
              <w:t>3 350</w:t>
            </w:r>
          </w:p>
        </w:tc>
        <w:tc>
          <w:tcPr>
            <w:tcW w:w="1101" w:type="dxa"/>
          </w:tcPr>
          <w:p w14:paraId="1F8665A5" w14:textId="77777777" w:rsidR="00F63339" w:rsidRDefault="00693456">
            <w:pPr>
              <w:pStyle w:val="TableParagraph"/>
              <w:ind w:left="315" w:right="285"/>
              <w:rPr>
                <w:b/>
                <w:sz w:val="20"/>
              </w:rPr>
            </w:pPr>
            <w:r>
              <w:rPr>
                <w:b/>
                <w:sz w:val="20"/>
              </w:rPr>
              <w:t>2 500</w:t>
            </w:r>
          </w:p>
        </w:tc>
      </w:tr>
      <w:tr w:rsidR="00F63339" w14:paraId="6DC0F0C8" w14:textId="77777777">
        <w:trPr>
          <w:trHeight w:val="500"/>
        </w:trPr>
        <w:tc>
          <w:tcPr>
            <w:tcW w:w="278" w:type="dxa"/>
          </w:tcPr>
          <w:p w14:paraId="5BD40B34" w14:textId="77777777" w:rsidR="00F63339" w:rsidRDefault="00693456">
            <w:pPr>
              <w:pStyle w:val="TableParagraph"/>
              <w:spacing w:before="16"/>
              <w:ind w:left="89"/>
              <w:jc w:val="lef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686" w:type="dxa"/>
          </w:tcPr>
          <w:p w14:paraId="70BEADD8" w14:textId="77777777" w:rsidR="00F63339" w:rsidRDefault="00693456">
            <w:pPr>
              <w:pStyle w:val="TableParagraph"/>
              <w:spacing w:before="17"/>
              <w:ind w:left="56"/>
              <w:jc w:val="left"/>
              <w:rPr>
                <w:sz w:val="20"/>
              </w:rPr>
            </w:pPr>
            <w:r>
              <w:rPr>
                <w:sz w:val="20"/>
              </w:rPr>
              <w:t>Трехместный Стандарт (Корпус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3)/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Standart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Triple</w:t>
            </w:r>
          </w:p>
        </w:tc>
        <w:tc>
          <w:tcPr>
            <w:tcW w:w="849" w:type="dxa"/>
          </w:tcPr>
          <w:p w14:paraId="5E203426" w14:textId="77777777" w:rsidR="00F63339" w:rsidRDefault="00693456">
            <w:pPr>
              <w:pStyle w:val="TableParagraph"/>
              <w:ind w:left="131" w:right="116"/>
              <w:rPr>
                <w:b/>
                <w:sz w:val="20"/>
              </w:rPr>
            </w:pPr>
            <w:r>
              <w:rPr>
                <w:b/>
                <w:sz w:val="20"/>
              </w:rPr>
              <w:t>4 250</w:t>
            </w:r>
          </w:p>
        </w:tc>
        <w:tc>
          <w:tcPr>
            <w:tcW w:w="1279" w:type="dxa"/>
          </w:tcPr>
          <w:p w14:paraId="147D793D" w14:textId="77777777" w:rsidR="00F63339" w:rsidRDefault="00693456">
            <w:pPr>
              <w:pStyle w:val="TableParagraph"/>
              <w:ind w:left="345" w:right="332"/>
              <w:rPr>
                <w:b/>
                <w:sz w:val="20"/>
              </w:rPr>
            </w:pPr>
            <w:r>
              <w:rPr>
                <w:b/>
                <w:sz w:val="20"/>
              </w:rPr>
              <w:t>2 550</w:t>
            </w:r>
          </w:p>
        </w:tc>
        <w:tc>
          <w:tcPr>
            <w:tcW w:w="1131" w:type="dxa"/>
          </w:tcPr>
          <w:p w14:paraId="2CA0CE10" w14:textId="77777777" w:rsidR="00F63339" w:rsidRDefault="00693456">
            <w:pPr>
              <w:pStyle w:val="TableParagraph"/>
              <w:ind w:right="32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2 000</w:t>
            </w:r>
          </w:p>
        </w:tc>
        <w:tc>
          <w:tcPr>
            <w:tcW w:w="847" w:type="dxa"/>
          </w:tcPr>
          <w:p w14:paraId="300DF86E" w14:textId="77777777" w:rsidR="00F63339" w:rsidRDefault="00693456">
            <w:pPr>
              <w:pStyle w:val="TableParagraph"/>
              <w:ind w:right="1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4 750</w:t>
            </w:r>
          </w:p>
        </w:tc>
        <w:tc>
          <w:tcPr>
            <w:tcW w:w="1276" w:type="dxa"/>
          </w:tcPr>
          <w:p w14:paraId="23006BC7" w14:textId="77777777" w:rsidR="00F63339" w:rsidRDefault="00693456">
            <w:pPr>
              <w:pStyle w:val="TableParagraph"/>
              <w:ind w:left="350" w:right="324"/>
              <w:rPr>
                <w:b/>
                <w:sz w:val="20"/>
              </w:rPr>
            </w:pPr>
            <w:r>
              <w:rPr>
                <w:b/>
                <w:sz w:val="20"/>
              </w:rPr>
              <w:t>3 050</w:t>
            </w:r>
          </w:p>
        </w:tc>
        <w:tc>
          <w:tcPr>
            <w:tcW w:w="1101" w:type="dxa"/>
          </w:tcPr>
          <w:p w14:paraId="623386A2" w14:textId="77777777" w:rsidR="00F63339" w:rsidRDefault="00693456">
            <w:pPr>
              <w:pStyle w:val="TableParagraph"/>
              <w:ind w:left="315" w:right="285"/>
              <w:rPr>
                <w:b/>
                <w:sz w:val="20"/>
              </w:rPr>
            </w:pPr>
            <w:r>
              <w:rPr>
                <w:b/>
                <w:sz w:val="20"/>
              </w:rPr>
              <w:t>2 500</w:t>
            </w:r>
          </w:p>
        </w:tc>
      </w:tr>
      <w:tr w:rsidR="00F63339" w14:paraId="160F7257" w14:textId="77777777">
        <w:trPr>
          <w:trHeight w:val="500"/>
        </w:trPr>
        <w:tc>
          <w:tcPr>
            <w:tcW w:w="278" w:type="dxa"/>
          </w:tcPr>
          <w:p w14:paraId="1DE21322" w14:textId="77777777" w:rsidR="00F63339" w:rsidRDefault="00693456">
            <w:pPr>
              <w:pStyle w:val="TableParagraph"/>
              <w:spacing w:before="16"/>
              <w:ind w:left="89"/>
              <w:jc w:val="lef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686" w:type="dxa"/>
          </w:tcPr>
          <w:p w14:paraId="0504B72D" w14:textId="77777777" w:rsidR="00F63339" w:rsidRDefault="00693456">
            <w:pPr>
              <w:pStyle w:val="TableParagraph"/>
              <w:spacing w:before="17"/>
              <w:ind w:left="56"/>
              <w:jc w:val="left"/>
              <w:rPr>
                <w:sz w:val="20"/>
              </w:rPr>
            </w:pPr>
            <w:r>
              <w:rPr>
                <w:sz w:val="20"/>
              </w:rPr>
              <w:t>Двухместный Комфорт (Корпус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1, 2)/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Comfort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Twin/DBL</w:t>
            </w:r>
          </w:p>
        </w:tc>
        <w:tc>
          <w:tcPr>
            <w:tcW w:w="849" w:type="dxa"/>
          </w:tcPr>
          <w:p w14:paraId="20F3F930" w14:textId="77777777" w:rsidR="00F63339" w:rsidRDefault="00693456">
            <w:pPr>
              <w:pStyle w:val="TableParagraph"/>
              <w:ind w:left="131" w:right="116"/>
              <w:rPr>
                <w:b/>
                <w:sz w:val="20"/>
              </w:rPr>
            </w:pPr>
            <w:r>
              <w:rPr>
                <w:b/>
                <w:sz w:val="20"/>
              </w:rPr>
              <w:t>4 350</w:t>
            </w:r>
          </w:p>
        </w:tc>
        <w:tc>
          <w:tcPr>
            <w:tcW w:w="1279" w:type="dxa"/>
          </w:tcPr>
          <w:p w14:paraId="4AAB76FC" w14:textId="77777777" w:rsidR="00F63339" w:rsidRDefault="00693456">
            <w:pPr>
              <w:pStyle w:val="TableParagraph"/>
              <w:ind w:left="345" w:right="332"/>
              <w:rPr>
                <w:b/>
                <w:sz w:val="20"/>
              </w:rPr>
            </w:pPr>
            <w:r>
              <w:rPr>
                <w:b/>
                <w:sz w:val="20"/>
              </w:rPr>
              <w:t>3 250</w:t>
            </w:r>
          </w:p>
        </w:tc>
        <w:tc>
          <w:tcPr>
            <w:tcW w:w="1131" w:type="dxa"/>
          </w:tcPr>
          <w:p w14:paraId="2F008581" w14:textId="77777777" w:rsidR="00F63339" w:rsidRDefault="00693456">
            <w:pPr>
              <w:pStyle w:val="TableParagraph"/>
              <w:ind w:right="32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2 000</w:t>
            </w:r>
          </w:p>
        </w:tc>
        <w:tc>
          <w:tcPr>
            <w:tcW w:w="847" w:type="dxa"/>
          </w:tcPr>
          <w:p w14:paraId="420E652E" w14:textId="77777777" w:rsidR="00F63339" w:rsidRDefault="00693456">
            <w:pPr>
              <w:pStyle w:val="TableParagraph"/>
              <w:ind w:right="1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4 850</w:t>
            </w:r>
          </w:p>
        </w:tc>
        <w:tc>
          <w:tcPr>
            <w:tcW w:w="1276" w:type="dxa"/>
          </w:tcPr>
          <w:p w14:paraId="3D4C5BD8" w14:textId="77777777" w:rsidR="00F63339" w:rsidRDefault="00693456">
            <w:pPr>
              <w:pStyle w:val="TableParagraph"/>
              <w:ind w:left="350" w:right="324"/>
              <w:rPr>
                <w:b/>
                <w:sz w:val="20"/>
              </w:rPr>
            </w:pPr>
            <w:r>
              <w:rPr>
                <w:b/>
                <w:sz w:val="20"/>
              </w:rPr>
              <w:t>3 750</w:t>
            </w:r>
          </w:p>
        </w:tc>
        <w:tc>
          <w:tcPr>
            <w:tcW w:w="1101" w:type="dxa"/>
          </w:tcPr>
          <w:p w14:paraId="356C47E8" w14:textId="77777777" w:rsidR="00F63339" w:rsidRDefault="00693456">
            <w:pPr>
              <w:pStyle w:val="TableParagraph"/>
              <w:ind w:left="315" w:right="285"/>
              <w:rPr>
                <w:b/>
                <w:sz w:val="20"/>
              </w:rPr>
            </w:pPr>
            <w:r>
              <w:rPr>
                <w:b/>
                <w:sz w:val="20"/>
              </w:rPr>
              <w:t>2 500</w:t>
            </w:r>
          </w:p>
        </w:tc>
      </w:tr>
      <w:tr w:rsidR="00F63339" w14:paraId="2480FE07" w14:textId="77777777">
        <w:trPr>
          <w:trHeight w:val="500"/>
        </w:trPr>
        <w:tc>
          <w:tcPr>
            <w:tcW w:w="278" w:type="dxa"/>
          </w:tcPr>
          <w:p w14:paraId="69A22C06" w14:textId="77777777" w:rsidR="00F63339" w:rsidRDefault="00693456">
            <w:pPr>
              <w:pStyle w:val="TableParagraph"/>
              <w:spacing w:before="16"/>
              <w:ind w:left="89"/>
              <w:jc w:val="lef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686" w:type="dxa"/>
          </w:tcPr>
          <w:p w14:paraId="0D7FD9C5" w14:textId="77777777" w:rsidR="00F63339" w:rsidRDefault="00693456">
            <w:pPr>
              <w:pStyle w:val="TableParagraph"/>
              <w:spacing w:before="17"/>
              <w:ind w:left="56"/>
              <w:jc w:val="left"/>
              <w:rPr>
                <w:sz w:val="20"/>
              </w:rPr>
            </w:pPr>
            <w:r>
              <w:rPr>
                <w:sz w:val="20"/>
              </w:rPr>
              <w:t>Семейный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2-комнатный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(Корпус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3)/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Family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Room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(3 места)</w:t>
            </w:r>
          </w:p>
        </w:tc>
        <w:tc>
          <w:tcPr>
            <w:tcW w:w="849" w:type="dxa"/>
          </w:tcPr>
          <w:p w14:paraId="7CD20A24" w14:textId="77777777" w:rsidR="00F63339" w:rsidRDefault="00693456">
            <w:pPr>
              <w:pStyle w:val="TableParagraph"/>
              <w:ind w:left="131" w:right="116"/>
              <w:rPr>
                <w:b/>
                <w:sz w:val="20"/>
              </w:rPr>
            </w:pPr>
            <w:r>
              <w:rPr>
                <w:b/>
                <w:sz w:val="20"/>
              </w:rPr>
              <w:t>5 450</w:t>
            </w:r>
          </w:p>
        </w:tc>
        <w:tc>
          <w:tcPr>
            <w:tcW w:w="1279" w:type="dxa"/>
          </w:tcPr>
          <w:p w14:paraId="20DC1465" w14:textId="77777777" w:rsidR="00F63339" w:rsidRDefault="00693456">
            <w:pPr>
              <w:pStyle w:val="TableParagraph"/>
              <w:ind w:left="345" w:right="332"/>
              <w:rPr>
                <w:b/>
                <w:sz w:val="20"/>
              </w:rPr>
            </w:pPr>
            <w:r>
              <w:rPr>
                <w:b/>
                <w:sz w:val="20"/>
              </w:rPr>
              <w:t>3 050</w:t>
            </w:r>
          </w:p>
        </w:tc>
        <w:tc>
          <w:tcPr>
            <w:tcW w:w="1131" w:type="dxa"/>
          </w:tcPr>
          <w:p w14:paraId="36073059" w14:textId="77777777" w:rsidR="00F63339" w:rsidRDefault="00693456">
            <w:pPr>
              <w:pStyle w:val="TableParagraph"/>
              <w:ind w:right="32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2 000</w:t>
            </w:r>
          </w:p>
        </w:tc>
        <w:tc>
          <w:tcPr>
            <w:tcW w:w="847" w:type="dxa"/>
          </w:tcPr>
          <w:p w14:paraId="4CD68F03" w14:textId="77777777" w:rsidR="00F63339" w:rsidRDefault="00693456">
            <w:pPr>
              <w:pStyle w:val="TableParagraph"/>
              <w:ind w:right="1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5 950</w:t>
            </w:r>
          </w:p>
        </w:tc>
        <w:tc>
          <w:tcPr>
            <w:tcW w:w="1276" w:type="dxa"/>
          </w:tcPr>
          <w:p w14:paraId="5E394745" w14:textId="77777777" w:rsidR="00F63339" w:rsidRDefault="00693456">
            <w:pPr>
              <w:pStyle w:val="TableParagraph"/>
              <w:ind w:left="350" w:right="324"/>
              <w:rPr>
                <w:b/>
                <w:sz w:val="20"/>
              </w:rPr>
            </w:pPr>
            <w:r>
              <w:rPr>
                <w:b/>
                <w:sz w:val="20"/>
              </w:rPr>
              <w:t>3 550</w:t>
            </w:r>
          </w:p>
        </w:tc>
        <w:tc>
          <w:tcPr>
            <w:tcW w:w="1101" w:type="dxa"/>
          </w:tcPr>
          <w:p w14:paraId="56701275" w14:textId="77777777" w:rsidR="00F63339" w:rsidRDefault="00693456">
            <w:pPr>
              <w:pStyle w:val="TableParagraph"/>
              <w:ind w:left="315" w:right="285"/>
              <w:rPr>
                <w:b/>
                <w:sz w:val="20"/>
              </w:rPr>
            </w:pPr>
            <w:r>
              <w:rPr>
                <w:b/>
                <w:sz w:val="20"/>
              </w:rPr>
              <w:t>2 500</w:t>
            </w:r>
          </w:p>
        </w:tc>
      </w:tr>
      <w:tr w:rsidR="00F63339" w14:paraId="1DCE7BD8" w14:textId="77777777">
        <w:trPr>
          <w:trHeight w:val="500"/>
        </w:trPr>
        <w:tc>
          <w:tcPr>
            <w:tcW w:w="278" w:type="dxa"/>
          </w:tcPr>
          <w:p w14:paraId="039E1F20" w14:textId="77777777" w:rsidR="00F63339" w:rsidRDefault="00693456">
            <w:pPr>
              <w:pStyle w:val="TableParagraph"/>
              <w:spacing w:before="16"/>
              <w:ind w:left="89"/>
              <w:jc w:val="lef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686" w:type="dxa"/>
          </w:tcPr>
          <w:p w14:paraId="641CB42A" w14:textId="77777777" w:rsidR="00F63339" w:rsidRPr="00FF1600" w:rsidRDefault="00693456">
            <w:pPr>
              <w:pStyle w:val="TableParagraph"/>
              <w:spacing w:before="17"/>
              <w:ind w:left="56" w:right="1493"/>
              <w:jc w:val="left"/>
              <w:rPr>
                <w:sz w:val="20"/>
                <w:lang w:val="en-US"/>
              </w:rPr>
            </w:pPr>
            <w:r>
              <w:rPr>
                <w:sz w:val="20"/>
              </w:rPr>
              <w:t>Люкс</w:t>
            </w:r>
            <w:r w:rsidRPr="00FF1600">
              <w:rPr>
                <w:sz w:val="20"/>
                <w:lang w:val="en-US"/>
              </w:rPr>
              <w:t xml:space="preserve"> (</w:t>
            </w:r>
            <w:r>
              <w:rPr>
                <w:sz w:val="20"/>
              </w:rPr>
              <w:t>Корпус</w:t>
            </w:r>
            <w:r w:rsidRPr="00FF1600">
              <w:rPr>
                <w:spacing w:val="1"/>
                <w:sz w:val="20"/>
                <w:lang w:val="en-US"/>
              </w:rPr>
              <w:t xml:space="preserve"> </w:t>
            </w:r>
            <w:r w:rsidRPr="00FF1600">
              <w:rPr>
                <w:sz w:val="20"/>
                <w:lang w:val="en-US"/>
              </w:rPr>
              <w:t>1, 2)/</w:t>
            </w:r>
            <w:r w:rsidRPr="00FF1600">
              <w:rPr>
                <w:spacing w:val="1"/>
                <w:sz w:val="20"/>
                <w:lang w:val="en-US"/>
              </w:rPr>
              <w:t xml:space="preserve"> </w:t>
            </w:r>
            <w:r w:rsidRPr="00FF1600">
              <w:rPr>
                <w:sz w:val="20"/>
                <w:lang w:val="en-US"/>
              </w:rPr>
              <w:t>Junior</w:t>
            </w:r>
            <w:r w:rsidRPr="00FF1600">
              <w:rPr>
                <w:spacing w:val="42"/>
                <w:sz w:val="20"/>
                <w:lang w:val="en-US"/>
              </w:rPr>
              <w:t xml:space="preserve"> </w:t>
            </w:r>
            <w:r w:rsidRPr="00FF1600">
              <w:rPr>
                <w:sz w:val="20"/>
                <w:lang w:val="en-US"/>
              </w:rPr>
              <w:t>Suite</w:t>
            </w:r>
            <w:r w:rsidRPr="00FF1600">
              <w:rPr>
                <w:spacing w:val="42"/>
                <w:sz w:val="20"/>
                <w:lang w:val="en-US"/>
              </w:rPr>
              <w:t xml:space="preserve"> </w:t>
            </w:r>
            <w:r w:rsidRPr="00FF1600">
              <w:rPr>
                <w:sz w:val="20"/>
                <w:lang w:val="en-US"/>
              </w:rPr>
              <w:t>(Twin/DBL)</w:t>
            </w:r>
          </w:p>
        </w:tc>
        <w:tc>
          <w:tcPr>
            <w:tcW w:w="849" w:type="dxa"/>
          </w:tcPr>
          <w:p w14:paraId="3C38892C" w14:textId="77777777" w:rsidR="00F63339" w:rsidRDefault="00693456">
            <w:pPr>
              <w:pStyle w:val="TableParagraph"/>
              <w:ind w:left="131" w:right="116"/>
              <w:rPr>
                <w:b/>
                <w:sz w:val="20"/>
              </w:rPr>
            </w:pPr>
            <w:r>
              <w:rPr>
                <w:b/>
                <w:sz w:val="20"/>
              </w:rPr>
              <w:t>5 850</w:t>
            </w:r>
          </w:p>
        </w:tc>
        <w:tc>
          <w:tcPr>
            <w:tcW w:w="1279" w:type="dxa"/>
          </w:tcPr>
          <w:p w14:paraId="5FF3359F" w14:textId="77777777" w:rsidR="00F63339" w:rsidRDefault="00693456">
            <w:pPr>
              <w:pStyle w:val="TableParagraph"/>
              <w:ind w:left="345" w:right="332"/>
              <w:rPr>
                <w:b/>
                <w:sz w:val="20"/>
              </w:rPr>
            </w:pPr>
            <w:r>
              <w:rPr>
                <w:b/>
                <w:sz w:val="20"/>
              </w:rPr>
              <w:t>3 550</w:t>
            </w:r>
          </w:p>
        </w:tc>
        <w:tc>
          <w:tcPr>
            <w:tcW w:w="1131" w:type="dxa"/>
          </w:tcPr>
          <w:p w14:paraId="105D1066" w14:textId="77777777" w:rsidR="00F63339" w:rsidRDefault="00693456">
            <w:pPr>
              <w:pStyle w:val="TableParagraph"/>
              <w:ind w:right="32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2 000</w:t>
            </w:r>
          </w:p>
        </w:tc>
        <w:tc>
          <w:tcPr>
            <w:tcW w:w="847" w:type="dxa"/>
          </w:tcPr>
          <w:p w14:paraId="5D4AC14A" w14:textId="77777777" w:rsidR="00F63339" w:rsidRDefault="00693456">
            <w:pPr>
              <w:pStyle w:val="TableParagraph"/>
              <w:ind w:right="1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6 350</w:t>
            </w:r>
          </w:p>
        </w:tc>
        <w:tc>
          <w:tcPr>
            <w:tcW w:w="1276" w:type="dxa"/>
          </w:tcPr>
          <w:p w14:paraId="17E6227B" w14:textId="77777777" w:rsidR="00F63339" w:rsidRDefault="00693456">
            <w:pPr>
              <w:pStyle w:val="TableParagraph"/>
              <w:ind w:left="350" w:right="324"/>
              <w:rPr>
                <w:b/>
                <w:sz w:val="20"/>
              </w:rPr>
            </w:pPr>
            <w:r>
              <w:rPr>
                <w:b/>
                <w:sz w:val="20"/>
              </w:rPr>
              <w:t>4 050</w:t>
            </w:r>
          </w:p>
        </w:tc>
        <w:tc>
          <w:tcPr>
            <w:tcW w:w="1101" w:type="dxa"/>
          </w:tcPr>
          <w:p w14:paraId="72C5800E" w14:textId="77777777" w:rsidR="00F63339" w:rsidRDefault="00693456">
            <w:pPr>
              <w:pStyle w:val="TableParagraph"/>
              <w:ind w:left="315" w:right="285"/>
              <w:rPr>
                <w:b/>
                <w:sz w:val="20"/>
              </w:rPr>
            </w:pPr>
            <w:r>
              <w:rPr>
                <w:b/>
                <w:sz w:val="20"/>
              </w:rPr>
              <w:t>2 500</w:t>
            </w:r>
          </w:p>
        </w:tc>
      </w:tr>
    </w:tbl>
    <w:p w14:paraId="1571D088" w14:textId="77777777" w:rsidR="00F63339" w:rsidRDefault="00F63339">
      <w:pPr>
        <w:pStyle w:val="a3"/>
        <w:spacing w:before="8"/>
        <w:rPr>
          <w:b/>
          <w:sz w:val="25"/>
        </w:rPr>
      </w:pPr>
    </w:p>
    <w:p w14:paraId="4A59BAB0" w14:textId="77777777" w:rsidR="00F63339" w:rsidRDefault="00693456">
      <w:pPr>
        <w:spacing w:before="92"/>
        <w:ind w:left="100" w:right="325"/>
        <w:rPr>
          <w:b/>
          <w:sz w:val="20"/>
        </w:rPr>
      </w:pPr>
      <w:r>
        <w:rPr>
          <w:b/>
          <w:sz w:val="20"/>
        </w:rPr>
        <w:t>Время заезда 14-00, время выезда 12-00. Продление проживания осуществляется только при наличии свободных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мести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оплачивается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следующем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размере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согласно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прейскуранту на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гостиничное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размещение:</w:t>
      </w:r>
    </w:p>
    <w:p w14:paraId="6F5BBE23" w14:textId="77777777" w:rsidR="00F63339" w:rsidRDefault="00693456">
      <w:pPr>
        <w:pStyle w:val="a5"/>
        <w:numPr>
          <w:ilvl w:val="0"/>
          <w:numId w:val="1"/>
        </w:numPr>
        <w:tabs>
          <w:tab w:val="left" w:pos="218"/>
        </w:tabs>
        <w:ind w:right="335" w:firstLine="0"/>
        <w:rPr>
          <w:b/>
          <w:sz w:val="20"/>
        </w:rPr>
      </w:pPr>
      <w:r>
        <w:rPr>
          <w:b/>
          <w:sz w:val="20"/>
        </w:rPr>
        <w:t>С 12:00 до 18:00 после расчётного часа – почасовая оплата (поча</w:t>
      </w:r>
      <w:r>
        <w:rPr>
          <w:b/>
          <w:sz w:val="20"/>
        </w:rPr>
        <w:t>совое продление подтверждается только в день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выезда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при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отсутствии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бронирования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на данный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номер);</w:t>
      </w:r>
    </w:p>
    <w:p w14:paraId="2D9A3A81" w14:textId="77777777" w:rsidR="00F63339" w:rsidRDefault="00693456">
      <w:pPr>
        <w:pStyle w:val="a5"/>
        <w:numPr>
          <w:ilvl w:val="0"/>
          <w:numId w:val="1"/>
        </w:numPr>
        <w:tabs>
          <w:tab w:val="left" w:pos="218"/>
        </w:tabs>
        <w:spacing w:before="1" w:line="230" w:lineRule="exact"/>
        <w:ind w:left="217"/>
        <w:rPr>
          <w:b/>
          <w:sz w:val="20"/>
        </w:rPr>
      </w:pPr>
      <w:r>
        <w:rPr>
          <w:b/>
          <w:sz w:val="20"/>
        </w:rPr>
        <w:t>С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18:00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до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23:00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после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расчетного часа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– за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0,5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суток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от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стоимости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номера.</w:t>
      </w:r>
    </w:p>
    <w:p w14:paraId="10C32F06" w14:textId="77777777" w:rsidR="00F63339" w:rsidRDefault="00693456">
      <w:pPr>
        <w:ind w:left="100" w:right="309" w:firstLine="50"/>
        <w:rPr>
          <w:b/>
          <w:sz w:val="20"/>
        </w:rPr>
      </w:pPr>
      <w:r>
        <w:rPr>
          <w:b/>
          <w:sz w:val="20"/>
        </w:rPr>
        <w:t xml:space="preserve">Дети до 3- лет размещаются бесплатно без предоставления места и питания. Дети от 3 </w:t>
      </w:r>
      <w:r>
        <w:rPr>
          <w:b/>
          <w:sz w:val="20"/>
        </w:rPr>
        <w:t>до 12 лет размещаются по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лечебным программам со скидкой 20% от основного или дополнительного места. (Не суммируется с другими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акциями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спецпредложениями)</w:t>
      </w:r>
    </w:p>
    <w:p w14:paraId="2AEFA996" w14:textId="77777777" w:rsidR="00F63339" w:rsidRDefault="00693456">
      <w:pPr>
        <w:pStyle w:val="a3"/>
        <w:ind w:left="100" w:right="348"/>
      </w:pPr>
      <w:r>
        <w:rPr>
          <w:b/>
        </w:rPr>
        <w:t xml:space="preserve">В стоимость "Активного отдыха" включено: </w:t>
      </w:r>
      <w:r>
        <w:t>проживание, питание по системе "заказное меню"(с завтрака 3-</w:t>
      </w:r>
      <w:r>
        <w:t>го дня</w:t>
      </w:r>
      <w:r>
        <w:rPr>
          <w:spacing w:val="1"/>
        </w:rPr>
        <w:t xml:space="preserve"> </w:t>
      </w:r>
      <w:r>
        <w:t>размещения), первичный прием врача, ежедневный мед.контроль, одна процедура общего воздействия на выбор</w:t>
      </w:r>
      <w:r>
        <w:rPr>
          <w:spacing w:val="1"/>
        </w:rPr>
        <w:t xml:space="preserve"> </w:t>
      </w:r>
      <w:r>
        <w:t>(механический массаж , термолечение , электросветолечебные, грязевое регионарное обертывание , травяные</w:t>
      </w:r>
      <w:r>
        <w:rPr>
          <w:spacing w:val="1"/>
        </w:rPr>
        <w:t xml:space="preserve"> </w:t>
      </w:r>
      <w:r>
        <w:t>укутывания, парафино-озокеритолечение ), терренкур, климатолечение, парковка, Wi-Fi, терренкур, детская комната, в</w:t>
      </w:r>
      <w:r>
        <w:rPr>
          <w:spacing w:val="-47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культурно-развлекательная программа.</w:t>
      </w:r>
    </w:p>
    <w:p w14:paraId="6E8C2F43" w14:textId="69B01F0B" w:rsidR="00F63339" w:rsidRPr="00FF1600" w:rsidRDefault="00693456" w:rsidP="00FF1600">
      <w:pPr>
        <w:pStyle w:val="a3"/>
        <w:ind w:left="100" w:right="292"/>
        <w:sectPr w:rsidR="00F63339" w:rsidRPr="00FF1600">
          <w:footerReference w:type="default" r:id="rId7"/>
          <w:pgSz w:w="11910" w:h="16840"/>
          <w:pgMar w:top="700" w:right="600" w:bottom="1060" w:left="620" w:header="0" w:footer="872" w:gutter="0"/>
          <w:cols w:space="720"/>
        </w:sectPr>
      </w:pPr>
      <w:r>
        <w:rPr>
          <w:b/>
        </w:rPr>
        <w:t xml:space="preserve">В стоимость "Лечебных программ" включено: </w:t>
      </w:r>
      <w:r>
        <w:t>проживание, питание по системе "заказное меню"(с завтрака 3-го дня</w:t>
      </w:r>
      <w:r>
        <w:rPr>
          <w:spacing w:val="-47"/>
        </w:rPr>
        <w:t xml:space="preserve"> </w:t>
      </w:r>
      <w:r>
        <w:t>размещения), лечебные процедуры по выбранной программе, парковка, Wi-Fi, терренкур, детская комната, в период ее</w:t>
      </w:r>
      <w:r>
        <w:rPr>
          <w:spacing w:val="1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культурно-развлекательная программа</w:t>
      </w:r>
      <w:r w:rsidR="00FF1600" w:rsidRPr="00FF1600">
        <w:t>.</w:t>
      </w:r>
    </w:p>
    <w:p w14:paraId="3DD3A642" w14:textId="77777777" w:rsidR="00693456" w:rsidRDefault="00693456" w:rsidP="00FF1600">
      <w:pPr>
        <w:pStyle w:val="1"/>
        <w:ind w:left="0"/>
        <w:jc w:val="left"/>
      </w:pPr>
    </w:p>
    <w:sectPr w:rsidR="00693456">
      <w:pgSz w:w="11910" w:h="16840"/>
      <w:pgMar w:top="620" w:right="600" w:bottom="1060" w:left="620" w:header="0" w:footer="8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53DC1" w14:textId="77777777" w:rsidR="00693456" w:rsidRDefault="00693456">
      <w:r>
        <w:separator/>
      </w:r>
    </w:p>
  </w:endnote>
  <w:endnote w:type="continuationSeparator" w:id="0">
    <w:p w14:paraId="5D531162" w14:textId="77777777" w:rsidR="00693456" w:rsidRDefault="00693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F7120" w14:textId="7A45DA22" w:rsidR="00F63339" w:rsidRDefault="00FF1600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F994C16" wp14:editId="1D55A91F">
              <wp:simplePos x="0" y="0"/>
              <wp:positionH relativeFrom="page">
                <wp:posOffset>444500</wp:posOffset>
              </wp:positionH>
              <wp:positionV relativeFrom="page">
                <wp:posOffset>9999345</wp:posOffset>
              </wp:positionV>
              <wp:extent cx="4427855" cy="1676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785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08BA56" w14:textId="3FE3CCE9" w:rsidR="00F63339" w:rsidRDefault="00F63339">
                          <w:pPr>
                            <w:pStyle w:val="a3"/>
                            <w:spacing w:before="17"/>
                            <w:ind w:left="20"/>
                            <w:rPr>
                              <w:rFonts w:ascii="Microsoft Sans Serif" w:hAnsi="Microsoft Sans Serif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994C1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pt;margin-top:787.35pt;width:348.6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B0S6QEAALYDAAAOAAAAZHJzL2Uyb0RvYy54bWysU8Fu2zAMvQ/YPwi6L06CNC2MOEXXosOA&#10;bivQ7gMUWbKFWaJGKbGzrx8lx1m33opdBJoin957pDfXg+3YQWEw4Cq+mM05U05CbVxT8e/P9x+u&#10;OAtRuFp04FTFjyrw6+37d5vel2oJLXS1QkYgLpS9r3gboy+LIshWWRFm4JWjSw1oRaRPbIoaRU/o&#10;tiuW8/m66AFrjyBVCJS9Gy/5NuNrrWT8pnVQkXUVJ24xn5jPXTqL7UaUDQrfGnmiId7Awgrj6NEz&#10;1J2Igu3RvIKyRiIE0HEmwRagtZEqayA1i/k/ap5a4VXWQuYEf7Yp/D9Y+fXwiMzUFV9y5oSlET2r&#10;IbKPMLBFcqf3oaSiJ09lcaA0TTkrDf4B5I/AHNy2wjXqBhH6Voma2OXO4kXriBMSyK7/AjU9I/YR&#10;MtCg0SbryAxG6DSl43kyiYqk5Gq1vLy6uOBM0t1ifble5dEVopy6PYb4SYFlKag40uQzujg8hEg6&#10;qHQqSY85uDddl6ffub8SVJgymX0iPFKPw244ubGD+kg6EMZlouWnoAX8xVlPi1Tx8HMvUHHWfXbk&#10;Rdq6KcAp2E2BcJJaKx45G8PbOG7n3qNpWkIe3XZwQ35pk6UkY0cWJ560HFnhaZHT9r38zlV/frft&#10;bwAAAP//AwBQSwMEFAAGAAgAAAAhANEjWZHgAAAADAEAAA8AAABkcnMvZG93bnJldi54bWxMj81O&#10;wzAQhO9IvIO1SNyoHX5iCHGqCsEJCZGGA0cndhOr8TrEbhvenuUEx50dzXxTrhc/sqOdowuoIFsJ&#10;YBa7YBz2Cj6al6t7YDFpNHoMaBV82wjr6vys1IUJJ6ztcZt6RiEYC61gSGkqOI/dYL2OqzBZpN8u&#10;zF4nOueem1mfKNyP/FqInHvtkBoGPdmnwXb77cEr2Hxi/ey+3tr3ele7pnkQ+Jrvlbq8WDaPwJJd&#10;0p8ZfvEJHSpiasMBTWSjAiloSiL9Tt5KYOSQubwB1pKUiywDXpX8/4jqBwAA//8DAFBLAQItABQA&#10;BgAIAAAAIQC2gziS/gAAAOEBAAATAAAAAAAAAAAAAAAAAAAAAABbQ29udGVudF9UeXBlc10ueG1s&#10;UEsBAi0AFAAGAAgAAAAhADj9If/WAAAAlAEAAAsAAAAAAAAAAAAAAAAALwEAAF9yZWxzLy5yZWxz&#10;UEsBAi0AFAAGAAgAAAAhAMMYHRLpAQAAtgMAAA4AAAAAAAAAAAAAAAAALgIAAGRycy9lMm9Eb2Mu&#10;eG1sUEsBAi0AFAAGAAgAAAAhANEjWZHgAAAADAEAAA8AAAAAAAAAAAAAAAAAQwQAAGRycy9kb3du&#10;cmV2LnhtbFBLBQYAAAAABAAEAPMAAABQBQAAAAA=&#10;" filled="f" stroked="f">
              <v:textbox inset="0,0,0,0">
                <w:txbxContent>
                  <w:p w14:paraId="5708BA56" w14:textId="3FE3CCE9" w:rsidR="00F63339" w:rsidRDefault="00F63339">
                    <w:pPr>
                      <w:pStyle w:val="a3"/>
                      <w:spacing w:before="17"/>
                      <w:ind w:left="20"/>
                      <w:rPr>
                        <w:rFonts w:ascii="Microsoft Sans Serif" w:hAnsi="Microsoft Sans Serif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155BF" w14:textId="77777777" w:rsidR="00693456" w:rsidRDefault="00693456">
      <w:r>
        <w:separator/>
      </w:r>
    </w:p>
  </w:footnote>
  <w:footnote w:type="continuationSeparator" w:id="0">
    <w:p w14:paraId="247100F5" w14:textId="77777777" w:rsidR="00693456" w:rsidRDefault="00693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912C4"/>
    <w:multiLevelType w:val="hybridMultilevel"/>
    <w:tmpl w:val="2E3AB486"/>
    <w:lvl w:ilvl="0" w:tplc="FA1EFD5E">
      <w:numFmt w:val="bullet"/>
      <w:lvlText w:val="-"/>
      <w:lvlJc w:val="left"/>
      <w:pPr>
        <w:ind w:left="100" w:hanging="118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C91828BE">
      <w:numFmt w:val="bullet"/>
      <w:lvlText w:val="•"/>
      <w:lvlJc w:val="left"/>
      <w:pPr>
        <w:ind w:left="1158" w:hanging="118"/>
      </w:pPr>
      <w:rPr>
        <w:rFonts w:hint="default"/>
        <w:lang w:val="ru-RU" w:eastAsia="en-US" w:bidi="ar-SA"/>
      </w:rPr>
    </w:lvl>
    <w:lvl w:ilvl="2" w:tplc="5AFABDD4">
      <w:numFmt w:val="bullet"/>
      <w:lvlText w:val="•"/>
      <w:lvlJc w:val="left"/>
      <w:pPr>
        <w:ind w:left="2217" w:hanging="118"/>
      </w:pPr>
      <w:rPr>
        <w:rFonts w:hint="default"/>
        <w:lang w:val="ru-RU" w:eastAsia="en-US" w:bidi="ar-SA"/>
      </w:rPr>
    </w:lvl>
    <w:lvl w:ilvl="3" w:tplc="17FC70AA">
      <w:numFmt w:val="bullet"/>
      <w:lvlText w:val="•"/>
      <w:lvlJc w:val="left"/>
      <w:pPr>
        <w:ind w:left="3275" w:hanging="118"/>
      </w:pPr>
      <w:rPr>
        <w:rFonts w:hint="default"/>
        <w:lang w:val="ru-RU" w:eastAsia="en-US" w:bidi="ar-SA"/>
      </w:rPr>
    </w:lvl>
    <w:lvl w:ilvl="4" w:tplc="B5DC2940">
      <w:numFmt w:val="bullet"/>
      <w:lvlText w:val="•"/>
      <w:lvlJc w:val="left"/>
      <w:pPr>
        <w:ind w:left="4334" w:hanging="118"/>
      </w:pPr>
      <w:rPr>
        <w:rFonts w:hint="default"/>
        <w:lang w:val="ru-RU" w:eastAsia="en-US" w:bidi="ar-SA"/>
      </w:rPr>
    </w:lvl>
    <w:lvl w:ilvl="5" w:tplc="E5DCEDC8">
      <w:numFmt w:val="bullet"/>
      <w:lvlText w:val="•"/>
      <w:lvlJc w:val="left"/>
      <w:pPr>
        <w:ind w:left="5393" w:hanging="118"/>
      </w:pPr>
      <w:rPr>
        <w:rFonts w:hint="default"/>
        <w:lang w:val="ru-RU" w:eastAsia="en-US" w:bidi="ar-SA"/>
      </w:rPr>
    </w:lvl>
    <w:lvl w:ilvl="6" w:tplc="D10428F4">
      <w:numFmt w:val="bullet"/>
      <w:lvlText w:val="•"/>
      <w:lvlJc w:val="left"/>
      <w:pPr>
        <w:ind w:left="6451" w:hanging="118"/>
      </w:pPr>
      <w:rPr>
        <w:rFonts w:hint="default"/>
        <w:lang w:val="ru-RU" w:eastAsia="en-US" w:bidi="ar-SA"/>
      </w:rPr>
    </w:lvl>
    <w:lvl w:ilvl="7" w:tplc="81983CD0">
      <w:numFmt w:val="bullet"/>
      <w:lvlText w:val="•"/>
      <w:lvlJc w:val="left"/>
      <w:pPr>
        <w:ind w:left="7510" w:hanging="118"/>
      </w:pPr>
      <w:rPr>
        <w:rFonts w:hint="default"/>
        <w:lang w:val="ru-RU" w:eastAsia="en-US" w:bidi="ar-SA"/>
      </w:rPr>
    </w:lvl>
    <w:lvl w:ilvl="8" w:tplc="5574BA0C">
      <w:numFmt w:val="bullet"/>
      <w:lvlText w:val="•"/>
      <w:lvlJc w:val="left"/>
      <w:pPr>
        <w:ind w:left="8569" w:hanging="11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339"/>
    <w:rsid w:val="00693456"/>
    <w:rsid w:val="00F63339"/>
    <w:rsid w:val="00FF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C31FB2"/>
  <w15:docId w15:val="{EA7D92CE-5F99-40AC-95E3-94A8E55B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80"/>
      <w:ind w:left="1408" w:right="1426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85"/>
      <w:ind w:left="1411" w:right="1426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00" w:hanging="118"/>
    </w:pPr>
  </w:style>
  <w:style w:type="paragraph" w:customStyle="1" w:styleId="TableParagraph">
    <w:name w:val="Table Paragraph"/>
    <w:basedOn w:val="a"/>
    <w:uiPriority w:val="1"/>
    <w:qFormat/>
    <w:pPr>
      <w:spacing w:before="133"/>
      <w:jc w:val="center"/>
    </w:pPr>
  </w:style>
  <w:style w:type="paragraph" w:styleId="a6">
    <w:name w:val="header"/>
    <w:basedOn w:val="a"/>
    <w:link w:val="a7"/>
    <w:uiPriority w:val="99"/>
    <w:unhideWhenUsed/>
    <w:rsid w:val="00FF16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F1600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FF16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F160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675</Words>
  <Characters>3851</Characters>
  <Application>Microsoft Office Word</Application>
  <DocSecurity>0</DocSecurity>
  <Lines>32</Lines>
  <Paragraphs>9</Paragraphs>
  <ScaleCrop>false</ScaleCrop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Санаторий «Самоцвет» (Свердловская область) – Прейскурант на 2021 год</dc:title>
  <dc:subject>Санаторий «Самоцвет» (Свердловская область) – Прейскурант на 2021 год</dc:subject>
  <dc:creator>СКП Золотая Русь г Екатеринбург</dc:creator>
  <cp:lastModifiedBy>Timur</cp:lastModifiedBy>
  <cp:revision>2</cp:revision>
  <dcterms:created xsi:type="dcterms:W3CDTF">2021-07-28T08:50:00Z</dcterms:created>
  <dcterms:modified xsi:type="dcterms:W3CDTF">2021-07-28T08:50:00Z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2021-07-28T00:00:00Z</vt:filetime>
  </property>
</Properties>
</file>