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82" w:rsidRPr="007F5C10" w:rsidRDefault="007F5C10" w:rsidP="007F5C10">
      <w:pPr>
        <w:spacing w:before="83" w:line="420" w:lineRule="exact"/>
        <w:ind w:left="4583"/>
        <w:rPr>
          <w:rFonts w:ascii="Microsoft New Tai Lue" w:hAnsi="Microsoft New Tai Lue" w:cs="Microsoft New Tai Lue"/>
          <w:b/>
          <w:sz w:val="32"/>
          <w:szCs w:val="32"/>
        </w:rPr>
      </w:pPr>
      <w:r w:rsidRPr="007F5C10">
        <w:rPr>
          <w:rFonts w:ascii="Calibri" w:hAnsi="Calibri" w:cs="Calibri"/>
          <w:b/>
          <w:color w:val="231F20"/>
          <w:sz w:val="32"/>
          <w:szCs w:val="32"/>
        </w:rPr>
        <w:t>Санатории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Microsoft New Tai Lue" w:hAnsi="Microsoft New Tai Lue" w:cs="Microsoft New Tai Lue"/>
          <w:b/>
          <w:color w:val="231F20"/>
          <w:sz w:val="32"/>
          <w:szCs w:val="32"/>
        </w:rPr>
        <w:t>«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Жемчужина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pacing w:val="-2"/>
          <w:sz w:val="32"/>
          <w:szCs w:val="32"/>
        </w:rPr>
        <w:t>Урала</w:t>
      </w:r>
      <w:r w:rsidRPr="007F5C10">
        <w:rPr>
          <w:rFonts w:ascii="Microsoft New Tai Lue" w:hAnsi="Microsoft New Tai Lue" w:cs="Microsoft New Tai Lue"/>
          <w:b/>
          <w:color w:val="231F20"/>
          <w:spacing w:val="-2"/>
          <w:sz w:val="32"/>
          <w:szCs w:val="32"/>
        </w:rPr>
        <w:t>»</w:t>
      </w:r>
    </w:p>
    <w:p w:rsidR="00580282" w:rsidRPr="007F5C10" w:rsidRDefault="007F5C10" w:rsidP="007F5C10">
      <w:pPr>
        <w:pStyle w:val="a4"/>
        <w:rPr>
          <w:rFonts w:ascii="Microsoft New Tai Lue" w:hAnsi="Microsoft New Tai Lue" w:cs="Microsoft New Tai Lue"/>
          <w:b/>
          <w:sz w:val="32"/>
          <w:szCs w:val="32"/>
        </w:rPr>
      </w:pPr>
      <w:r w:rsidRPr="007F5C10">
        <w:rPr>
          <w:rFonts w:ascii="Calibri" w:hAnsi="Calibri" w:cs="Calibri"/>
          <w:b/>
          <w:color w:val="231F20"/>
          <w:sz w:val="32"/>
          <w:szCs w:val="32"/>
        </w:rPr>
        <w:t>Цены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на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путёвки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с</w:t>
      </w:r>
      <w:r w:rsidRPr="007F5C10">
        <w:rPr>
          <w:rFonts w:ascii="Microsoft New Tai Lue" w:hAnsi="Microsoft New Tai Lue" w:cs="Microsoft New Tai Lue"/>
          <w:b/>
          <w:color w:val="231F20"/>
          <w:spacing w:val="-1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pacing w:val="-2"/>
          <w:sz w:val="32"/>
          <w:szCs w:val="32"/>
        </w:rPr>
        <w:t>лечением</w:t>
      </w:r>
      <w:bookmarkStart w:id="0" w:name="_GoBack"/>
      <w:bookmarkEnd w:id="0"/>
    </w:p>
    <w:p w:rsidR="00580282" w:rsidRPr="007F5C10" w:rsidRDefault="007F5C10">
      <w:pPr>
        <w:pStyle w:val="1"/>
        <w:spacing w:before="240"/>
        <w:ind w:left="4583"/>
        <w:rPr>
          <w:rFonts w:ascii="Microsoft New Tai Lue" w:hAnsi="Microsoft New Tai Lue" w:cs="Microsoft New Tai Lue"/>
          <w:b/>
          <w:sz w:val="32"/>
          <w:szCs w:val="32"/>
        </w:rPr>
      </w:pPr>
      <w:r w:rsidRPr="007F5C10">
        <w:rPr>
          <w:rFonts w:ascii="Calibri" w:hAnsi="Calibri" w:cs="Calibri"/>
          <w:b/>
          <w:color w:val="231F20"/>
          <w:sz w:val="32"/>
          <w:szCs w:val="32"/>
        </w:rPr>
        <w:t>с</w:t>
      </w:r>
      <w:r w:rsidRPr="007F5C10">
        <w:rPr>
          <w:rFonts w:ascii="Microsoft New Tai Lue" w:hAnsi="Microsoft New Tai Lue" w:cs="Microsoft New Tai Lue"/>
          <w:b/>
          <w:color w:val="231F20"/>
          <w:spacing w:val="-6"/>
          <w:sz w:val="32"/>
          <w:szCs w:val="32"/>
        </w:rPr>
        <w:t xml:space="preserve"> </w:t>
      </w:r>
      <w:r w:rsidRPr="007F5C10">
        <w:rPr>
          <w:rFonts w:ascii="Microsoft New Tai Lue" w:hAnsi="Microsoft New Tai Lue" w:cs="Microsoft New Tai Lue"/>
          <w:b/>
          <w:color w:val="231F20"/>
          <w:sz w:val="32"/>
          <w:szCs w:val="32"/>
        </w:rPr>
        <w:t>21</w:t>
      </w:r>
      <w:r w:rsidRPr="007F5C10">
        <w:rPr>
          <w:rFonts w:ascii="Microsoft New Tai Lue" w:hAnsi="Microsoft New Tai Lue" w:cs="Microsoft New Tai Lue"/>
          <w:b/>
          <w:color w:val="231F20"/>
          <w:spacing w:val="-4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августа</w:t>
      </w:r>
      <w:r w:rsidRPr="007F5C10">
        <w:rPr>
          <w:rFonts w:ascii="Microsoft New Tai Lue" w:hAnsi="Microsoft New Tai Lue" w:cs="Microsoft New Tai Lue"/>
          <w:b/>
          <w:color w:val="231F20"/>
          <w:spacing w:val="-4"/>
          <w:sz w:val="32"/>
          <w:szCs w:val="32"/>
        </w:rPr>
        <w:t xml:space="preserve"> </w:t>
      </w:r>
      <w:r w:rsidRPr="007F5C10">
        <w:rPr>
          <w:rFonts w:ascii="Microsoft New Tai Lue" w:hAnsi="Microsoft New Tai Lue" w:cs="Microsoft New Tai Lue"/>
          <w:b/>
          <w:color w:val="231F20"/>
          <w:sz w:val="32"/>
          <w:szCs w:val="32"/>
        </w:rPr>
        <w:t>2021</w:t>
      </w:r>
      <w:r w:rsidRPr="007F5C10">
        <w:rPr>
          <w:rFonts w:ascii="Microsoft New Tai Lue" w:hAnsi="Microsoft New Tai Lue" w:cs="Microsoft New Tai Lue"/>
          <w:b/>
          <w:color w:val="231F20"/>
          <w:spacing w:val="-4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года</w:t>
      </w:r>
      <w:r w:rsidRPr="007F5C10">
        <w:rPr>
          <w:rFonts w:ascii="Microsoft New Tai Lue" w:hAnsi="Microsoft New Tai Lue" w:cs="Microsoft New Tai Lue"/>
          <w:b/>
          <w:color w:val="231F20"/>
          <w:spacing w:val="-5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по</w:t>
      </w:r>
      <w:r w:rsidRPr="007F5C10">
        <w:rPr>
          <w:rFonts w:ascii="Microsoft New Tai Lue" w:hAnsi="Microsoft New Tai Lue" w:cs="Microsoft New Tai Lue"/>
          <w:b/>
          <w:color w:val="231F20"/>
          <w:spacing w:val="-3"/>
          <w:sz w:val="32"/>
          <w:szCs w:val="32"/>
        </w:rPr>
        <w:t xml:space="preserve"> </w:t>
      </w:r>
      <w:r w:rsidRPr="007F5C10">
        <w:rPr>
          <w:rFonts w:ascii="Microsoft New Tai Lue" w:hAnsi="Microsoft New Tai Lue" w:cs="Microsoft New Tai Lue"/>
          <w:b/>
          <w:color w:val="231F20"/>
          <w:sz w:val="32"/>
          <w:szCs w:val="32"/>
        </w:rPr>
        <w:t>1</w:t>
      </w:r>
      <w:r w:rsidRPr="007F5C10">
        <w:rPr>
          <w:rFonts w:ascii="Microsoft New Tai Lue" w:hAnsi="Microsoft New Tai Lue" w:cs="Microsoft New Tai Lue"/>
          <w:b/>
          <w:color w:val="231F20"/>
          <w:spacing w:val="-4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z w:val="32"/>
          <w:szCs w:val="32"/>
        </w:rPr>
        <w:t>июня</w:t>
      </w:r>
      <w:r w:rsidRPr="007F5C10">
        <w:rPr>
          <w:rFonts w:ascii="Microsoft New Tai Lue" w:hAnsi="Microsoft New Tai Lue" w:cs="Microsoft New Tai Lue"/>
          <w:b/>
          <w:color w:val="231F20"/>
          <w:spacing w:val="-3"/>
          <w:sz w:val="32"/>
          <w:szCs w:val="32"/>
        </w:rPr>
        <w:t xml:space="preserve"> </w:t>
      </w:r>
      <w:r w:rsidRPr="007F5C10">
        <w:rPr>
          <w:rFonts w:ascii="Microsoft New Tai Lue" w:hAnsi="Microsoft New Tai Lue" w:cs="Microsoft New Tai Lue"/>
          <w:b/>
          <w:color w:val="231F20"/>
          <w:sz w:val="32"/>
          <w:szCs w:val="32"/>
        </w:rPr>
        <w:t>2022</w:t>
      </w:r>
      <w:r w:rsidRPr="007F5C10">
        <w:rPr>
          <w:rFonts w:ascii="Microsoft New Tai Lue" w:hAnsi="Microsoft New Tai Lue" w:cs="Microsoft New Tai Lue"/>
          <w:b/>
          <w:color w:val="231F20"/>
          <w:spacing w:val="-4"/>
          <w:sz w:val="32"/>
          <w:szCs w:val="32"/>
        </w:rPr>
        <w:t xml:space="preserve"> </w:t>
      </w:r>
      <w:r w:rsidRPr="007F5C10">
        <w:rPr>
          <w:rFonts w:ascii="Calibri" w:hAnsi="Calibri" w:cs="Calibri"/>
          <w:b/>
          <w:color w:val="231F20"/>
          <w:spacing w:val="-4"/>
          <w:sz w:val="32"/>
          <w:szCs w:val="32"/>
        </w:rPr>
        <w:t>года</w:t>
      </w:r>
    </w:p>
    <w:p w:rsidR="00580282" w:rsidRPr="007F5C10" w:rsidRDefault="00580282">
      <w:pPr>
        <w:pStyle w:val="a3"/>
        <w:rPr>
          <w:rFonts w:ascii="Microsoft New Tai Lue" w:hAnsi="Microsoft New Tai Lue" w:cs="Microsoft New Tai Lue"/>
          <w:sz w:val="18"/>
          <w:szCs w:val="18"/>
        </w:rPr>
      </w:pPr>
    </w:p>
    <w:p w:rsidR="00580282" w:rsidRPr="007F5C10" w:rsidRDefault="00580282" w:rsidP="007F5C10">
      <w:pPr>
        <w:spacing w:before="95"/>
        <w:rPr>
          <w:rFonts w:ascii="Microsoft New Tai Lue" w:hAnsi="Microsoft New Tai Lue" w:cs="Microsoft New Tai Lue"/>
          <w:sz w:val="18"/>
          <w:szCs w:val="18"/>
        </w:rPr>
      </w:pPr>
    </w:p>
    <w:p w:rsidR="00580282" w:rsidRPr="007F5C10" w:rsidRDefault="00580282">
      <w:pPr>
        <w:pStyle w:val="a3"/>
        <w:rPr>
          <w:rFonts w:ascii="Microsoft New Tai Lue" w:hAnsi="Microsoft New Tai Lue" w:cs="Microsoft New Tai Lue"/>
          <w:sz w:val="18"/>
          <w:szCs w:val="18"/>
        </w:rPr>
      </w:pPr>
    </w:p>
    <w:p w:rsidR="00580282" w:rsidRPr="007F5C10" w:rsidRDefault="00580282">
      <w:pPr>
        <w:pStyle w:val="a3"/>
        <w:spacing w:before="5"/>
        <w:rPr>
          <w:rFonts w:ascii="Microsoft New Tai Lue" w:hAnsi="Microsoft New Tai Lue" w:cs="Microsoft New Tai Lue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43"/>
        <w:gridCol w:w="1059"/>
        <w:gridCol w:w="1015"/>
        <w:gridCol w:w="1103"/>
        <w:gridCol w:w="1059"/>
        <w:gridCol w:w="1015"/>
        <w:gridCol w:w="1103"/>
        <w:gridCol w:w="1048"/>
        <w:gridCol w:w="1026"/>
        <w:gridCol w:w="1103"/>
        <w:gridCol w:w="1059"/>
        <w:gridCol w:w="1015"/>
        <w:gridCol w:w="1103"/>
      </w:tblGrid>
      <w:tr w:rsidR="00580282" w:rsidRPr="007F5C10">
        <w:trPr>
          <w:trHeight w:val="334"/>
        </w:trPr>
        <w:tc>
          <w:tcPr>
            <w:tcW w:w="16251" w:type="dxa"/>
            <w:gridSpan w:val="13"/>
            <w:shd w:val="clear" w:color="auto" w:fill="D4E7F4"/>
          </w:tcPr>
          <w:p w:rsidR="00580282" w:rsidRPr="007F5C10" w:rsidRDefault="007F5C10">
            <w:pPr>
              <w:pStyle w:val="TableParagraph"/>
              <w:spacing w:before="77"/>
              <w:ind w:left="7633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Цена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указана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рублях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сутки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Питание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разовое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.</w:t>
            </w:r>
          </w:p>
        </w:tc>
      </w:tr>
      <w:tr w:rsidR="00580282" w:rsidRPr="007F5C10">
        <w:trPr>
          <w:trHeight w:val="380"/>
        </w:trPr>
        <w:tc>
          <w:tcPr>
            <w:tcW w:w="3543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28" w:line="240" w:lineRule="atLeast"/>
              <w:ind w:left="962" w:right="529" w:firstLine="49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Сезон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/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категория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номера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7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30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августа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4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декабря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45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января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53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июня</w:t>
            </w:r>
          </w:p>
        </w:tc>
      </w:tr>
      <w:tr w:rsidR="00580282" w:rsidRPr="007F5C10">
        <w:trPr>
          <w:trHeight w:val="148"/>
        </w:trPr>
        <w:tc>
          <w:tcPr>
            <w:tcW w:w="3543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51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26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98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1" w:right="163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80282" w:rsidRPr="007F5C10">
        <w:trPr>
          <w:trHeight w:val="365"/>
        </w:trPr>
        <w:tc>
          <w:tcPr>
            <w:tcW w:w="354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48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</w:tr>
      <w:tr w:rsidR="00580282" w:rsidRPr="007F5C10">
        <w:trPr>
          <w:trHeight w:val="2246"/>
        </w:trPr>
        <w:tc>
          <w:tcPr>
            <w:tcW w:w="354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20" w:line="275" w:lineRule="exact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Стандарт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100" w:right="158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1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2-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односпальными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кроватями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балкон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13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247"/>
        </w:trPr>
        <w:tc>
          <w:tcPr>
            <w:tcW w:w="354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line="275" w:lineRule="exact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Стандарт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плюс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1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балкон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700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700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500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1773"/>
        </w:trPr>
        <w:tc>
          <w:tcPr>
            <w:tcW w:w="354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9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line="244" w:lineRule="auto"/>
              <w:ind w:left="100" w:right="13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Стандарт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плюс</w:t>
            </w:r>
            <w:proofErr w:type="gram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улучшенный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1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сервиз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зеркало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душевая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кабина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умывальник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</w:p>
          <w:p w:rsidR="00580282" w:rsidRPr="007F5C10" w:rsidRDefault="007F5C10">
            <w:pPr>
              <w:pStyle w:val="TableParagraph"/>
              <w:spacing w:line="186" w:lineRule="exact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балкон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40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40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39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</w:tbl>
    <w:p w:rsidR="00580282" w:rsidRPr="007F5C10" w:rsidRDefault="00580282">
      <w:pPr>
        <w:jc w:val="center"/>
        <w:rPr>
          <w:rFonts w:ascii="Microsoft New Tai Lue" w:hAnsi="Microsoft New Tai Lue" w:cs="Microsoft New Tai Lue"/>
          <w:sz w:val="18"/>
          <w:szCs w:val="18"/>
        </w:rPr>
        <w:sectPr w:rsidR="00580282" w:rsidRPr="007F5C10">
          <w:type w:val="continuous"/>
          <w:pgSz w:w="16840" w:h="11910" w:orient="landscape"/>
          <w:pgMar w:top="10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43"/>
        <w:gridCol w:w="1059"/>
        <w:gridCol w:w="1015"/>
        <w:gridCol w:w="1103"/>
        <w:gridCol w:w="1059"/>
        <w:gridCol w:w="1015"/>
        <w:gridCol w:w="1103"/>
        <w:gridCol w:w="1048"/>
        <w:gridCol w:w="1026"/>
        <w:gridCol w:w="1103"/>
        <w:gridCol w:w="1059"/>
        <w:gridCol w:w="1015"/>
        <w:gridCol w:w="1103"/>
      </w:tblGrid>
      <w:tr w:rsidR="00580282" w:rsidRPr="007F5C10">
        <w:trPr>
          <w:trHeight w:val="334"/>
        </w:trPr>
        <w:tc>
          <w:tcPr>
            <w:tcW w:w="16251" w:type="dxa"/>
            <w:gridSpan w:val="13"/>
            <w:shd w:val="clear" w:color="auto" w:fill="D4E7F4"/>
          </w:tcPr>
          <w:p w:rsidR="00580282" w:rsidRPr="007F5C10" w:rsidRDefault="007F5C10">
            <w:pPr>
              <w:pStyle w:val="TableParagraph"/>
              <w:spacing w:before="77"/>
              <w:ind w:left="7633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lastRenderedPageBreak/>
              <w:t>Цена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указана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рублях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сутки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Питание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разовое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.</w:t>
            </w:r>
          </w:p>
        </w:tc>
      </w:tr>
      <w:tr w:rsidR="00580282" w:rsidRPr="007F5C10">
        <w:trPr>
          <w:trHeight w:val="380"/>
        </w:trPr>
        <w:tc>
          <w:tcPr>
            <w:tcW w:w="3543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28" w:line="240" w:lineRule="atLeast"/>
              <w:ind w:left="962" w:right="529" w:firstLine="49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Сезон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/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категория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номера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7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30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августа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4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декабря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45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января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53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июня</w:t>
            </w:r>
          </w:p>
        </w:tc>
      </w:tr>
      <w:tr w:rsidR="00580282" w:rsidRPr="007F5C10">
        <w:trPr>
          <w:trHeight w:val="148"/>
        </w:trPr>
        <w:tc>
          <w:tcPr>
            <w:tcW w:w="3543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51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26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98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1" w:right="163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80282" w:rsidRPr="007F5C10">
        <w:trPr>
          <w:trHeight w:val="364"/>
        </w:trPr>
        <w:tc>
          <w:tcPr>
            <w:tcW w:w="354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48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</w:tr>
      <w:tr w:rsidR="00580282" w:rsidRPr="007F5C10">
        <w:trPr>
          <w:trHeight w:val="2247"/>
        </w:trPr>
        <w:tc>
          <w:tcPr>
            <w:tcW w:w="354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spacing w:before="9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line="275" w:lineRule="exact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Студия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77" w:right="175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2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гостиная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-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мягкий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уго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лок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спальня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фен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утюг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гладильная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доска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халат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балкон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800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247"/>
        </w:trPr>
        <w:tc>
          <w:tcPr>
            <w:tcW w:w="3543" w:type="dxa"/>
          </w:tcPr>
          <w:p w:rsidR="00580282" w:rsidRPr="007F5C10" w:rsidRDefault="00580282">
            <w:pPr>
              <w:pStyle w:val="TableParagraph"/>
              <w:spacing w:before="9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line="275" w:lineRule="exact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Студия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плюс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100" w:right="17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2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гостиная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-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мягкий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уго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лок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3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спальня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фен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утюг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гладильная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доска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халат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ванная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балкон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900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13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500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247"/>
        </w:trPr>
        <w:tc>
          <w:tcPr>
            <w:tcW w:w="354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spacing w:before="9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line="275" w:lineRule="exact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Люкс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двухкомнатный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2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гостиная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–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мягкий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уголок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4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спальня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телефон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дильник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8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фен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9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утюг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гладиль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ная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доска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халат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ванная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балкон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7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4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2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421"/>
        </w:trPr>
        <w:tc>
          <w:tcPr>
            <w:tcW w:w="3543" w:type="dxa"/>
          </w:tcPr>
          <w:p w:rsidR="00580282" w:rsidRPr="007F5C10" w:rsidRDefault="007F5C10">
            <w:pPr>
              <w:pStyle w:val="TableParagraph"/>
              <w:spacing w:before="3" w:line="275" w:lineRule="exact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Люкс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натный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панорамными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окнами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видом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озеро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без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балкона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–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модульная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прикроватные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тумбочки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туалетный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зеркалом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мягкий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уголок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журнальный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большой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плазменный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электрический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сервиз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фен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зеркало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</w:p>
          <w:p w:rsidR="00580282" w:rsidRPr="007F5C10" w:rsidRDefault="007F5C10">
            <w:pPr>
              <w:pStyle w:val="TableParagraph"/>
              <w:spacing w:line="216" w:lineRule="exact"/>
              <w:ind w:left="100" w:right="269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душевая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кабина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умывальник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lastRenderedPageBreak/>
              <w:t>халат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48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5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500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5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</w:tbl>
    <w:p w:rsidR="00580282" w:rsidRPr="007F5C10" w:rsidRDefault="00580282">
      <w:pPr>
        <w:jc w:val="center"/>
        <w:rPr>
          <w:rFonts w:ascii="Microsoft New Tai Lue" w:hAnsi="Microsoft New Tai Lue" w:cs="Microsoft New Tai Lue"/>
          <w:sz w:val="18"/>
          <w:szCs w:val="18"/>
        </w:rPr>
        <w:sectPr w:rsidR="00580282" w:rsidRPr="007F5C10">
          <w:pgSz w:w="16840" w:h="11910" w:orient="landscape"/>
          <w:pgMar w:top="280" w:right="180" w:bottom="1074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43"/>
        <w:gridCol w:w="1059"/>
        <w:gridCol w:w="1015"/>
        <w:gridCol w:w="1103"/>
        <w:gridCol w:w="1059"/>
        <w:gridCol w:w="1015"/>
        <w:gridCol w:w="1103"/>
        <w:gridCol w:w="1008"/>
        <w:gridCol w:w="1106"/>
        <w:gridCol w:w="1063"/>
        <w:gridCol w:w="1059"/>
        <w:gridCol w:w="1015"/>
        <w:gridCol w:w="1103"/>
      </w:tblGrid>
      <w:tr w:rsidR="00580282" w:rsidRPr="007F5C10">
        <w:trPr>
          <w:trHeight w:val="334"/>
        </w:trPr>
        <w:tc>
          <w:tcPr>
            <w:tcW w:w="16251" w:type="dxa"/>
            <w:gridSpan w:val="13"/>
            <w:shd w:val="clear" w:color="auto" w:fill="D4E7F4"/>
          </w:tcPr>
          <w:p w:rsidR="00580282" w:rsidRPr="007F5C10" w:rsidRDefault="007F5C10">
            <w:pPr>
              <w:pStyle w:val="TableParagraph"/>
              <w:spacing w:before="77"/>
              <w:ind w:left="7633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lastRenderedPageBreak/>
              <w:t>Цена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указана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рублях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сутки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Питание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разовое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.</w:t>
            </w:r>
          </w:p>
        </w:tc>
      </w:tr>
      <w:tr w:rsidR="00580282" w:rsidRPr="007F5C10">
        <w:trPr>
          <w:trHeight w:val="380"/>
        </w:trPr>
        <w:tc>
          <w:tcPr>
            <w:tcW w:w="3543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28" w:line="240" w:lineRule="atLeast"/>
              <w:ind w:left="962" w:right="529" w:firstLine="49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Сезон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/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категория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номера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7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30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августа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24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августа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декабря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45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января</w:t>
            </w:r>
          </w:p>
        </w:tc>
        <w:tc>
          <w:tcPr>
            <w:tcW w:w="3177" w:type="dxa"/>
            <w:gridSpan w:val="3"/>
            <w:shd w:val="clear" w:color="auto" w:fill="D4E7F4"/>
          </w:tcPr>
          <w:p w:rsidR="00580282" w:rsidRPr="007F5C10" w:rsidRDefault="007F5C10">
            <w:pPr>
              <w:pStyle w:val="TableParagraph"/>
              <w:spacing w:before="72"/>
              <w:ind w:left="534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января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июня</w:t>
            </w:r>
          </w:p>
        </w:tc>
      </w:tr>
      <w:tr w:rsidR="00580282" w:rsidRPr="007F5C10">
        <w:trPr>
          <w:trHeight w:val="148"/>
        </w:trPr>
        <w:tc>
          <w:tcPr>
            <w:tcW w:w="3543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62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2" w:right="111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106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438" w:right="15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06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1" w:right="163" w:hanging="171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015" w:type="dxa"/>
            <w:vMerge w:val="restart"/>
            <w:shd w:val="clear" w:color="auto" w:fill="D4E7F4"/>
          </w:tcPr>
          <w:p w:rsidR="00580282" w:rsidRPr="007F5C10" w:rsidRDefault="007F5C10">
            <w:pPr>
              <w:pStyle w:val="TableParagraph"/>
              <w:spacing w:before="48" w:line="249" w:lineRule="auto"/>
              <w:ind w:left="387" w:right="118" w:hanging="176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взрос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pacing w:val="-4"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110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80282" w:rsidRPr="007F5C10">
        <w:trPr>
          <w:trHeight w:val="364"/>
        </w:trPr>
        <w:tc>
          <w:tcPr>
            <w:tcW w:w="3543" w:type="dxa"/>
            <w:shd w:val="clear" w:color="auto" w:fill="D4E7F4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90" w:right="4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  <w:tc>
          <w:tcPr>
            <w:tcW w:w="1059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D4E7F4"/>
          </w:tcPr>
          <w:p w:rsidR="00580282" w:rsidRPr="007F5C10" w:rsidRDefault="00580282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4E7F4"/>
          </w:tcPr>
          <w:p w:rsidR="00580282" w:rsidRPr="007F5C10" w:rsidRDefault="007F5C10">
            <w:pPr>
              <w:pStyle w:val="TableParagraph"/>
              <w:spacing w:before="8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доп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.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место</w:t>
            </w:r>
          </w:p>
        </w:tc>
      </w:tr>
      <w:tr w:rsidR="00580282" w:rsidRPr="007F5C10">
        <w:trPr>
          <w:trHeight w:val="2679"/>
        </w:trPr>
        <w:tc>
          <w:tcPr>
            <w:tcW w:w="354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7F5C10">
            <w:pPr>
              <w:pStyle w:val="TableParagraph"/>
              <w:spacing w:before="3" w:line="275" w:lineRule="exact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proofErr w:type="spellStart"/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Superlux</w:t>
            </w:r>
            <w:proofErr w:type="spellEnd"/>
          </w:p>
          <w:p w:rsidR="00580282" w:rsidRPr="007F5C10" w:rsidRDefault="007F5C10">
            <w:pPr>
              <w:pStyle w:val="TableParagraph"/>
              <w:spacing w:line="249" w:lineRule="auto"/>
              <w:ind w:left="77" w:right="78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комнатный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номер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панорамными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окнами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видом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озеро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без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балкона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–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модульная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прикроватные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тумбочки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калом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мягких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уголка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жур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нальных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Relax,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трельяж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большой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купе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4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плазменных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электрический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сервиз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фен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зеркало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душевая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кабина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умывальник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халат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7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7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08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9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right="6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10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6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65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6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7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11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463"/>
        </w:trPr>
        <w:tc>
          <w:tcPr>
            <w:tcW w:w="3543" w:type="dxa"/>
          </w:tcPr>
          <w:p w:rsidR="00580282" w:rsidRPr="007F5C10" w:rsidRDefault="007F5C10">
            <w:pPr>
              <w:pStyle w:val="TableParagraph"/>
              <w:spacing w:before="3" w:line="275" w:lineRule="exact"/>
              <w:ind w:left="10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Коттедж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color w:val="231F20"/>
                <w:sz w:val="18"/>
                <w:szCs w:val="18"/>
              </w:rPr>
              <w:t>№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(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маленький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)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100" w:right="93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комнатный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диваном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кроватью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доме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имеется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: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диван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обеденная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зона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4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человек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камин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журнальный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стеллаж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торшер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электрический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сервиз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зеркало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полка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дл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об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уви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вешалка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умывальник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комплект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полотенец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для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каждого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3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гостя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мыло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летняя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терраса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30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08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9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right="6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6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90" w:right="4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137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271"/>
              <w:ind w:left="129" w:right="4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  <w:tr w:rsidR="00580282" w:rsidRPr="007F5C10">
        <w:trPr>
          <w:trHeight w:val="2919"/>
        </w:trPr>
        <w:tc>
          <w:tcPr>
            <w:tcW w:w="354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7F5C10">
            <w:pPr>
              <w:pStyle w:val="TableParagraph"/>
              <w:spacing w:before="36" w:line="204" w:lineRule="auto"/>
              <w:ind w:left="7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lastRenderedPageBreak/>
              <w:t>Коттедж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color w:val="231F20"/>
                <w:sz w:val="18"/>
                <w:szCs w:val="18"/>
              </w:rPr>
              <w:t>№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2,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color w:val="231F20"/>
                <w:sz w:val="18"/>
                <w:szCs w:val="18"/>
              </w:rPr>
              <w:t>№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3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(1/2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часть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pacing w:val="-2"/>
                <w:sz w:val="18"/>
                <w:szCs w:val="18"/>
              </w:rPr>
              <w:t>дома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2"/>
                <w:sz w:val="18"/>
                <w:szCs w:val="18"/>
              </w:rPr>
              <w:t>)</w:t>
            </w:r>
          </w:p>
          <w:p w:rsidR="00580282" w:rsidRPr="007F5C10" w:rsidRDefault="007F5C10">
            <w:pPr>
              <w:pStyle w:val="TableParagraph"/>
              <w:spacing w:line="249" w:lineRule="auto"/>
              <w:ind w:left="77" w:right="109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комнатный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дом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двуспальной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ватью</w:t>
            </w:r>
            <w:proofErr w:type="spellEnd"/>
            <w:proofErr w:type="gram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.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доме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имеется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: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двуспальная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прикроватные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тумбочки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диван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кровать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два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кресла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камин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шкаф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журнальный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столик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торшер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телевизор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холодиль</w:t>
            </w:r>
            <w:proofErr w:type="spellEnd"/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-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электрический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чайный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сервиз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зе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ркало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полка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для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обуви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вешалка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душ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умывальник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туалет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комплект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полотенец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для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каждого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7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гостя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мыло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,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летняя</w:t>
            </w: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 xml:space="preserve"> </w:t>
            </w:r>
            <w:r w:rsidRPr="007F5C10">
              <w:rPr>
                <w:rFonts w:ascii="Calibri" w:hAnsi="Calibri" w:cs="Calibri"/>
                <w:color w:val="231F20"/>
                <w:sz w:val="18"/>
                <w:szCs w:val="18"/>
              </w:rPr>
              <w:t>терраса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9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65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right="10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209" w:right="125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08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91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right="63"/>
              <w:jc w:val="right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11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000</w:t>
            </w:r>
          </w:p>
        </w:tc>
        <w:tc>
          <w:tcPr>
            <w:tcW w:w="106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6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lef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65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8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200</w:t>
            </w:r>
          </w:p>
        </w:tc>
        <w:tc>
          <w:tcPr>
            <w:tcW w:w="1015" w:type="dxa"/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176" w:right="93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9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right w:val="single" w:sz="18" w:space="0" w:color="FFFFFF"/>
            </w:tcBorders>
            <w:shd w:val="clear" w:color="auto" w:fill="ECEFF5"/>
          </w:tcPr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580282">
            <w:pPr>
              <w:pStyle w:val="TableParagraph"/>
              <w:spacing w:before="4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580282" w:rsidRPr="007F5C10" w:rsidRDefault="007F5C10">
            <w:pPr>
              <w:pStyle w:val="TableParagraph"/>
              <w:spacing w:before="1"/>
              <w:ind w:left="209" w:right="126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F5C10">
              <w:rPr>
                <w:rFonts w:ascii="Microsoft New Tai Lue" w:hAnsi="Microsoft New Tai Lue" w:cs="Microsoft New Tai Lue"/>
                <w:color w:val="231F20"/>
                <w:sz w:val="18"/>
                <w:szCs w:val="18"/>
              </w:rPr>
              <w:t>2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1"/>
                <w:sz w:val="18"/>
                <w:szCs w:val="18"/>
              </w:rPr>
              <w:t xml:space="preserve"> </w:t>
            </w:r>
            <w:r w:rsidRPr="007F5C10">
              <w:rPr>
                <w:rFonts w:ascii="Microsoft New Tai Lue" w:hAnsi="Microsoft New Tai Lue" w:cs="Microsoft New Tai Lue"/>
                <w:color w:val="231F20"/>
                <w:spacing w:val="-5"/>
                <w:sz w:val="18"/>
                <w:szCs w:val="18"/>
              </w:rPr>
              <w:t>300</w:t>
            </w:r>
          </w:p>
        </w:tc>
      </w:tr>
    </w:tbl>
    <w:p w:rsidR="00580282" w:rsidRPr="007F5C10" w:rsidRDefault="00580282">
      <w:pPr>
        <w:pStyle w:val="a3"/>
        <w:spacing w:before="5"/>
        <w:rPr>
          <w:rFonts w:ascii="Microsoft New Tai Lue" w:hAnsi="Microsoft New Tai Lue" w:cs="Microsoft New Tai Lue"/>
          <w:sz w:val="18"/>
          <w:szCs w:val="18"/>
        </w:rPr>
      </w:pPr>
    </w:p>
    <w:p w:rsidR="00580282" w:rsidRPr="007F5C10" w:rsidRDefault="007F5C10">
      <w:pPr>
        <w:pStyle w:val="1"/>
        <w:ind w:right="2735"/>
        <w:jc w:val="center"/>
        <w:rPr>
          <w:rFonts w:ascii="Microsoft New Tai Lue" w:hAnsi="Microsoft New Tai Lue" w:cs="Microsoft New Tai Lue"/>
          <w:sz w:val="18"/>
          <w:szCs w:val="18"/>
        </w:rPr>
      </w:pPr>
      <w:r w:rsidRPr="007F5C10">
        <w:rPr>
          <w:rFonts w:ascii="Calibri" w:hAnsi="Calibri" w:cs="Calibri"/>
          <w:color w:val="231F20"/>
          <w:sz w:val="18"/>
          <w:szCs w:val="18"/>
        </w:rPr>
        <w:t>Заезд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14-00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(</w:t>
      </w:r>
      <w:r w:rsidRPr="007F5C10">
        <w:rPr>
          <w:rFonts w:ascii="Calibri" w:hAnsi="Calibri" w:cs="Calibri"/>
          <w:color w:val="231F20"/>
          <w:sz w:val="18"/>
          <w:szCs w:val="18"/>
        </w:rPr>
        <w:t>первая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услуга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-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обед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),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выезд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12-00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(</w:t>
      </w:r>
      <w:r w:rsidRPr="007F5C10">
        <w:rPr>
          <w:rFonts w:ascii="Calibri" w:hAnsi="Calibri" w:cs="Calibri"/>
          <w:color w:val="231F20"/>
          <w:sz w:val="18"/>
          <w:szCs w:val="18"/>
        </w:rPr>
        <w:t>последняя</w:t>
      </w:r>
      <w:r w:rsidRPr="007F5C10">
        <w:rPr>
          <w:rFonts w:ascii="Microsoft New Tai Lue" w:hAnsi="Microsoft New Tai Lue" w:cs="Microsoft New Tai Lue"/>
          <w:color w:val="231F20"/>
          <w:spacing w:val="-3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услуга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-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pacing w:val="-2"/>
          <w:sz w:val="18"/>
          <w:szCs w:val="18"/>
        </w:rPr>
        <w:t>завтрак</w:t>
      </w:r>
      <w:r w:rsidRPr="007F5C10">
        <w:rPr>
          <w:rFonts w:ascii="Microsoft New Tai Lue" w:hAnsi="Microsoft New Tai Lue" w:cs="Microsoft New Tai Lue"/>
          <w:color w:val="231F20"/>
          <w:spacing w:val="-2"/>
          <w:sz w:val="18"/>
          <w:szCs w:val="18"/>
        </w:rPr>
        <w:t>).</w:t>
      </w:r>
    </w:p>
    <w:p w:rsidR="00580282" w:rsidRPr="007F5C10" w:rsidRDefault="007F5C10">
      <w:pPr>
        <w:pStyle w:val="a3"/>
        <w:spacing w:before="123" w:line="249" w:lineRule="auto"/>
        <w:ind w:left="123" w:right="36"/>
        <w:rPr>
          <w:rFonts w:ascii="Microsoft New Tai Lue" w:hAnsi="Microsoft New Tai Lue" w:cs="Microsoft New Tai Lue"/>
          <w:sz w:val="18"/>
          <w:szCs w:val="18"/>
        </w:rPr>
      </w:pPr>
      <w:r w:rsidRPr="007F5C10">
        <w:rPr>
          <w:rFonts w:ascii="Calibri" w:hAnsi="Calibri" w:cs="Calibri"/>
          <w:color w:val="231F20"/>
          <w:sz w:val="18"/>
          <w:szCs w:val="18"/>
        </w:rPr>
        <w:t>В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стоимость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включено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четырехразовое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питание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,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лечение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и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проживание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выбранной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категории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номера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за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одни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сутки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,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неограниченное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посещение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бассейна</w:t>
      </w:r>
      <w:r w:rsidRPr="007F5C10">
        <w:rPr>
          <w:rFonts w:ascii="Microsoft New Tai Lue" w:hAnsi="Microsoft New Tai Lue" w:cs="Microsoft New Tai Lue"/>
          <w:color w:val="231F20"/>
          <w:spacing w:val="-5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и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сауны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.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В</w:t>
      </w:r>
      <w:r w:rsidRPr="007F5C10">
        <w:rPr>
          <w:rFonts w:ascii="Microsoft New Tai Lue" w:hAnsi="Microsoft New Tai Lue" w:cs="Microsoft New Tai Lue"/>
          <w:color w:val="231F20"/>
          <w:spacing w:val="-4"/>
          <w:sz w:val="18"/>
          <w:szCs w:val="18"/>
        </w:rPr>
        <w:t xml:space="preserve"> </w:t>
      </w:r>
      <w:proofErr w:type="spellStart"/>
      <w:proofErr w:type="gramStart"/>
      <w:r w:rsidRPr="007F5C10">
        <w:rPr>
          <w:rFonts w:ascii="Calibri" w:hAnsi="Calibri" w:cs="Calibri"/>
          <w:color w:val="231F20"/>
          <w:sz w:val="18"/>
          <w:szCs w:val="18"/>
        </w:rPr>
        <w:t>слу</w:t>
      </w:r>
      <w:proofErr w:type="spellEnd"/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- </w:t>
      </w:r>
      <w:r w:rsidRPr="007F5C10">
        <w:rPr>
          <w:rFonts w:ascii="Calibri" w:hAnsi="Calibri" w:cs="Calibri"/>
          <w:color w:val="231F20"/>
          <w:sz w:val="18"/>
          <w:szCs w:val="18"/>
        </w:rPr>
        <w:t>чае</w:t>
      </w:r>
      <w:proofErr w:type="gramEnd"/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опоздания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без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уважительной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причины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стоимость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пропущенных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дней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не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компенсируется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. </w:t>
      </w:r>
      <w:r w:rsidRPr="007F5C10">
        <w:rPr>
          <w:rFonts w:ascii="Calibri" w:hAnsi="Calibri" w:cs="Calibri"/>
          <w:color w:val="231F20"/>
          <w:sz w:val="18"/>
          <w:szCs w:val="18"/>
        </w:rPr>
        <w:t>Передача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и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деление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путевок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 xml:space="preserve"> </w:t>
      </w:r>
      <w:r w:rsidRPr="007F5C10">
        <w:rPr>
          <w:rFonts w:ascii="Calibri" w:hAnsi="Calibri" w:cs="Calibri"/>
          <w:color w:val="231F20"/>
          <w:sz w:val="18"/>
          <w:szCs w:val="18"/>
        </w:rPr>
        <w:t>запрещены</w:t>
      </w:r>
      <w:r w:rsidRPr="007F5C10">
        <w:rPr>
          <w:rFonts w:ascii="Microsoft New Tai Lue" w:hAnsi="Microsoft New Tai Lue" w:cs="Microsoft New Tai Lue"/>
          <w:color w:val="231F20"/>
          <w:sz w:val="18"/>
          <w:szCs w:val="18"/>
        </w:rPr>
        <w:t>.</w:t>
      </w:r>
    </w:p>
    <w:sectPr w:rsidR="00580282" w:rsidRPr="007F5C10">
      <w:type w:val="continuous"/>
      <w:pgSz w:w="16840" w:h="11910" w:orient="landscape"/>
      <w:pgMar w:top="28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0282"/>
    <w:rsid w:val="00580282"/>
    <w:rsid w:val="007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DB1C"/>
  <w15:docId w15:val="{71703E8F-E7AE-42EB-9DEA-8CCE981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0"/>
      <w:ind w:left="2751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8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2022-02-21T19:44:00Z</dcterms:created>
  <dcterms:modified xsi:type="dcterms:W3CDTF">2022-02-24T08:58:00Z</dcterms:modified>
</cp:coreProperties>
</file>