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6B5" w:rsidRPr="001B66B5" w:rsidRDefault="001B66B5" w:rsidP="001B66B5">
      <w:pPr>
        <w:pStyle w:val="1"/>
        <w:shd w:val="clear" w:color="auto" w:fill="FFFFFF"/>
        <w:spacing w:before="150" w:after="150" w:line="600" w:lineRule="atLeast"/>
        <w:jc w:val="center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 w:rsidRPr="001B66B5">
        <w:rPr>
          <w:rFonts w:ascii="Times New Roman" w:hAnsi="Times New Roman" w:cs="Times New Roman"/>
          <w:b/>
          <w:color w:val="FF0000"/>
        </w:rPr>
        <w:t>Новый год в Казани</w:t>
      </w:r>
    </w:p>
    <w:tbl>
      <w:tblPr>
        <w:tblW w:w="1019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8594"/>
      </w:tblGrid>
      <w:tr w:rsidR="001B66B5" w:rsidRPr="001B66B5" w:rsidTr="001B66B5">
        <w:trPr>
          <w:trHeight w:val="116"/>
          <w:jc w:val="center"/>
        </w:trPr>
        <w:tc>
          <w:tcPr>
            <w:tcW w:w="10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68BD"/>
            <w:vAlign w:val="center"/>
            <w:hideMark/>
          </w:tcPr>
          <w:p w:rsidR="001B66B5" w:rsidRPr="001B66B5" w:rsidRDefault="001B66B5" w:rsidP="001B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 ДЕНЬ (30.12.2021) ОТПРАВЛЕНИЕ</w:t>
            </w:r>
          </w:p>
        </w:tc>
      </w:tr>
      <w:tr w:rsidR="001B66B5" w:rsidRPr="001B66B5" w:rsidTr="001B66B5">
        <w:trPr>
          <w:trHeight w:val="435"/>
          <w:jc w:val="center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22.00</w:t>
            </w:r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22.15</w:t>
            </w:r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22.40</w:t>
            </w:r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23.00</w:t>
            </w:r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23.05</w:t>
            </w:r>
          </w:p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23.10</w:t>
            </w:r>
          </w:p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23.30</w:t>
            </w:r>
          </w:p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23.50</w:t>
            </w:r>
          </w:p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00.00</w:t>
            </w:r>
          </w:p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01.00(УДМ)</w:t>
            </w:r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02.00(УДМ) </w:t>
            </w:r>
          </w:p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03.00(УДМ)</w:t>
            </w:r>
          </w:p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35280" cy="335280"/>
                  <wp:effectExtent l="0" t="0" r="7620" b="7620"/>
                  <wp:docPr id="6" name="Рисунок 6" descr="https://www.bigtranstour.ru/assets/images/ikonki/avtobus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igtranstour.ru/assets/images/ikonki/avtobus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Внимание! </w:t>
            </w:r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 сборный. Основной автобус отправляется из Перми, до Перми - на транспорте по количеству туристов (автобус большой на 50 мест, микроавтобус на 20 мест), возможны заезды в города на маршруте (если необходимо забрать туристов).</w:t>
            </w:r>
          </w:p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Пермь, ул. Ленина, 53 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ДрамТеатр</w:t>
            </w:r>
            <w:proofErr w:type="spellEnd"/>
          </w:p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Закамск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остановка "Ул. Героя 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Лядова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Краснокамск, ост. Гознак</w:t>
            </w:r>
          </w:p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Нытва, на отвороте</w:t>
            </w:r>
          </w:p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Григорьевский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отворот</w:t>
            </w:r>
            <w:r w:rsidRPr="001B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отворот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Кудымкар/Карагай</w:t>
            </w:r>
            <w:r w:rsidRPr="001B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Очерский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отворот (АЗС "Лукойл")</w:t>
            </w:r>
            <w:r w:rsidRPr="001B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Соснова, кафе "Казачья Застава"</w:t>
            </w:r>
            <w:r w:rsidRPr="001B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Соснова, кафе "Гавань"</w:t>
            </w:r>
          </w:p>
          <w:p w:rsidR="001B66B5" w:rsidRPr="001B66B5" w:rsidRDefault="001B66B5" w:rsidP="001B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Отправление туристов с Удмуртской Республики: </w:t>
            </w:r>
            <w:r w:rsidRPr="001B66B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день отправления считается следующим после дня старта основного автобуса.</w:t>
            </w:r>
          </w:p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Воткинск, на трассе, АЗС Лукойл, ул. Гагарина, 129 </w:t>
            </w:r>
          </w:p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Ижевск, ТЦ "Европа", ул. Вадима 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Сивкова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150 </w:t>
            </w:r>
          </w:p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Можга, кафе "Турист", ул. имени Ф.Я. 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Фалалеева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10.</w:t>
            </w:r>
          </w:p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пути игры, викторина,  призы, подарки.</w:t>
            </w:r>
          </w:p>
        </w:tc>
      </w:tr>
      <w:tr w:rsidR="001B66B5" w:rsidRPr="001B66B5" w:rsidTr="001B66B5">
        <w:trPr>
          <w:trHeight w:val="101"/>
          <w:jc w:val="center"/>
        </w:trPr>
        <w:tc>
          <w:tcPr>
            <w:tcW w:w="10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68BD"/>
            <w:vAlign w:val="center"/>
            <w:hideMark/>
          </w:tcPr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6B5" w:rsidRPr="001B66B5" w:rsidRDefault="001B66B5" w:rsidP="001B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 ДЕНЬ (31.12.2021) КАЗАН. ВСТРЕЧА НОВОГО ГОДА</w:t>
            </w:r>
          </w:p>
        </w:tc>
      </w:tr>
      <w:tr w:rsidR="001B66B5" w:rsidRPr="001B66B5" w:rsidTr="001B66B5">
        <w:trPr>
          <w:trHeight w:val="334"/>
          <w:jc w:val="center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08.00</w:t>
            </w:r>
          </w:p>
        </w:tc>
        <w:tc>
          <w:tcPr>
            <w:tcW w:w="8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35280" cy="335280"/>
                  <wp:effectExtent l="0" t="0" r="7620" b="7620"/>
                  <wp:docPr id="5" name="Рисунок 5" descr="https://www.bigtranstour.ru/assets/images/ikonki/eda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bigtranstour.ru/assets/images/ikonki/eda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Прибытие в Казань. Завтрак в кафе города</w:t>
            </w:r>
          </w:p>
        </w:tc>
      </w:tr>
      <w:tr w:rsidR="001B66B5" w:rsidRPr="001B66B5" w:rsidTr="001B66B5">
        <w:trPr>
          <w:trHeight w:val="217"/>
          <w:jc w:val="center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09.00-10.00</w:t>
            </w:r>
          </w:p>
        </w:tc>
        <w:tc>
          <w:tcPr>
            <w:tcW w:w="8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Автобусная обзорная экскурсия по городу «Новогодняя столица».</w:t>
            </w:r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ярком новогоднем украшении древний город предстанет в самом его сказочном воплощении! Автобусная экскурсия по историческому центру города, в ходе которой вы познакомитесь с самыми значимыми местами и достопримечательностями древнего, но вечно молодого города: Старо-Татарская слобода, мечеть 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Марджани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озеро Кабан, Татарский академический театр им. Г. 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Камала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Развлекательный комплекс «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ТуганАвылым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Аллея Славы, памятник первому трамваю Казани, Театр кукол «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Экият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площадь Свободы, театр Оперы и балета им. М. 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Джалиля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Казанский федеральный университет. Посещение Казанского Богородицкого монастыря, где хранится Чудотворная Казанская икона Божьей Матери.</w:t>
            </w:r>
          </w:p>
        </w:tc>
      </w:tr>
      <w:tr w:rsidR="001B66B5" w:rsidRPr="001B66B5" w:rsidTr="001B66B5">
        <w:trPr>
          <w:trHeight w:val="217"/>
          <w:jc w:val="center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8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Посещение флагманского магазина-музея «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Арыш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Мае» от АО "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Татспиртпром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". </w:t>
            </w:r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 гастрономических брендов Татарстана: национальные мясные деликатесы (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кызылык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вяленый гусь, копченые утки, мясо конины), восточные сладости (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талкыш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каляве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чак-чак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 фирменную алкогольную продукцию магазина. На полках магазина 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представлнена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посуда в национальном стиле, куклы ручной работы, национальная одежда и обувь, украшения.</w:t>
            </w:r>
          </w:p>
        </w:tc>
      </w:tr>
      <w:tr w:rsidR="001B66B5" w:rsidRPr="001B66B5" w:rsidTr="001B66B5">
        <w:trPr>
          <w:trHeight w:val="217"/>
          <w:jc w:val="center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8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Продолжение обзорной экскурсии.</w:t>
            </w:r>
          </w:p>
        </w:tc>
      </w:tr>
      <w:tr w:rsidR="001B66B5" w:rsidRPr="001B66B5" w:rsidTr="001B66B5">
        <w:trPr>
          <w:trHeight w:val="217"/>
          <w:jc w:val="center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11.30-12.30</w:t>
            </w:r>
          </w:p>
        </w:tc>
        <w:tc>
          <w:tcPr>
            <w:tcW w:w="8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Экскурсия «Белокаменная крепость». </w:t>
            </w:r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Казанский Кремль – главная достопримечательность Казани, памятник Всемирного наследия ЮНЕСКО, крепость, с которой началась история города 10 веков назад. В Кремле находится резиденция президента Республики Татарстан, действуют главная Соборная мечеть 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Шариф и Кафедральный собор Благовещения. Вы узнаете, какие тайны скрывает самая легендарная башня Казани. Отстроенный в разные эпохи по указу российских царей и императоров, а также первого президента Татарстана, Кремль — это история города длиною в несколько эпох.</w:t>
            </w:r>
          </w:p>
        </w:tc>
      </w:tr>
      <w:tr w:rsidR="001B66B5" w:rsidRPr="001B66B5" w:rsidTr="001B66B5">
        <w:trPr>
          <w:trHeight w:val="217"/>
          <w:jc w:val="center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8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Пешеходная экскурсия по ул. Баумана («Казанскому Арбату»)</w:t>
            </w:r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древнейшей улице Казани, главной артерии города, красивейшему месту, гордости Казани. Вашему вниманию предстанут многие памятники архитектуры и исторические здания: памятник Казанскому Коту; карета Екатерины II (копия); Дом печати; Нулевой километр – точка отсчета расстояний от Казани; церковь и колокольня Богоявления; памятник Ф. Шаляпину и др.</w:t>
            </w:r>
          </w:p>
        </w:tc>
      </w:tr>
      <w:tr w:rsidR="001B66B5" w:rsidRPr="001B66B5" w:rsidTr="001B66B5">
        <w:trPr>
          <w:trHeight w:val="217"/>
          <w:jc w:val="center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8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35280" cy="335280"/>
                  <wp:effectExtent l="0" t="0" r="7620" b="7620"/>
                  <wp:docPr id="4" name="Рисунок 4" descr="https://www.bigtranstour.ru/assets/images/ikonki/eda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igtranstour.ru/assets/images/ikonki/eda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Обед в кафе города с элементами национальной кухни.</w:t>
            </w:r>
          </w:p>
        </w:tc>
      </w:tr>
      <w:tr w:rsidR="001B66B5" w:rsidRPr="001B66B5" w:rsidTr="001B66B5">
        <w:trPr>
          <w:trHeight w:val="217"/>
          <w:jc w:val="center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Размещение в гостинице "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Амакс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Сафар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". Отдых.</w:t>
            </w:r>
          </w:p>
        </w:tc>
      </w:tr>
      <w:tr w:rsidR="001B66B5" w:rsidRPr="001B66B5" w:rsidTr="001B66B5">
        <w:trPr>
          <w:trHeight w:val="217"/>
          <w:jc w:val="center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21.00-03.00</w:t>
            </w:r>
          </w:p>
        </w:tc>
        <w:tc>
          <w:tcPr>
            <w:tcW w:w="8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Праздничный банкет с шоу-программой и дискотекой </w:t>
            </w:r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ресторане «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Амакс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-отель».</w:t>
            </w:r>
          </w:p>
          <w:p w:rsidR="001B66B5" w:rsidRPr="001B66B5" w:rsidRDefault="001B66B5" w:rsidP="001B66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Специальный гость вечера – зажигательный ведущий вовлечет каждого из вас в свое шоу, чарующий вокал подарит массу положительных впечатлений и эстетическое удовольствие, и, конечно же, всеми любимые Дед Мороз и Снегурочка не дадут скучать никому.</w:t>
            </w:r>
          </w:p>
          <w:p w:rsidR="001B66B5" w:rsidRPr="001B66B5" w:rsidRDefault="001B66B5" w:rsidP="001B66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 Изысканное меню ресторана 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лично шеф повар гарантируют вам, что с этого вечера никто не уйдет голодным, и даже самый искушенный гурман останется доволен.</w:t>
            </w:r>
          </w:p>
          <w:p w:rsidR="001B66B5" w:rsidRPr="001B66B5" w:rsidRDefault="001B66B5" w:rsidP="001B66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ждем Вас по адресу: г. Казань, ул. 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Односторонка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Гривки, д.1, ресторан 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Амакс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отель, 2 этаж.</w:t>
            </w:r>
          </w:p>
          <w:p w:rsidR="001B66B5" w:rsidRPr="001B66B5" w:rsidRDefault="001B66B5" w:rsidP="001B66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Банкет 31.12.2021 с 21.00 до 03.00 утра. (За дополнительную плату). Информация о банкете будет опубликована после 31.10.21.</w:t>
            </w:r>
          </w:p>
        </w:tc>
      </w:tr>
      <w:tr w:rsidR="001B66B5" w:rsidRPr="001B66B5" w:rsidTr="001B66B5">
        <w:trPr>
          <w:trHeight w:val="159"/>
          <w:jc w:val="center"/>
        </w:trPr>
        <w:tc>
          <w:tcPr>
            <w:tcW w:w="10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68BD"/>
            <w:vAlign w:val="center"/>
            <w:hideMark/>
          </w:tcPr>
          <w:p w:rsidR="001B66B5" w:rsidRPr="001B66B5" w:rsidRDefault="001B66B5" w:rsidP="001B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3 ДЕНЬ (01.01.2022) КАЗАНЬ. СВОБОДНЫЙ ДЕНЬ</w:t>
            </w:r>
          </w:p>
        </w:tc>
      </w:tr>
      <w:tr w:rsidR="001B66B5" w:rsidRPr="001B66B5" w:rsidTr="001B66B5">
        <w:trPr>
          <w:trHeight w:val="290"/>
          <w:jc w:val="center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8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35280" cy="335280"/>
                  <wp:effectExtent l="0" t="0" r="7620" b="7620"/>
                  <wp:docPr id="3" name="Рисунок 3" descr="https://www.bigtranstour.ru/assets/images/ikonki/eda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bigtranstour.ru/assets/images/ikonki/eda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Завтрак в отеле "шведский стол".  </w:t>
            </w:r>
          </w:p>
        </w:tc>
      </w:tr>
      <w:tr w:rsidR="001B66B5" w:rsidRPr="001B66B5" w:rsidTr="001B66B5">
        <w:trPr>
          <w:trHeight w:val="305"/>
          <w:jc w:val="center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Свободный день.</w:t>
            </w:r>
          </w:p>
          <w:p w:rsidR="001B66B5" w:rsidRPr="001B66B5" w:rsidRDefault="001B66B5" w:rsidP="001B66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Это отличная возможность, не торопясь, прогуляться по улочкам Казани, увидеть картины Николая 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Фешина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карету Екатерины II (в Национальном и Художественном музеях), покататься на Казанском метро, посетить татарские кафе и попробовать там домашний 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чак-чак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чаем на травах. Или, может быть, в аквапарк «Казанская Ривьера»? А для гурманов – супы 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шулпа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толкач, 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бэлеши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перемячи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бэккэны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эч-почмаки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сумса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начинкой из мяса, картофеля или каши, десерты 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катлама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кош-теле и напиток 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ширбет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всё это нужно успеть попробовать! </w:t>
            </w:r>
          </w:p>
          <w:p w:rsidR="001B66B5" w:rsidRPr="001B66B5" w:rsidRDefault="001B66B5" w:rsidP="001B66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Уличные гуляния будут проходить практически на каждой площади столицы Татарстана. </w:t>
            </w: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самостоятельно посещения рекомендуем:</w:t>
            </w:r>
          </w:p>
          <w:p w:rsidR="001B66B5" w:rsidRPr="001B66B5" w:rsidRDefault="001B66B5" w:rsidP="001B66B5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Кремлевская набережная - это настоящая новогодняя сказка! </w:t>
            </w:r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Представьте себе, новогодняя музыка, веселые люди кругом, огоньки, скульптуры на новогоднюю тему, сказочная 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каруселька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гирлянды....</w:t>
            </w:r>
            <w:proofErr w:type="gram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настоящая улица из гирлянд...и самый длинный каток Казани, протяженностью 1 км. Здесь точно </w:t>
            </w:r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можно найти новогоднее настроение! А еще можно посидеть в уютных кафе и полюбоваться всем этим новогодним праздником. Лучшее время, когда стоит 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придти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набережную - это вечер, обязательно дождитесь, чтобы зажглись все новогодние огоньки!</w:t>
            </w:r>
          </w:p>
          <w:p w:rsidR="001B66B5" w:rsidRPr="001B66B5" w:rsidRDefault="001B66B5" w:rsidP="001B66B5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Главная елка города традиционно устанавливается на площади Тысячелетия.</w:t>
            </w:r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Жителям столицы и гостям города предложат развлекательную программу, включающую в себя дискотеку, задорные конкурсы от Деда Мороза и Снегурочки, концерт с участием известных артистов и местных творческих коллективов.</w:t>
            </w:r>
          </w:p>
          <w:p w:rsidR="001B66B5" w:rsidRPr="001B66B5" w:rsidRDefault="001B66B5" w:rsidP="001B66B5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Ледовый городок около Кукольного театра. </w:t>
            </w:r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О, это самое любимое детское место Казани! Перед сказочным замком (театром) вырастает Ледовый городок! Вечером стены его светятся разноцветными огоньками, а в самом городке - скульптуры, горки (и для малышей, и для ребят постарше, есть и такие, где и взрослым захватит дух!) В центре городка всегда стоит нарядная елочка. А еще в ледовых домиках прячутся зимние кафе, на улице можно покататься на лошадях, детских паровозиках и найти много милых новогодних сувениров! </w:t>
            </w:r>
          </w:p>
        </w:tc>
      </w:tr>
      <w:tr w:rsidR="001B66B5" w:rsidRPr="001B66B5" w:rsidTr="001B66B5">
        <w:trPr>
          <w:trHeight w:val="537"/>
          <w:jc w:val="center"/>
        </w:trPr>
        <w:tc>
          <w:tcPr>
            <w:tcW w:w="10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68BD"/>
            <w:vAlign w:val="center"/>
            <w:hideMark/>
          </w:tcPr>
          <w:p w:rsidR="001B66B5" w:rsidRPr="001B66B5" w:rsidRDefault="001B66B5" w:rsidP="001B6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lastRenderedPageBreak/>
              <w:t>4 ДЕНЬ (02.01.2022) КАЗАНЬ. ЭКСКУРСИИ.</w:t>
            </w:r>
          </w:p>
        </w:tc>
      </w:tr>
      <w:tr w:rsidR="001B66B5" w:rsidRPr="001B66B5" w:rsidTr="001B66B5">
        <w:trPr>
          <w:trHeight w:val="639"/>
          <w:jc w:val="center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08.00-10.00</w:t>
            </w:r>
          </w:p>
        </w:tc>
        <w:tc>
          <w:tcPr>
            <w:tcW w:w="8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5280" cy="335280"/>
                  <wp:effectExtent l="0" t="0" r="7620" b="7620"/>
                  <wp:docPr id="2" name="Рисунок 2" descr="https://www.bigtranstour.ru/assets/images/ikonki/eda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bigtranstour.ru/assets/images/ikonki/eda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в отеле "шведский стол". </w:t>
            </w:r>
            <w:r w:rsidRPr="001B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66B5" w:rsidRPr="001B66B5" w:rsidTr="001B66B5">
        <w:trPr>
          <w:trHeight w:val="639"/>
          <w:jc w:val="center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8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Встреча с экскурсоводом. Выезд на экскурсии.</w:t>
            </w:r>
          </w:p>
        </w:tc>
      </w:tr>
      <w:tr w:rsidR="001B66B5" w:rsidRPr="001B66B5" w:rsidTr="001B66B5">
        <w:trPr>
          <w:trHeight w:val="639"/>
          <w:jc w:val="center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8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Экскурсия «Овеянная легендами земля» </w:t>
            </w:r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Раифский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Богородицкий мужской монастырь, расположенный в 30 км. от Казани, в заповедном лесу, на берегу дивной красоты озера. Монастырь основан в 17 веке. Его архитектурный ансамбль — один из самых величественных в среднем Поволжье складывался в течение столетий. Основной святыней монастыря является чудотворный Грузинский образ пресвятой Богородицы (XVII в). На территории монастыря расположен освященный патриархом святой источник.</w:t>
            </w:r>
          </w:p>
        </w:tc>
      </w:tr>
      <w:tr w:rsidR="001B66B5" w:rsidRPr="001B66B5" w:rsidTr="001B66B5">
        <w:trPr>
          <w:trHeight w:val="639"/>
          <w:jc w:val="center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13.30-15.00</w:t>
            </w:r>
          </w:p>
        </w:tc>
        <w:tc>
          <w:tcPr>
            <w:tcW w:w="8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Экскурсия «Мельница 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Туган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Авылым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Знакомство с татарским деревенским бытом, демонстрация выставки костюмов стилизации Казанского Ханства. По окончании экскурсии каждому гостю в подарок дается сладкий сувенир — 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чак-чак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 </w:t>
            </w:r>
          </w:p>
          <w:p w:rsidR="001B66B5" w:rsidRPr="001B66B5" w:rsidRDefault="001B66B5" w:rsidP="001B66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Внимание! Мастер класс на выбор:</w:t>
            </w:r>
          </w:p>
          <w:p w:rsidR="001B66B5" w:rsidRPr="001B66B5" w:rsidRDefault="001B66B5" w:rsidP="001B66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 </w:t>
            </w: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 класс «Мельница».</w:t>
            </w:r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выбор – гончар (лепка из глины), кожевник (тиснение по коже), литье (подвески, кольца), 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лозоплетение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резьба по дереву и выжигание, роспись по дереву и коже, 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граттаж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воскография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роспись по ткани и воде (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эбру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традиционные куклы, плетение (ловцы снов). </w:t>
            </w:r>
          </w:p>
          <w:p w:rsidR="001B66B5" w:rsidRPr="001B66B5" w:rsidRDefault="001B66B5" w:rsidP="001B66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 </w:t>
            </w: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 класс «Татарский костюм».</w:t>
            </w:r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Рассказ об истории татарского костюма и деталях интерьера, демонстрация исторических костюмов и коллекции головных уборов 16-19 века. Подбор исторического костюма (более 50-ти костюмов), фотосессия на подготовленных фотозонах (деревенская, городская и Казанское Ханство), печать фото в подарок!</w:t>
            </w:r>
          </w:p>
        </w:tc>
      </w:tr>
      <w:tr w:rsidR="001B66B5" w:rsidRPr="001B66B5" w:rsidTr="001B66B5">
        <w:trPr>
          <w:trHeight w:val="639"/>
          <w:jc w:val="center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8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 в кафе города.</w:t>
            </w:r>
          </w:p>
        </w:tc>
      </w:tr>
      <w:tr w:rsidR="001B66B5" w:rsidRPr="001B66B5" w:rsidTr="001B66B5">
        <w:trPr>
          <w:trHeight w:val="639"/>
          <w:jc w:val="center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16.00-17.00</w:t>
            </w:r>
          </w:p>
        </w:tc>
        <w:tc>
          <w:tcPr>
            <w:tcW w:w="8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Экскурсия в музей чайной культуры «Чайный путь». </w:t>
            </w:r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 находится в доме татарской династии купцов 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Кушаевых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одном из ключевых особняков Старо-Татарской слободы. Экспозиция демонстрирует официальный и альтернативный взгляд на исторические сюжеты и персонажей Великого чайного пути. Это уникальная по объему охватываемых территорий и типологическому разнообразию коллекция посуды и чайной утвари, местные и столичные купеческие интерьеры, церемониальная атрибутика различных чайных традиций (Китай, Япония, Англия, Россия). Экскурсия, в котором готовы раскрыть секреты, о таком популярном на протяжении ни одного века напитке — чай. Гости смогут взаимодействовать с большим количеством арт-объектов и сделать неординарные снимки в различных исторических фотозонах.  Дегустация чая с комплиментом для уважаемых гостей — татарской национальной сладостью «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Чак-Чак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на знаменитой чайной веранде усадьбы 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Кушаевых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B66B5" w:rsidRPr="001B66B5" w:rsidTr="001B66B5">
        <w:trPr>
          <w:trHeight w:val="639"/>
          <w:jc w:val="center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17.00-19.00</w:t>
            </w:r>
          </w:p>
        </w:tc>
        <w:tc>
          <w:tcPr>
            <w:tcW w:w="8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Посещение магазина «</w:t>
            </w:r>
            <w:proofErr w:type="spellStart"/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Бахетле</w:t>
            </w:r>
            <w:proofErr w:type="spellEnd"/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1B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покупка татарских сладостей и продуктов в дорогу в супермаркете домашней еды. </w:t>
            </w:r>
          </w:p>
        </w:tc>
      </w:tr>
      <w:tr w:rsidR="001B66B5" w:rsidRPr="001B66B5" w:rsidTr="001B66B5">
        <w:trPr>
          <w:trHeight w:val="639"/>
          <w:jc w:val="center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8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5280" cy="335280"/>
                  <wp:effectExtent l="0" t="0" r="7620" b="7620"/>
                  <wp:docPr id="1" name="Рисунок 1" descr="https://www.bigtranstour.ru/assets/images/ikonki/avtobus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bigtranstour.ru/assets/images/ikonki/avtobus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Отправление в Пермь.</w:t>
            </w:r>
          </w:p>
        </w:tc>
      </w:tr>
      <w:tr w:rsidR="001B66B5" w:rsidRPr="001B66B5" w:rsidTr="001B66B5">
        <w:trPr>
          <w:trHeight w:val="776"/>
          <w:jc w:val="center"/>
        </w:trPr>
        <w:tc>
          <w:tcPr>
            <w:tcW w:w="10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68BD"/>
            <w:vAlign w:val="center"/>
            <w:hideMark/>
          </w:tcPr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5 ДЕНЬ (03.01.2022) ПРИБЫТИЕ В ПЕРМЬ</w:t>
            </w:r>
          </w:p>
        </w:tc>
      </w:tr>
      <w:tr w:rsidR="001B66B5" w:rsidRPr="001B66B5" w:rsidTr="001B66B5">
        <w:trPr>
          <w:trHeight w:val="639"/>
          <w:jc w:val="center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08.00-10.00</w:t>
            </w:r>
          </w:p>
        </w:tc>
        <w:tc>
          <w:tcPr>
            <w:tcW w:w="8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Прибытие в Пермь</w:t>
            </w:r>
          </w:p>
        </w:tc>
      </w:tr>
    </w:tbl>
    <w:p w:rsidR="001B66B5" w:rsidRPr="001B66B5" w:rsidRDefault="001B66B5" w:rsidP="001B66B5">
      <w:pPr>
        <w:pStyle w:val="2"/>
        <w:shd w:val="clear" w:color="auto" w:fill="FFFFFF"/>
        <w:spacing w:before="150" w:after="150" w:line="6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1B66B5">
        <w:rPr>
          <w:rFonts w:ascii="Times New Roman" w:hAnsi="Times New Roman" w:cs="Times New Roman"/>
          <w:color w:val="333333"/>
          <w:sz w:val="24"/>
          <w:szCs w:val="24"/>
        </w:rPr>
        <w:t>    </w:t>
      </w:r>
      <w:r w:rsidRPr="001B66B5">
        <w:rPr>
          <w:rStyle w:val="a3"/>
          <w:rFonts w:ascii="Times New Roman" w:hAnsi="Times New Roman" w:cs="Times New Roman"/>
          <w:b w:val="0"/>
          <w:bCs w:val="0"/>
          <w:color w:val="0000FF"/>
          <w:sz w:val="24"/>
          <w:szCs w:val="24"/>
        </w:rPr>
        <w:t>Стоимость тура на 1 человека в рублях:</w:t>
      </w:r>
    </w:p>
    <w:tbl>
      <w:tblPr>
        <w:tblW w:w="10879" w:type="dxa"/>
        <w:jc w:val="center"/>
        <w:tblBorders>
          <w:top w:val="outset" w:sz="6" w:space="0" w:color="181FF0"/>
          <w:left w:val="outset" w:sz="6" w:space="0" w:color="181FF0"/>
          <w:bottom w:val="outset" w:sz="6" w:space="0" w:color="181FF0"/>
          <w:right w:val="outset" w:sz="6" w:space="0" w:color="181FF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170"/>
        <w:gridCol w:w="1920"/>
        <w:gridCol w:w="2679"/>
      </w:tblGrid>
      <w:tr w:rsidR="001B66B5" w:rsidRPr="001B66B5" w:rsidTr="001B66B5">
        <w:trPr>
          <w:trHeight w:val="675"/>
          <w:jc w:val="center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B5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Отель </w:t>
            </w:r>
            <w:proofErr w:type="spellStart"/>
            <w:r w:rsidRPr="001B66B5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Амакс</w:t>
            </w:r>
            <w:proofErr w:type="spellEnd"/>
            <w:r w:rsidRPr="001B66B5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6B5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Сафар</w:t>
            </w:r>
            <w:proofErr w:type="spellEnd"/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B5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B5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Школьники, пенсионеры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B5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Дети 2-6 лет </w:t>
            </w:r>
          </w:p>
          <w:p w:rsidR="001B66B5" w:rsidRPr="001B66B5" w:rsidRDefault="001B66B5" w:rsidP="001B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B5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без места в номере</w:t>
            </w:r>
          </w:p>
        </w:tc>
      </w:tr>
      <w:tr w:rsidR="001B66B5" w:rsidRPr="001B66B5" w:rsidTr="001B66B5">
        <w:trPr>
          <w:trHeight w:val="465"/>
          <w:jc w:val="center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B5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2-3-х местный</w:t>
            </w:r>
          </w:p>
          <w:p w:rsidR="001B66B5" w:rsidRPr="001B66B5" w:rsidRDefault="001B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B5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(удобства в номере)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B5">
              <w:rPr>
                <w:rStyle w:val="a3"/>
                <w:rFonts w:ascii="Times New Roman" w:hAnsi="Times New Roman" w:cs="Times New Roman"/>
                <w:color w:val="FF0000"/>
                <w:sz w:val="24"/>
                <w:szCs w:val="24"/>
              </w:rPr>
              <w:t>11200</w:t>
            </w:r>
          </w:p>
          <w:p w:rsidR="001B66B5" w:rsidRPr="001B66B5" w:rsidRDefault="001B66B5" w:rsidP="001B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B5">
              <w:rPr>
                <w:rStyle w:val="a3"/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>11700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B5">
              <w:rPr>
                <w:rStyle w:val="a3"/>
                <w:rFonts w:ascii="Times New Roman" w:hAnsi="Times New Roman" w:cs="Times New Roman"/>
                <w:color w:val="FF0000"/>
                <w:sz w:val="24"/>
                <w:szCs w:val="24"/>
              </w:rPr>
              <w:t>11000</w:t>
            </w:r>
          </w:p>
          <w:p w:rsidR="001B66B5" w:rsidRPr="001B66B5" w:rsidRDefault="001B66B5" w:rsidP="001B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B5">
              <w:rPr>
                <w:rStyle w:val="a3"/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>11500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5" w:rsidRPr="001B66B5" w:rsidRDefault="001B66B5" w:rsidP="001B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B5">
              <w:rPr>
                <w:rStyle w:val="a3"/>
                <w:rFonts w:ascii="Times New Roman" w:hAnsi="Times New Roman" w:cs="Times New Roman"/>
                <w:color w:val="FF0000"/>
                <w:sz w:val="24"/>
                <w:szCs w:val="24"/>
              </w:rPr>
              <w:t>8300</w:t>
            </w:r>
          </w:p>
          <w:p w:rsidR="001B66B5" w:rsidRPr="001B66B5" w:rsidRDefault="001B66B5" w:rsidP="001B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B5">
              <w:rPr>
                <w:rStyle w:val="a3"/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>8800</w:t>
            </w:r>
          </w:p>
        </w:tc>
      </w:tr>
    </w:tbl>
    <w:p w:rsidR="001B66B5" w:rsidRPr="001B66B5" w:rsidRDefault="001B66B5" w:rsidP="001B66B5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1B66B5">
        <w:rPr>
          <w:color w:val="333333"/>
        </w:rPr>
        <w:t> </w:t>
      </w:r>
      <w:r w:rsidRPr="001B66B5">
        <w:rPr>
          <w:color w:val="FF0000"/>
        </w:rPr>
        <w:t>* Красные цены действуют при покупке до 15.11.2021</w:t>
      </w:r>
    </w:p>
    <w:p w:rsidR="001B66B5" w:rsidRPr="001B66B5" w:rsidRDefault="001B66B5" w:rsidP="001B66B5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1B66B5">
        <w:rPr>
          <w:b/>
          <w:bCs/>
          <w:color w:val="000080"/>
        </w:rPr>
        <w:t>Скидки:</w:t>
      </w:r>
    </w:p>
    <w:p w:rsidR="001B66B5" w:rsidRPr="001B66B5" w:rsidRDefault="001B66B5" w:rsidP="001B66B5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1B66B5">
        <w:rPr>
          <w:rFonts w:ascii="Times New Roman" w:hAnsi="Times New Roman" w:cs="Times New Roman"/>
          <w:color w:val="000000"/>
          <w:sz w:val="24"/>
          <w:szCs w:val="24"/>
        </w:rPr>
        <w:t xml:space="preserve">- для туристов из Удмуртии (Воткинск, Ижевск, Можга): 300 </w:t>
      </w:r>
      <w:proofErr w:type="spellStart"/>
      <w:r w:rsidRPr="001B66B5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1B66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B66B5" w:rsidRPr="001B66B5" w:rsidRDefault="001B66B5" w:rsidP="001B66B5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1B66B5">
        <w:rPr>
          <w:rFonts w:ascii="Times New Roman" w:hAnsi="Times New Roman" w:cs="Times New Roman"/>
          <w:color w:val="000000"/>
          <w:sz w:val="24"/>
          <w:szCs w:val="24"/>
        </w:rPr>
        <w:t>- за последний ряд в автобусе: 200 руб.</w:t>
      </w:r>
    </w:p>
    <w:p w:rsidR="001B66B5" w:rsidRPr="001B66B5" w:rsidRDefault="001B66B5" w:rsidP="001B66B5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1B66B5">
        <w:rPr>
          <w:rFonts w:ascii="Times New Roman" w:hAnsi="Times New Roman" w:cs="Times New Roman"/>
          <w:color w:val="000000"/>
          <w:sz w:val="24"/>
          <w:szCs w:val="24"/>
        </w:rPr>
        <w:t>* дети 2-6 лет без предоставления отдельного спального места (завтрак включен). При необходимости спального места нужно бронировать по тарифу «Школьники».</w:t>
      </w:r>
    </w:p>
    <w:p w:rsidR="001B66B5" w:rsidRPr="001B66B5" w:rsidRDefault="001B66B5" w:rsidP="001B66B5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1B66B5">
        <w:rPr>
          <w:rStyle w:val="a3"/>
          <w:color w:val="000080"/>
        </w:rPr>
        <w:t>Дополнительно по желанию:</w:t>
      </w:r>
    </w:p>
    <w:p w:rsidR="001B66B5" w:rsidRPr="001B66B5" w:rsidRDefault="001B66B5" w:rsidP="001B66B5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1B66B5">
        <w:rPr>
          <w:color w:val="000000"/>
        </w:rPr>
        <w:t>- за 1-но местное размещение 1800 руб.</w:t>
      </w:r>
    </w:p>
    <w:p w:rsidR="001B66B5" w:rsidRPr="001B66B5" w:rsidRDefault="001B66B5" w:rsidP="001B66B5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1B66B5">
        <w:rPr>
          <w:color w:val="000000"/>
        </w:rPr>
        <w:t xml:space="preserve">- второе место в автобусе для комфортного проезда 4000 </w:t>
      </w:r>
      <w:proofErr w:type="spellStart"/>
      <w:r w:rsidRPr="001B66B5">
        <w:rPr>
          <w:color w:val="000000"/>
        </w:rPr>
        <w:t>руб</w:t>
      </w:r>
      <w:proofErr w:type="spellEnd"/>
      <w:r w:rsidRPr="001B66B5">
        <w:rPr>
          <w:color w:val="000000"/>
        </w:rPr>
        <w:t>/чел</w:t>
      </w:r>
    </w:p>
    <w:p w:rsidR="001B66B5" w:rsidRPr="001B66B5" w:rsidRDefault="001B66B5" w:rsidP="001B66B5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1B66B5">
        <w:rPr>
          <w:color w:val="000000"/>
        </w:rPr>
        <w:t>- новогодний банкет в отеле "</w:t>
      </w:r>
      <w:proofErr w:type="spellStart"/>
      <w:r w:rsidRPr="001B66B5">
        <w:rPr>
          <w:color w:val="000000"/>
        </w:rPr>
        <w:t>Амакс</w:t>
      </w:r>
      <w:proofErr w:type="spellEnd"/>
      <w:r w:rsidRPr="001B66B5">
        <w:rPr>
          <w:color w:val="000000"/>
        </w:rPr>
        <w:t xml:space="preserve"> </w:t>
      </w:r>
      <w:proofErr w:type="spellStart"/>
      <w:r w:rsidRPr="001B66B5">
        <w:rPr>
          <w:color w:val="000000"/>
        </w:rPr>
        <w:t>Сафар</w:t>
      </w:r>
      <w:proofErr w:type="spellEnd"/>
      <w:r w:rsidRPr="001B66B5">
        <w:rPr>
          <w:color w:val="000000"/>
        </w:rPr>
        <w:t>" (стоимость позже)</w:t>
      </w:r>
    </w:p>
    <w:p w:rsidR="001B66B5" w:rsidRPr="001B66B5" w:rsidRDefault="001B66B5" w:rsidP="001B66B5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1B66B5">
        <w:rPr>
          <w:color w:val="000000"/>
        </w:rPr>
        <w:t>- посещение аквапарка "Ривьера", дополнительных музеев, которые не входят в программу.</w:t>
      </w:r>
      <w:r w:rsidRPr="001B66B5">
        <w:rPr>
          <w:color w:val="333333"/>
        </w:rPr>
        <w:br/>
      </w:r>
      <w:r w:rsidRPr="001B66B5">
        <w:rPr>
          <w:rStyle w:val="a3"/>
          <w:color w:val="000000"/>
        </w:rPr>
        <w:t> </w:t>
      </w:r>
      <w:r w:rsidRPr="001B66B5">
        <w:rPr>
          <w:rStyle w:val="a3"/>
          <w:color w:val="0000FF"/>
        </w:rPr>
        <w:t> </w:t>
      </w:r>
    </w:p>
    <w:p w:rsidR="001B66B5" w:rsidRPr="001B66B5" w:rsidRDefault="001B66B5" w:rsidP="001B66B5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1B66B5">
        <w:rPr>
          <w:rStyle w:val="a3"/>
          <w:color w:val="000080"/>
        </w:rPr>
        <w:lastRenderedPageBreak/>
        <w:t>В стоимость включено:</w:t>
      </w:r>
    </w:p>
    <w:p w:rsidR="001B66B5" w:rsidRPr="001B66B5" w:rsidRDefault="001B66B5" w:rsidP="001B66B5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ind w:left="375"/>
        <w:rPr>
          <w:color w:val="333333"/>
        </w:rPr>
      </w:pPr>
      <w:r w:rsidRPr="001B66B5">
        <w:rPr>
          <w:color w:val="000000"/>
        </w:rPr>
        <w:t>Проезд на комфортабельном туристическом автобусе;</w:t>
      </w:r>
    </w:p>
    <w:p w:rsidR="001B66B5" w:rsidRPr="001B66B5" w:rsidRDefault="001B66B5" w:rsidP="001B66B5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ind w:left="375"/>
        <w:rPr>
          <w:color w:val="333333"/>
        </w:rPr>
      </w:pPr>
      <w:r w:rsidRPr="001B66B5">
        <w:rPr>
          <w:color w:val="000000"/>
        </w:rPr>
        <w:t>Питание по программе (3 завтрака, 2 обеда);</w:t>
      </w:r>
    </w:p>
    <w:p w:rsidR="001B66B5" w:rsidRPr="001B66B5" w:rsidRDefault="001B66B5" w:rsidP="001B66B5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ind w:left="375"/>
        <w:jc w:val="both"/>
        <w:rPr>
          <w:color w:val="333333"/>
        </w:rPr>
      </w:pPr>
      <w:r w:rsidRPr="001B66B5">
        <w:rPr>
          <w:color w:val="000000"/>
        </w:rPr>
        <w:t>Экскурсии по программе тура и входные билеты на объекты (обзорная экскурсия по Казани; экскурсия «Белокаменная крепость</w:t>
      </w:r>
      <w:proofErr w:type="gramStart"/>
      <w:r w:rsidRPr="001B66B5">
        <w:rPr>
          <w:color w:val="000000"/>
        </w:rPr>
        <w:t>»,  экскурсия</w:t>
      </w:r>
      <w:proofErr w:type="gramEnd"/>
      <w:r w:rsidRPr="001B66B5">
        <w:rPr>
          <w:color w:val="000000"/>
        </w:rPr>
        <w:t xml:space="preserve"> по Баумана,</w:t>
      </w:r>
      <w:r w:rsidRPr="001B66B5">
        <w:rPr>
          <w:rStyle w:val="a3"/>
          <w:color w:val="000000"/>
        </w:rPr>
        <w:t> </w:t>
      </w:r>
      <w:r w:rsidRPr="001B66B5">
        <w:rPr>
          <w:color w:val="000000"/>
        </w:rPr>
        <w:t xml:space="preserve">экскурсия «мельница </w:t>
      </w:r>
      <w:proofErr w:type="spellStart"/>
      <w:r w:rsidRPr="001B66B5">
        <w:rPr>
          <w:color w:val="000000"/>
        </w:rPr>
        <w:t>Туган</w:t>
      </w:r>
      <w:proofErr w:type="spellEnd"/>
      <w:r w:rsidRPr="001B66B5">
        <w:rPr>
          <w:color w:val="000000"/>
        </w:rPr>
        <w:t xml:space="preserve"> </w:t>
      </w:r>
      <w:proofErr w:type="spellStart"/>
      <w:r w:rsidRPr="001B66B5">
        <w:rPr>
          <w:color w:val="000000"/>
        </w:rPr>
        <w:t>Авылым</w:t>
      </w:r>
      <w:proofErr w:type="spellEnd"/>
      <w:r w:rsidRPr="001B66B5">
        <w:rPr>
          <w:color w:val="000000"/>
        </w:rPr>
        <w:t>» с мастер классом, экскурсия «Овеянная легендами земля», экскурсия в музей чайной культуры «Чайный путь»).</w:t>
      </w:r>
    </w:p>
    <w:p w:rsidR="001B66B5" w:rsidRPr="001B66B5" w:rsidRDefault="001B66B5" w:rsidP="001B66B5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ind w:left="375"/>
        <w:rPr>
          <w:color w:val="333333"/>
        </w:rPr>
      </w:pPr>
      <w:r w:rsidRPr="001B66B5">
        <w:rPr>
          <w:color w:val="000000"/>
        </w:rPr>
        <w:t xml:space="preserve">Размещение в отеле </w:t>
      </w:r>
      <w:proofErr w:type="spellStart"/>
      <w:r w:rsidRPr="001B66B5">
        <w:rPr>
          <w:color w:val="000000"/>
        </w:rPr>
        <w:t>Амакс</w:t>
      </w:r>
      <w:proofErr w:type="spellEnd"/>
      <w:r w:rsidRPr="001B66B5">
        <w:rPr>
          <w:color w:val="000000"/>
        </w:rPr>
        <w:t xml:space="preserve"> </w:t>
      </w:r>
      <w:proofErr w:type="spellStart"/>
      <w:r w:rsidRPr="001B66B5">
        <w:rPr>
          <w:color w:val="000000"/>
        </w:rPr>
        <w:t>Сафар</w:t>
      </w:r>
      <w:proofErr w:type="spellEnd"/>
      <w:r w:rsidRPr="001B66B5">
        <w:rPr>
          <w:color w:val="000000"/>
        </w:rPr>
        <w:t> </w:t>
      </w:r>
    </w:p>
    <w:p w:rsidR="001B66B5" w:rsidRPr="001B66B5" w:rsidRDefault="001B66B5" w:rsidP="001B66B5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ind w:left="375"/>
        <w:rPr>
          <w:color w:val="333333"/>
        </w:rPr>
      </w:pPr>
      <w:r w:rsidRPr="001B66B5">
        <w:rPr>
          <w:color w:val="000000"/>
        </w:rPr>
        <w:t>Страховка в автобусе.</w:t>
      </w:r>
    </w:p>
    <w:p w:rsidR="001B66B5" w:rsidRPr="001B66B5" w:rsidRDefault="001B66B5" w:rsidP="001B66B5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1B66B5">
        <w:rPr>
          <w:color w:val="333333"/>
        </w:rPr>
        <w:t> </w:t>
      </w:r>
      <w:r w:rsidRPr="001B66B5">
        <w:rPr>
          <w:rStyle w:val="a3"/>
          <w:color w:val="000080"/>
        </w:rPr>
        <w:t>Необходимые документы для поездки:</w:t>
      </w:r>
      <w:r w:rsidRPr="001B66B5">
        <w:rPr>
          <w:color w:val="000000"/>
        </w:rPr>
        <w:t xml:space="preserve"> паспорт, </w:t>
      </w:r>
      <w:proofErr w:type="spellStart"/>
      <w:r w:rsidRPr="001B66B5">
        <w:rPr>
          <w:color w:val="000000"/>
        </w:rPr>
        <w:t>св</w:t>
      </w:r>
      <w:proofErr w:type="spellEnd"/>
      <w:r w:rsidRPr="001B66B5">
        <w:rPr>
          <w:color w:val="000000"/>
        </w:rPr>
        <w:t xml:space="preserve">-во о рождении на детей, </w:t>
      </w:r>
      <w:proofErr w:type="spellStart"/>
      <w:proofErr w:type="gramStart"/>
      <w:r w:rsidRPr="001B66B5">
        <w:rPr>
          <w:color w:val="000000"/>
        </w:rPr>
        <w:t>мед.полис</w:t>
      </w:r>
      <w:proofErr w:type="spellEnd"/>
      <w:proofErr w:type="gramEnd"/>
      <w:r w:rsidRPr="001B66B5">
        <w:rPr>
          <w:color w:val="000000"/>
        </w:rPr>
        <w:t>.</w:t>
      </w:r>
    </w:p>
    <w:p w:rsidR="001B66B5" w:rsidRPr="001B66B5" w:rsidRDefault="001B66B5" w:rsidP="001B66B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B66B5">
        <w:rPr>
          <w:rStyle w:val="a3"/>
          <w:color w:val="000080"/>
        </w:rPr>
        <w:t>О ГОСТИНИЦЕ:</w:t>
      </w:r>
    </w:p>
    <w:p w:rsidR="001B66B5" w:rsidRPr="001B66B5" w:rsidRDefault="001B66B5" w:rsidP="001B66B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B66B5">
        <w:rPr>
          <w:rStyle w:val="a3"/>
          <w:color w:val="000000"/>
        </w:rPr>
        <w:t>Отель "</w:t>
      </w:r>
      <w:proofErr w:type="spellStart"/>
      <w:r w:rsidRPr="001B66B5">
        <w:rPr>
          <w:rStyle w:val="a3"/>
          <w:color w:val="000000"/>
        </w:rPr>
        <w:t>Амакс</w:t>
      </w:r>
      <w:proofErr w:type="spellEnd"/>
      <w:r w:rsidRPr="001B66B5">
        <w:rPr>
          <w:rStyle w:val="a3"/>
          <w:color w:val="000000"/>
        </w:rPr>
        <w:t xml:space="preserve"> </w:t>
      </w:r>
      <w:proofErr w:type="spellStart"/>
      <w:r w:rsidRPr="001B66B5">
        <w:rPr>
          <w:rStyle w:val="a3"/>
          <w:color w:val="000000"/>
        </w:rPr>
        <w:t>Сафар</w:t>
      </w:r>
      <w:proofErr w:type="spellEnd"/>
      <w:r w:rsidRPr="001B66B5">
        <w:rPr>
          <w:rStyle w:val="a3"/>
          <w:color w:val="000000"/>
        </w:rPr>
        <w:t>"</w:t>
      </w:r>
      <w:r w:rsidRPr="001B66B5">
        <w:rPr>
          <w:color w:val="000000"/>
        </w:rPr>
        <w:t> - сайт </w:t>
      </w:r>
      <w:hyperlink r:id="rId7" w:history="1">
        <w:r w:rsidRPr="001B66B5">
          <w:rPr>
            <w:rStyle w:val="a6"/>
            <w:color w:val="000000"/>
          </w:rPr>
          <w:t>https://kazan.amaks-hotels.ru/rest/</w:t>
        </w:r>
      </w:hyperlink>
      <w:r w:rsidRPr="001B66B5">
        <w:rPr>
          <w:color w:val="000000"/>
        </w:rPr>
        <w:t>. </w:t>
      </w:r>
      <w:r w:rsidRPr="001B66B5">
        <w:rPr>
          <w:rStyle w:val="a3"/>
          <w:color w:val="000000"/>
        </w:rPr>
        <w:t>Адрес отеля:</w:t>
      </w:r>
      <w:r w:rsidRPr="001B66B5">
        <w:rPr>
          <w:color w:val="000000"/>
        </w:rPr>
        <w:t xml:space="preserve"> г. Казань, </w:t>
      </w:r>
      <w:proofErr w:type="spellStart"/>
      <w:r w:rsidRPr="001B66B5">
        <w:rPr>
          <w:color w:val="000000"/>
        </w:rPr>
        <w:t>Односторонка</w:t>
      </w:r>
      <w:proofErr w:type="spellEnd"/>
      <w:r w:rsidRPr="001B66B5">
        <w:rPr>
          <w:color w:val="000000"/>
        </w:rPr>
        <w:t xml:space="preserve"> Гривки, 1. </w:t>
      </w:r>
      <w:r w:rsidRPr="001B66B5">
        <w:rPr>
          <w:rStyle w:val="a3"/>
          <w:color w:val="000000"/>
        </w:rPr>
        <w:t>Оснащение номера:</w:t>
      </w:r>
      <w:r w:rsidRPr="001B66B5">
        <w:rPr>
          <w:color w:val="000000"/>
        </w:rPr>
        <w:t> односпальные кровати, тумбочки, шкаф, фен (по запросу), телевизор со спутниковым телевидением, мини-бар (за дополнительную плату), санузел с душевой кабиной, шампунь, гель для душа. Завтрак "шведский стол".</w:t>
      </w:r>
    </w:p>
    <w:p w:rsidR="001B66B5" w:rsidRPr="001B66B5" w:rsidRDefault="001B66B5" w:rsidP="001B66B5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B66B5">
        <w:rPr>
          <w:color w:val="333333"/>
        </w:rPr>
        <w:t> </w:t>
      </w:r>
    </w:p>
    <w:p w:rsidR="001B66B5" w:rsidRPr="001B66B5" w:rsidRDefault="001B66B5" w:rsidP="001B66B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B66B5">
        <w:rPr>
          <w:rStyle w:val="a3"/>
          <w:color w:val="FF6600"/>
        </w:rPr>
        <w:t>Меню уточняется!</w:t>
      </w:r>
    </w:p>
    <w:p w:rsidR="001B66B5" w:rsidRPr="001B66B5" w:rsidRDefault="001B66B5" w:rsidP="001B66B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B66B5">
        <w:rPr>
          <w:color w:val="000000"/>
        </w:rPr>
        <w:t>Холодные закуски:</w:t>
      </w:r>
    </w:p>
    <w:p w:rsidR="001B66B5" w:rsidRPr="001B66B5" w:rsidRDefault="001B66B5" w:rsidP="001B66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B66B5">
        <w:rPr>
          <w:rFonts w:ascii="Times New Roman" w:hAnsi="Times New Roman" w:cs="Times New Roman"/>
          <w:color w:val="000000"/>
          <w:sz w:val="24"/>
          <w:szCs w:val="24"/>
        </w:rPr>
        <w:t xml:space="preserve">овощной букет 75 </w:t>
      </w:r>
      <w:proofErr w:type="spellStart"/>
      <w:r w:rsidRPr="001B66B5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1B66B5">
        <w:rPr>
          <w:rFonts w:ascii="Times New Roman" w:hAnsi="Times New Roman" w:cs="Times New Roman"/>
          <w:color w:val="000000"/>
          <w:sz w:val="24"/>
          <w:szCs w:val="24"/>
        </w:rPr>
        <w:t xml:space="preserve"> (свежие </w:t>
      </w:r>
      <w:proofErr w:type="gramStart"/>
      <w:r w:rsidRPr="001B66B5">
        <w:rPr>
          <w:rFonts w:ascii="Times New Roman" w:hAnsi="Times New Roman" w:cs="Times New Roman"/>
          <w:color w:val="000000"/>
          <w:sz w:val="24"/>
          <w:szCs w:val="24"/>
        </w:rPr>
        <w:t>огурцы,  помидоры</w:t>
      </w:r>
      <w:proofErr w:type="gramEnd"/>
      <w:r w:rsidRPr="001B66B5">
        <w:rPr>
          <w:rFonts w:ascii="Times New Roman" w:hAnsi="Times New Roman" w:cs="Times New Roman"/>
          <w:color w:val="000000"/>
          <w:sz w:val="24"/>
          <w:szCs w:val="24"/>
        </w:rPr>
        <w:t>, перец болгарский, зелень, лист салата, лук красный маринованный. </w:t>
      </w:r>
    </w:p>
    <w:p w:rsidR="001B66B5" w:rsidRPr="001B66B5" w:rsidRDefault="001B66B5" w:rsidP="001B66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B66B5">
        <w:rPr>
          <w:rFonts w:ascii="Times New Roman" w:hAnsi="Times New Roman" w:cs="Times New Roman"/>
          <w:color w:val="000000"/>
          <w:sz w:val="24"/>
          <w:szCs w:val="24"/>
        </w:rPr>
        <w:t xml:space="preserve">французский поцелуй 80 </w:t>
      </w:r>
      <w:proofErr w:type="spellStart"/>
      <w:r w:rsidRPr="001B66B5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1B66B5">
        <w:rPr>
          <w:rFonts w:ascii="Times New Roman" w:hAnsi="Times New Roman" w:cs="Times New Roman"/>
          <w:color w:val="000000"/>
          <w:sz w:val="24"/>
          <w:szCs w:val="24"/>
        </w:rPr>
        <w:t xml:space="preserve"> (буженина, говядина, сервелат, язык, сыры: </w:t>
      </w:r>
      <w:proofErr w:type="spellStart"/>
      <w:r w:rsidRPr="001B66B5">
        <w:rPr>
          <w:rFonts w:ascii="Times New Roman" w:hAnsi="Times New Roman" w:cs="Times New Roman"/>
          <w:color w:val="000000"/>
          <w:sz w:val="24"/>
          <w:szCs w:val="24"/>
        </w:rPr>
        <w:t>фета</w:t>
      </w:r>
      <w:proofErr w:type="spellEnd"/>
      <w:r w:rsidRPr="001B66B5">
        <w:rPr>
          <w:rFonts w:ascii="Times New Roman" w:hAnsi="Times New Roman" w:cs="Times New Roman"/>
          <w:color w:val="000000"/>
          <w:sz w:val="24"/>
          <w:szCs w:val="24"/>
        </w:rPr>
        <w:t xml:space="preserve">, российский, </w:t>
      </w:r>
      <w:proofErr w:type="spellStart"/>
      <w:r w:rsidRPr="001B66B5">
        <w:rPr>
          <w:rFonts w:ascii="Times New Roman" w:hAnsi="Times New Roman" w:cs="Times New Roman"/>
          <w:color w:val="000000"/>
          <w:sz w:val="24"/>
          <w:szCs w:val="24"/>
        </w:rPr>
        <w:t>маасдам</w:t>
      </w:r>
      <w:proofErr w:type="spellEnd"/>
      <w:r w:rsidRPr="001B66B5">
        <w:rPr>
          <w:rFonts w:ascii="Times New Roman" w:hAnsi="Times New Roman" w:cs="Times New Roman"/>
          <w:color w:val="000000"/>
          <w:sz w:val="24"/>
          <w:szCs w:val="24"/>
        </w:rPr>
        <w:t>, горчица).</w:t>
      </w:r>
    </w:p>
    <w:p w:rsidR="001B66B5" w:rsidRPr="001B66B5" w:rsidRDefault="001B66B5" w:rsidP="001B66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B66B5">
        <w:rPr>
          <w:rFonts w:ascii="Times New Roman" w:hAnsi="Times New Roman" w:cs="Times New Roman"/>
          <w:color w:val="000000"/>
          <w:sz w:val="24"/>
          <w:szCs w:val="24"/>
        </w:rPr>
        <w:t xml:space="preserve">средиземноморское побережье 170 </w:t>
      </w:r>
      <w:proofErr w:type="spellStart"/>
      <w:r w:rsidRPr="001B66B5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1B66B5">
        <w:rPr>
          <w:rFonts w:ascii="Times New Roman" w:hAnsi="Times New Roman" w:cs="Times New Roman"/>
          <w:color w:val="000000"/>
          <w:sz w:val="24"/>
          <w:szCs w:val="24"/>
        </w:rPr>
        <w:t xml:space="preserve"> (маслята, сёмга, кальмар копчёный, оливки, лимон, зелень) </w:t>
      </w:r>
    </w:p>
    <w:p w:rsidR="001B66B5" w:rsidRPr="001B66B5" w:rsidRDefault="001B66B5" w:rsidP="001B66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1B66B5">
        <w:rPr>
          <w:rFonts w:ascii="Times New Roman" w:hAnsi="Times New Roman" w:cs="Times New Roman"/>
          <w:color w:val="000000"/>
          <w:sz w:val="24"/>
          <w:szCs w:val="24"/>
        </w:rPr>
        <w:t>евросоюз</w:t>
      </w:r>
      <w:proofErr w:type="spellEnd"/>
      <w:r w:rsidRPr="001B66B5">
        <w:rPr>
          <w:rFonts w:ascii="Times New Roman" w:hAnsi="Times New Roman" w:cs="Times New Roman"/>
          <w:color w:val="000000"/>
          <w:sz w:val="24"/>
          <w:szCs w:val="24"/>
        </w:rPr>
        <w:t xml:space="preserve"> 138 </w:t>
      </w:r>
      <w:proofErr w:type="spellStart"/>
      <w:r w:rsidRPr="001B66B5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1B66B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B66B5">
        <w:rPr>
          <w:rFonts w:ascii="Times New Roman" w:hAnsi="Times New Roman" w:cs="Times New Roman"/>
          <w:color w:val="000000"/>
          <w:sz w:val="24"/>
          <w:szCs w:val="24"/>
        </w:rPr>
        <w:t>рулетики</w:t>
      </w:r>
      <w:proofErr w:type="spellEnd"/>
      <w:r w:rsidRPr="001B66B5">
        <w:rPr>
          <w:rFonts w:ascii="Times New Roman" w:hAnsi="Times New Roman" w:cs="Times New Roman"/>
          <w:color w:val="000000"/>
          <w:sz w:val="24"/>
          <w:szCs w:val="24"/>
        </w:rPr>
        <w:t xml:space="preserve"> из ветчины, бекона, языка с сырной начинкой)</w:t>
      </w:r>
    </w:p>
    <w:p w:rsidR="001B66B5" w:rsidRPr="001B66B5" w:rsidRDefault="001B66B5" w:rsidP="001B66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B66B5">
        <w:rPr>
          <w:rFonts w:ascii="Times New Roman" w:hAnsi="Times New Roman" w:cs="Times New Roman"/>
          <w:color w:val="000000"/>
          <w:sz w:val="24"/>
          <w:szCs w:val="24"/>
        </w:rPr>
        <w:t xml:space="preserve">салат Мексиканский 80 </w:t>
      </w:r>
      <w:proofErr w:type="spellStart"/>
      <w:r w:rsidRPr="001B66B5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1B66B5">
        <w:rPr>
          <w:rFonts w:ascii="Times New Roman" w:hAnsi="Times New Roman" w:cs="Times New Roman"/>
          <w:color w:val="000000"/>
          <w:sz w:val="24"/>
          <w:szCs w:val="24"/>
        </w:rPr>
        <w:t xml:space="preserve"> (запечённое куриное филе, фасоль консервированная, лук, кукуруза, перец болгарский, масло растительное)</w:t>
      </w:r>
    </w:p>
    <w:p w:rsidR="001B66B5" w:rsidRPr="001B66B5" w:rsidRDefault="001B66B5" w:rsidP="001B66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B66B5">
        <w:rPr>
          <w:rFonts w:ascii="Times New Roman" w:hAnsi="Times New Roman" w:cs="Times New Roman"/>
          <w:color w:val="000000"/>
          <w:sz w:val="24"/>
          <w:szCs w:val="24"/>
        </w:rPr>
        <w:t xml:space="preserve">салат </w:t>
      </w:r>
      <w:proofErr w:type="spellStart"/>
      <w:r w:rsidRPr="001B66B5">
        <w:rPr>
          <w:rFonts w:ascii="Times New Roman" w:hAnsi="Times New Roman" w:cs="Times New Roman"/>
          <w:color w:val="000000"/>
          <w:sz w:val="24"/>
          <w:szCs w:val="24"/>
        </w:rPr>
        <w:t>Олиье</w:t>
      </w:r>
      <w:proofErr w:type="spellEnd"/>
      <w:r w:rsidRPr="001B66B5">
        <w:rPr>
          <w:rFonts w:ascii="Times New Roman" w:hAnsi="Times New Roman" w:cs="Times New Roman"/>
          <w:color w:val="000000"/>
          <w:sz w:val="24"/>
          <w:szCs w:val="24"/>
        </w:rPr>
        <w:t xml:space="preserve"> с говядиной 80 </w:t>
      </w:r>
      <w:proofErr w:type="spellStart"/>
      <w:r w:rsidRPr="001B66B5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1B66B5">
        <w:rPr>
          <w:rFonts w:ascii="Times New Roman" w:hAnsi="Times New Roman" w:cs="Times New Roman"/>
          <w:color w:val="000000"/>
          <w:sz w:val="24"/>
          <w:szCs w:val="24"/>
        </w:rPr>
        <w:t xml:space="preserve"> (говядина, огурцы солёные, горошек зеленый, морковь, лук, яйца, картофель, домашний майонез) </w:t>
      </w:r>
    </w:p>
    <w:p w:rsidR="001B66B5" w:rsidRPr="001B66B5" w:rsidRDefault="001B66B5" w:rsidP="001B66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B66B5">
        <w:rPr>
          <w:rFonts w:ascii="Times New Roman" w:hAnsi="Times New Roman" w:cs="Times New Roman"/>
          <w:color w:val="000000"/>
          <w:sz w:val="24"/>
          <w:szCs w:val="24"/>
        </w:rPr>
        <w:t xml:space="preserve">фруктовая Феерия 120 </w:t>
      </w:r>
      <w:proofErr w:type="spellStart"/>
      <w:r w:rsidRPr="001B66B5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1B66B5">
        <w:rPr>
          <w:rFonts w:ascii="Times New Roman" w:hAnsi="Times New Roman" w:cs="Times New Roman"/>
          <w:color w:val="000000"/>
          <w:sz w:val="24"/>
          <w:szCs w:val="24"/>
        </w:rPr>
        <w:t xml:space="preserve"> (киви, апельсин, мандарин, яблоко, груша, мята)</w:t>
      </w:r>
    </w:p>
    <w:p w:rsidR="001B66B5" w:rsidRPr="001B66B5" w:rsidRDefault="001B66B5" w:rsidP="001B66B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B66B5">
        <w:rPr>
          <w:color w:val="000000"/>
        </w:rPr>
        <w:t>Салат (один на выбор): </w:t>
      </w:r>
    </w:p>
    <w:p w:rsidR="001B66B5" w:rsidRPr="001B66B5" w:rsidRDefault="001B66B5" w:rsidP="001B66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B66B5">
        <w:rPr>
          <w:rFonts w:ascii="Times New Roman" w:hAnsi="Times New Roman" w:cs="Times New Roman"/>
          <w:color w:val="000000"/>
          <w:sz w:val="24"/>
          <w:szCs w:val="24"/>
        </w:rPr>
        <w:t xml:space="preserve">Венгерский Князь 200 </w:t>
      </w:r>
      <w:proofErr w:type="spellStart"/>
      <w:r w:rsidRPr="001B66B5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1B66B5">
        <w:rPr>
          <w:rFonts w:ascii="Times New Roman" w:hAnsi="Times New Roman" w:cs="Times New Roman"/>
          <w:color w:val="000000"/>
          <w:sz w:val="24"/>
          <w:szCs w:val="24"/>
        </w:rPr>
        <w:t xml:space="preserve"> (язык, говядина, корнишоны, лук, сыр, яйца, помидор, орех грецкий, домашний майонез).</w:t>
      </w:r>
    </w:p>
    <w:p w:rsidR="001B66B5" w:rsidRPr="001B66B5" w:rsidRDefault="001B66B5" w:rsidP="001B66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B66B5">
        <w:rPr>
          <w:rFonts w:ascii="Times New Roman" w:hAnsi="Times New Roman" w:cs="Times New Roman"/>
          <w:color w:val="000000"/>
          <w:sz w:val="24"/>
          <w:szCs w:val="24"/>
        </w:rPr>
        <w:t xml:space="preserve">Татарстан 200 </w:t>
      </w:r>
      <w:proofErr w:type="spellStart"/>
      <w:r w:rsidRPr="001B66B5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1B66B5">
        <w:rPr>
          <w:rFonts w:ascii="Times New Roman" w:hAnsi="Times New Roman" w:cs="Times New Roman"/>
          <w:color w:val="000000"/>
          <w:sz w:val="24"/>
          <w:szCs w:val="24"/>
        </w:rPr>
        <w:t xml:space="preserve"> (помидор, соус соевый, домашний майонез, сливки, свежие огурцы, черри, лист салата, запечённое куриное филе)</w:t>
      </w:r>
    </w:p>
    <w:p w:rsidR="001B66B5" w:rsidRPr="001B66B5" w:rsidRDefault="001B66B5" w:rsidP="001B66B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B66B5">
        <w:rPr>
          <w:color w:val="000000"/>
        </w:rPr>
        <w:t>Горячая закуска:</w:t>
      </w:r>
    </w:p>
    <w:p w:rsidR="001B66B5" w:rsidRPr="001B66B5" w:rsidRDefault="001B66B5" w:rsidP="001B66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B66B5">
        <w:rPr>
          <w:rFonts w:ascii="Times New Roman" w:hAnsi="Times New Roman" w:cs="Times New Roman"/>
          <w:color w:val="000000"/>
          <w:sz w:val="24"/>
          <w:szCs w:val="24"/>
        </w:rPr>
        <w:t>Колизей 130 </w:t>
      </w:r>
      <w:proofErr w:type="spellStart"/>
      <w:r w:rsidRPr="001B66B5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1B66B5">
        <w:rPr>
          <w:rFonts w:ascii="Times New Roman" w:hAnsi="Times New Roman" w:cs="Times New Roman"/>
          <w:color w:val="000000"/>
          <w:sz w:val="24"/>
          <w:szCs w:val="24"/>
        </w:rPr>
        <w:t xml:space="preserve"> (филе куриное, жареные грибы, лук, сыр, яйцо, слоёное тесто, домашний майонез).</w:t>
      </w:r>
    </w:p>
    <w:p w:rsidR="001B66B5" w:rsidRPr="001B66B5" w:rsidRDefault="001B66B5" w:rsidP="001B66B5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1B66B5">
        <w:rPr>
          <w:color w:val="000000"/>
        </w:rPr>
        <w:lastRenderedPageBreak/>
        <w:t>Горячее блюдо (одно на выбор): </w:t>
      </w:r>
    </w:p>
    <w:p w:rsidR="001B66B5" w:rsidRPr="001B66B5" w:rsidRDefault="001B66B5" w:rsidP="001B66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B66B5">
        <w:rPr>
          <w:rFonts w:ascii="Times New Roman" w:hAnsi="Times New Roman" w:cs="Times New Roman"/>
          <w:color w:val="000000"/>
          <w:sz w:val="24"/>
          <w:szCs w:val="24"/>
        </w:rPr>
        <w:t xml:space="preserve">Лазурны берег 120/100/60 </w:t>
      </w:r>
      <w:proofErr w:type="spellStart"/>
      <w:r w:rsidRPr="001B66B5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1B66B5">
        <w:rPr>
          <w:rFonts w:ascii="Times New Roman" w:hAnsi="Times New Roman" w:cs="Times New Roman"/>
          <w:color w:val="000000"/>
          <w:sz w:val="24"/>
          <w:szCs w:val="24"/>
        </w:rPr>
        <w:t xml:space="preserve"> (филе судака, картофель, лук, сыр по </w:t>
      </w:r>
      <w:proofErr w:type="spellStart"/>
      <w:r w:rsidRPr="001B66B5">
        <w:rPr>
          <w:rFonts w:ascii="Times New Roman" w:hAnsi="Times New Roman" w:cs="Times New Roman"/>
          <w:color w:val="000000"/>
          <w:sz w:val="24"/>
          <w:szCs w:val="24"/>
        </w:rPr>
        <w:t>имбирно</w:t>
      </w:r>
      <w:proofErr w:type="spellEnd"/>
      <w:r w:rsidRPr="001B66B5">
        <w:rPr>
          <w:rFonts w:ascii="Times New Roman" w:hAnsi="Times New Roman" w:cs="Times New Roman"/>
          <w:color w:val="000000"/>
          <w:sz w:val="24"/>
          <w:szCs w:val="24"/>
        </w:rPr>
        <w:t xml:space="preserve">-яблочным </w:t>
      </w:r>
      <w:proofErr w:type="spellStart"/>
      <w:r w:rsidRPr="001B66B5">
        <w:rPr>
          <w:rFonts w:ascii="Times New Roman" w:hAnsi="Times New Roman" w:cs="Times New Roman"/>
          <w:color w:val="000000"/>
          <w:sz w:val="24"/>
          <w:szCs w:val="24"/>
        </w:rPr>
        <w:t>сливочнымм</w:t>
      </w:r>
      <w:proofErr w:type="spellEnd"/>
      <w:r w:rsidRPr="001B66B5">
        <w:rPr>
          <w:rFonts w:ascii="Times New Roman" w:hAnsi="Times New Roman" w:cs="Times New Roman"/>
          <w:color w:val="000000"/>
          <w:sz w:val="24"/>
          <w:szCs w:val="24"/>
        </w:rPr>
        <w:t xml:space="preserve"> соусом).</w:t>
      </w:r>
    </w:p>
    <w:p w:rsidR="001B66B5" w:rsidRPr="001B66B5" w:rsidRDefault="001B66B5" w:rsidP="001B66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B66B5">
        <w:rPr>
          <w:rFonts w:ascii="Times New Roman" w:hAnsi="Times New Roman" w:cs="Times New Roman"/>
          <w:color w:val="000000"/>
          <w:sz w:val="24"/>
          <w:szCs w:val="24"/>
        </w:rPr>
        <w:t xml:space="preserve">Елисейские поля 232 </w:t>
      </w:r>
      <w:proofErr w:type="spellStart"/>
      <w:r w:rsidRPr="001B66B5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1B66B5">
        <w:rPr>
          <w:rFonts w:ascii="Times New Roman" w:hAnsi="Times New Roman" w:cs="Times New Roman"/>
          <w:color w:val="000000"/>
          <w:sz w:val="24"/>
          <w:szCs w:val="24"/>
        </w:rPr>
        <w:t xml:space="preserve"> (телятина, грибы, лук, помидоры, сыр, картофель в корзине из слоеного теста).</w:t>
      </w:r>
    </w:p>
    <w:p w:rsidR="001B66B5" w:rsidRPr="001B66B5" w:rsidRDefault="001B66B5" w:rsidP="001B66B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B66B5">
        <w:rPr>
          <w:color w:val="000000"/>
        </w:rPr>
        <w:t>Десерт:</w:t>
      </w:r>
    </w:p>
    <w:p w:rsidR="001B66B5" w:rsidRPr="001B66B5" w:rsidRDefault="001B66B5" w:rsidP="001B66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B66B5">
        <w:rPr>
          <w:rFonts w:ascii="Times New Roman" w:hAnsi="Times New Roman" w:cs="Times New Roman"/>
          <w:color w:val="000000"/>
          <w:sz w:val="24"/>
          <w:szCs w:val="24"/>
        </w:rPr>
        <w:t xml:space="preserve">торт "Новогодняя сказка" 100 </w:t>
      </w:r>
      <w:proofErr w:type="spellStart"/>
      <w:r w:rsidRPr="001B66B5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1B66B5">
        <w:rPr>
          <w:rFonts w:ascii="Times New Roman" w:hAnsi="Times New Roman" w:cs="Times New Roman"/>
          <w:color w:val="000000"/>
          <w:sz w:val="24"/>
          <w:szCs w:val="24"/>
        </w:rPr>
        <w:t xml:space="preserve"> (бисквитный с заварным кремом и шоколадом)</w:t>
      </w:r>
    </w:p>
    <w:p w:rsidR="001B66B5" w:rsidRPr="001B66B5" w:rsidRDefault="001B66B5" w:rsidP="001B66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B66B5">
        <w:rPr>
          <w:rFonts w:ascii="Times New Roman" w:hAnsi="Times New Roman" w:cs="Times New Roman"/>
          <w:color w:val="000000"/>
          <w:sz w:val="24"/>
          <w:szCs w:val="24"/>
        </w:rPr>
        <w:t xml:space="preserve">хлебная корзина 90 </w:t>
      </w:r>
      <w:proofErr w:type="spellStart"/>
      <w:r w:rsidRPr="001B66B5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1B66B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B66B5">
        <w:rPr>
          <w:rFonts w:ascii="Times New Roman" w:hAnsi="Times New Roman" w:cs="Times New Roman"/>
          <w:color w:val="000000"/>
          <w:sz w:val="24"/>
          <w:szCs w:val="24"/>
        </w:rPr>
        <w:t>бородино</w:t>
      </w:r>
      <w:proofErr w:type="spellEnd"/>
      <w:r w:rsidRPr="001B66B5">
        <w:rPr>
          <w:rFonts w:ascii="Times New Roman" w:hAnsi="Times New Roman" w:cs="Times New Roman"/>
          <w:color w:val="000000"/>
          <w:sz w:val="24"/>
          <w:szCs w:val="24"/>
        </w:rPr>
        <w:t>, кукурузный, фитнес)</w:t>
      </w:r>
    </w:p>
    <w:p w:rsidR="001B66B5" w:rsidRPr="001B66B5" w:rsidRDefault="001B66B5" w:rsidP="001B66B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B66B5">
        <w:rPr>
          <w:color w:val="000000"/>
        </w:rPr>
        <w:t>Напитки:</w:t>
      </w:r>
    </w:p>
    <w:p w:rsidR="001B66B5" w:rsidRPr="001B66B5" w:rsidRDefault="001B66B5" w:rsidP="001B66B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B66B5">
        <w:rPr>
          <w:rFonts w:ascii="Times New Roman" w:hAnsi="Times New Roman" w:cs="Times New Roman"/>
          <w:color w:val="000000"/>
          <w:sz w:val="24"/>
          <w:szCs w:val="24"/>
        </w:rPr>
        <w:t>морс клюквенный 500 мл</w:t>
      </w:r>
    </w:p>
    <w:p w:rsidR="001B66B5" w:rsidRPr="001B66B5" w:rsidRDefault="001B66B5" w:rsidP="001B66B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B66B5">
        <w:rPr>
          <w:rFonts w:ascii="Times New Roman" w:hAnsi="Times New Roman" w:cs="Times New Roman"/>
          <w:color w:val="000000"/>
          <w:sz w:val="24"/>
          <w:szCs w:val="24"/>
        </w:rPr>
        <w:t>чай с сахаром и лимоном 200 мл</w:t>
      </w:r>
    </w:p>
    <w:p w:rsidR="001B66B5" w:rsidRPr="001B66B5" w:rsidRDefault="001B66B5" w:rsidP="001B66B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B66B5">
        <w:rPr>
          <w:rFonts w:ascii="Times New Roman" w:hAnsi="Times New Roman" w:cs="Times New Roman"/>
          <w:color w:val="000000"/>
          <w:sz w:val="24"/>
          <w:szCs w:val="24"/>
        </w:rPr>
        <w:t>минеральная вода 500 мл</w:t>
      </w:r>
    </w:p>
    <w:p w:rsidR="001B66B5" w:rsidRPr="001B66B5" w:rsidRDefault="001B66B5" w:rsidP="001B66B5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1B66B5">
        <w:rPr>
          <w:color w:val="000000"/>
        </w:rPr>
        <w:t>В подарок шампанское и водка, либо вино при заказе стола на 4-х взрослых персон 750/500 мл.</w:t>
      </w:r>
    </w:p>
    <w:p w:rsidR="00437238" w:rsidRPr="001B66B5" w:rsidRDefault="00437238">
      <w:pPr>
        <w:rPr>
          <w:rFonts w:ascii="Times New Roman" w:hAnsi="Times New Roman" w:cs="Times New Roman"/>
          <w:sz w:val="24"/>
          <w:szCs w:val="24"/>
        </w:rPr>
      </w:pPr>
    </w:p>
    <w:sectPr w:rsidR="00437238" w:rsidRPr="001B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A1F"/>
    <w:multiLevelType w:val="multilevel"/>
    <w:tmpl w:val="F5E0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039FB"/>
    <w:multiLevelType w:val="multilevel"/>
    <w:tmpl w:val="015E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32F50"/>
    <w:multiLevelType w:val="multilevel"/>
    <w:tmpl w:val="9DCA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B4475"/>
    <w:multiLevelType w:val="multilevel"/>
    <w:tmpl w:val="23F4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E21AF9"/>
    <w:multiLevelType w:val="multilevel"/>
    <w:tmpl w:val="D1B4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117AE2"/>
    <w:multiLevelType w:val="multilevel"/>
    <w:tmpl w:val="0C3E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3173D3"/>
    <w:multiLevelType w:val="multilevel"/>
    <w:tmpl w:val="9178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50500E"/>
    <w:multiLevelType w:val="multilevel"/>
    <w:tmpl w:val="FB80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F3"/>
    <w:rsid w:val="001B66B5"/>
    <w:rsid w:val="00437238"/>
    <w:rsid w:val="00E8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3A1E5-67CB-44D2-827F-F6B26AE5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66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6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B66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66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B66B5"/>
    <w:rPr>
      <w:b/>
      <w:bCs/>
    </w:rPr>
  </w:style>
  <w:style w:type="character" w:styleId="a4">
    <w:name w:val="Emphasis"/>
    <w:basedOn w:val="a0"/>
    <w:uiPriority w:val="20"/>
    <w:qFormat/>
    <w:rsid w:val="001B66B5"/>
    <w:rPr>
      <w:i/>
      <w:iCs/>
    </w:rPr>
  </w:style>
  <w:style w:type="paragraph" w:styleId="a5">
    <w:name w:val="Normal (Web)"/>
    <w:basedOn w:val="a"/>
    <w:uiPriority w:val="99"/>
    <w:semiHidden/>
    <w:unhideWhenUsed/>
    <w:rsid w:val="001B6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6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66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1B6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zan.amaks-hotels.ru/r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1836</Words>
  <Characters>10466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2021-10-25T06:01:00Z</dcterms:created>
  <dcterms:modified xsi:type="dcterms:W3CDTF">2021-10-25T06:03:00Z</dcterms:modified>
</cp:coreProperties>
</file>